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6B260" w14:textId="173D16DB" w:rsidR="00967578" w:rsidRPr="00F1593B" w:rsidRDefault="00573DB8" w:rsidP="00967578">
      <w:pPr>
        <w:bidi/>
        <w:rPr>
          <w:rFonts w:ascii="Simplified Arabic" w:hAnsi="Simplified Arabic" w:cs="Simplified Arabic"/>
          <w:rtl/>
          <w:lang w:bidi="ar-EG"/>
        </w:rPr>
      </w:pPr>
      <w:r w:rsidRPr="00F1593B">
        <w:rPr>
          <w:rFonts w:ascii="Simplified Arabic" w:hAnsi="Simplified Arabic" w:cs="Simplified Arabic"/>
          <w:noProof/>
          <w:rtl/>
        </w:rPr>
        <w:drawing>
          <wp:anchor distT="0" distB="0" distL="114300" distR="114300" simplePos="0" relativeHeight="251661312" behindDoc="0" locked="0" layoutInCell="1" allowOverlap="1" wp14:anchorId="4B0FFF79" wp14:editId="0E8CCCA9">
            <wp:simplePos x="0" y="0"/>
            <wp:positionH relativeFrom="column">
              <wp:posOffset>2294890</wp:posOffset>
            </wp:positionH>
            <wp:positionV relativeFrom="paragraph">
              <wp:posOffset>0</wp:posOffset>
            </wp:positionV>
            <wp:extent cx="1416685" cy="1416685"/>
            <wp:effectExtent l="0" t="0" r="0" b="0"/>
            <wp:wrapSquare wrapText="bothSides"/>
            <wp:docPr id="1334387902" name="Picture 1334387902" descr="C:\Users\seham\Pictures\لوجو الوحد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ham\Pictures\لوجو الوحدة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93B">
        <w:rPr>
          <w:rFonts w:ascii="Simplified Arabic" w:hAnsi="Simplified Arabic" w:cs="Simplified Arabic"/>
          <w:noProof/>
          <w:rtl/>
        </w:rPr>
        <w:drawing>
          <wp:anchor distT="0" distB="0" distL="114300" distR="114300" simplePos="0" relativeHeight="251660288" behindDoc="0" locked="0" layoutInCell="1" allowOverlap="1" wp14:anchorId="1E64BD63" wp14:editId="74C071FA">
            <wp:simplePos x="0" y="0"/>
            <wp:positionH relativeFrom="column">
              <wp:posOffset>3819525</wp:posOffset>
            </wp:positionH>
            <wp:positionV relativeFrom="paragraph">
              <wp:posOffset>0</wp:posOffset>
            </wp:positionV>
            <wp:extent cx="1495425" cy="1443355"/>
            <wp:effectExtent l="0" t="0" r="9525" b="4445"/>
            <wp:wrapSquare wrapText="bothSides"/>
            <wp:docPr id="273325998" name="Picture 273325998" descr="Description: Description: 䠂詸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䠂詸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93B">
        <w:rPr>
          <w:rFonts w:ascii="Simplified Arabic" w:hAnsi="Simplified Arabic" w:cs="Simplified Arabic"/>
          <w:noProof/>
          <w:rtl/>
        </w:rPr>
        <w:drawing>
          <wp:anchor distT="0" distB="0" distL="114300" distR="114300" simplePos="0" relativeHeight="251659264" behindDoc="0" locked="0" layoutInCell="1" allowOverlap="1" wp14:anchorId="7BDA9D58" wp14:editId="1DA2844F">
            <wp:simplePos x="0" y="0"/>
            <wp:positionH relativeFrom="column">
              <wp:posOffset>762000</wp:posOffset>
            </wp:positionH>
            <wp:positionV relativeFrom="paragraph">
              <wp:posOffset>0</wp:posOffset>
            </wp:positionV>
            <wp:extent cx="1305560" cy="1456690"/>
            <wp:effectExtent l="0" t="0" r="8890" b="0"/>
            <wp:wrapSquare wrapText="bothSides"/>
            <wp:docPr id="1360094876" name="Picture 1360094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AA929" w14:textId="20A20C0E" w:rsidR="00573DB8" w:rsidRPr="00F1593B" w:rsidRDefault="00573DB8" w:rsidP="00573DB8">
      <w:pPr>
        <w:bidi/>
        <w:rPr>
          <w:rFonts w:ascii="Simplified Arabic" w:hAnsi="Simplified Arabic" w:cs="Simplified Arabic"/>
          <w:rtl/>
          <w:lang w:bidi="ar-EG"/>
        </w:rPr>
      </w:pPr>
    </w:p>
    <w:p w14:paraId="768642AD" w14:textId="17A6A279" w:rsidR="00573DB8" w:rsidRPr="00F1593B" w:rsidRDefault="00573DB8" w:rsidP="00573DB8">
      <w:pPr>
        <w:bidi/>
        <w:rPr>
          <w:rFonts w:ascii="Simplified Arabic" w:hAnsi="Simplified Arabic" w:cs="Simplified Arabic"/>
          <w:rtl/>
          <w:lang w:bidi="ar-EG"/>
        </w:rPr>
      </w:pPr>
    </w:p>
    <w:p w14:paraId="27ECD8DB" w14:textId="48BCF5C4" w:rsidR="00573DB8" w:rsidRPr="00F1593B" w:rsidRDefault="00573DB8" w:rsidP="00573DB8">
      <w:pPr>
        <w:bidi/>
        <w:rPr>
          <w:rFonts w:ascii="Simplified Arabic" w:hAnsi="Simplified Arabic" w:cs="Simplified Arabic"/>
          <w:rtl/>
          <w:lang w:bidi="ar-EG"/>
        </w:rPr>
      </w:pPr>
    </w:p>
    <w:p w14:paraId="1BE50FDD" w14:textId="77777777" w:rsidR="00573DB8" w:rsidRPr="00F1593B" w:rsidRDefault="00573DB8" w:rsidP="00573DB8">
      <w:pPr>
        <w:bidi/>
        <w:rPr>
          <w:rFonts w:ascii="Simplified Arabic" w:hAnsi="Simplified Arabic" w:cs="Simplified Arabic"/>
          <w:rtl/>
          <w:lang w:bidi="ar-EG"/>
        </w:rPr>
      </w:pPr>
    </w:p>
    <w:p w14:paraId="65ABAD61" w14:textId="77777777" w:rsidR="00967578" w:rsidRPr="00F1593B" w:rsidRDefault="00967578" w:rsidP="00967578">
      <w:pPr>
        <w:bidi/>
        <w:rPr>
          <w:rFonts w:ascii="Simplified Arabic" w:hAnsi="Simplified Arabic" w:cs="Simplified Arabic"/>
          <w:rtl/>
          <w:lang w:bidi="ar-EG"/>
        </w:rPr>
      </w:pPr>
    </w:p>
    <w:p w14:paraId="323294DB" w14:textId="77777777" w:rsidR="00573DB8" w:rsidRPr="00F1593B" w:rsidRDefault="00573DB8" w:rsidP="00573DB8">
      <w:pPr>
        <w:bidi/>
        <w:rPr>
          <w:rFonts w:ascii="Simplified Arabic" w:hAnsi="Simplified Arabic" w:cs="Simplified Arabic"/>
          <w:rtl/>
          <w:lang w:bidi="ar-EG"/>
        </w:rPr>
      </w:pPr>
    </w:p>
    <w:sdt>
      <w:sdtPr>
        <w:rPr>
          <w:rFonts w:ascii="Times New Roman" w:hAnsi="Times New Roman" w:cs="Times New Roman"/>
          <w:b/>
          <w:bCs/>
          <w:color w:val="5B9BD5" w:themeColor="accent1"/>
          <w:sz w:val="36"/>
          <w:szCs w:val="36"/>
          <w:rtl/>
          <w:lang w:bidi="ar-EG"/>
        </w:rPr>
        <w:alias w:val="Title"/>
        <w:tag w:val=""/>
        <w:id w:val="-1735931841"/>
        <w:placeholder>
          <w:docPart w:val="B8761B82BEA34EA493F850518AAC0B8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9506FE" w14:textId="112254EE" w:rsidR="00573DB8" w:rsidRPr="00F1593B" w:rsidRDefault="00727B78" w:rsidP="00727B78">
          <w:pPr>
            <w:bidi/>
            <w:jc w:val="center"/>
            <w:rPr>
              <w:rFonts w:ascii="Simplified Arabic" w:hAnsi="Simplified Arabic" w:cs="Simplified Arabic"/>
              <w:b/>
              <w:bCs/>
              <w:color w:val="5B9BD5" w:themeColor="accent1"/>
              <w:sz w:val="40"/>
              <w:szCs w:val="40"/>
              <w:rtl/>
              <w:lang w:bidi="ar-EG"/>
            </w:rPr>
          </w:pPr>
          <w:r w:rsidRPr="00727B78">
            <w:rPr>
              <w:rFonts w:ascii="Times New Roman" w:hAnsi="Times New Roman" w:cs="Times New Roman"/>
              <w:b/>
              <w:bCs/>
              <w:color w:val="5B9BD5" w:themeColor="accent1"/>
              <w:sz w:val="36"/>
              <w:szCs w:val="36"/>
              <w:rtl/>
              <w:lang w:bidi="ar-EG"/>
            </w:rPr>
            <w:t>توصيف مقرر: مراسم وبروتوكول</w:t>
          </w:r>
          <w:r>
            <w:rPr>
              <w:rFonts w:ascii="Times New Roman" w:hAnsi="Times New Roman" w:cs="Times New Roman"/>
              <w:b/>
              <w:bCs/>
              <w:color w:val="5B9BD5" w:themeColor="accent1"/>
              <w:sz w:val="36"/>
              <w:szCs w:val="36"/>
              <w:lang w:bidi="ar-EG"/>
            </w:rPr>
            <w:t xml:space="preserve">      </w:t>
          </w:r>
          <w:r w:rsidRPr="00727B78">
            <w:rPr>
              <w:rFonts w:ascii="Times New Roman" w:hAnsi="Times New Roman" w:cs="Times New Roman"/>
              <w:b/>
              <w:bCs/>
              <w:color w:val="5B9BD5" w:themeColor="accent1"/>
              <w:sz w:val="36"/>
              <w:szCs w:val="36"/>
              <w:rtl/>
              <w:lang w:bidi="ar-EG"/>
            </w:rPr>
            <w:t xml:space="preserve"> كود المقرر: </w:t>
          </w:r>
          <w:r w:rsidRPr="00727B78">
            <w:rPr>
              <w:rFonts w:ascii="Times New Roman" w:hAnsi="Times New Roman" w:cs="Times New Roman"/>
              <w:b/>
              <w:bCs/>
              <w:color w:val="5B9BD5" w:themeColor="accent1"/>
              <w:sz w:val="36"/>
              <w:szCs w:val="36"/>
              <w:lang w:bidi="ar-EG"/>
            </w:rPr>
            <w:t>FTH007</w:t>
          </w:r>
        </w:p>
      </w:sdtContent>
    </w:sdt>
    <w:p w14:paraId="40AAB1ED" w14:textId="77777777" w:rsidR="00573DB8" w:rsidRPr="00F1593B" w:rsidRDefault="00573DB8" w:rsidP="00573DB8">
      <w:pPr>
        <w:bidi/>
        <w:rPr>
          <w:rFonts w:ascii="Simplified Arabic" w:hAnsi="Simplified Arabic" w:cs="Simplified Arabic"/>
          <w:rtl/>
          <w:lang w:bidi="ar-EG"/>
        </w:rPr>
      </w:pPr>
    </w:p>
    <w:p w14:paraId="475F101D" w14:textId="0812B60C" w:rsidR="00573DB8" w:rsidRPr="00F1593B" w:rsidRDefault="00927831" w:rsidP="001B4494">
      <w:pPr>
        <w:bidi/>
        <w:jc w:val="center"/>
        <w:rPr>
          <w:rFonts w:ascii="Simplified Arabic" w:hAnsi="Simplified Arabic" w:cs="Simplified Arabic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للعام الدراسي: </w:t>
      </w:r>
      <w:r w:rsidR="004A3D9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20</w:t>
      </w:r>
      <w:r w:rsidR="001B449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23</w:t>
      </w:r>
      <w:r w:rsidR="006770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/</w:t>
      </w:r>
      <w:r w:rsidR="0067707E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 xml:space="preserve"> </w:t>
      </w:r>
      <w:r w:rsidR="006770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20</w:t>
      </w:r>
      <w:r w:rsidR="001B449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6770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الفصل الدراسي</w:t>
      </w:r>
      <w:r w:rsidR="006770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: </w:t>
      </w:r>
      <w:r w:rsidR="00166A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الثانى</w:t>
      </w:r>
      <w:r w:rsidR="006770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المستوى: </w:t>
      </w:r>
      <w:r w:rsidR="006770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الأول</w:t>
      </w:r>
    </w:p>
    <w:p w14:paraId="5AA891A0" w14:textId="458490FB" w:rsidR="00573DB8" w:rsidRPr="00F1593B" w:rsidRDefault="00573DB8">
      <w:pPr>
        <w:rPr>
          <w:rFonts w:ascii="Simplified Arabic" w:hAnsi="Simplified Arabic" w:cs="Simplified Arabic"/>
          <w:lang w:bidi="ar-EG"/>
        </w:rPr>
        <w:sectPr w:rsidR="00573DB8" w:rsidRPr="00F1593B" w:rsidSect="00573DB8">
          <w:headerReference w:type="default" r:id="rId12"/>
          <w:footerReference w:type="default" r:id="rId13"/>
          <w:pgSz w:w="12240" w:h="15840"/>
          <w:pgMar w:top="2398" w:right="1440" w:bottom="1440" w:left="1440" w:header="720" w:footer="720" w:gutter="0"/>
          <w:cols w:space="720"/>
          <w:titlePg/>
          <w:docGrid w:linePitch="360"/>
        </w:sectPr>
      </w:pPr>
    </w:p>
    <w:p w14:paraId="5849EA6F" w14:textId="3E45B042" w:rsidR="00063726" w:rsidRPr="00927831" w:rsidRDefault="00063726" w:rsidP="00255508">
      <w:pPr>
        <w:bidi/>
        <w:jc w:val="center"/>
        <w:rPr>
          <w:rFonts w:ascii="Simplified Arabic" w:hAnsi="Simplified Arabic" w:cs="Simplified Arabic"/>
          <w:sz w:val="12"/>
          <w:szCs w:val="12"/>
          <w:rtl/>
          <w:lang w:bidi="ar-EG"/>
        </w:rPr>
      </w:pPr>
    </w:p>
    <w:p w14:paraId="67EA359E" w14:textId="5AC15E1F" w:rsidR="00927831" w:rsidRDefault="00927831" w:rsidP="00C07B7F">
      <w:pPr>
        <w:bidi/>
        <w:spacing w:after="0" w:line="240" w:lineRule="auto"/>
        <w:jc w:val="center"/>
        <w:rPr>
          <w:rFonts w:ascii="Cairo" w:eastAsia="Times New Roman" w:hAnsi="Cairo" w:cs="Cairo"/>
          <w:b/>
          <w:bCs/>
          <w:color w:val="0000CC"/>
          <w:sz w:val="28"/>
          <w:szCs w:val="28"/>
          <w:rtl/>
          <w:lang w:val="nl-NL" w:eastAsia="nl-NL" w:bidi="ar-EG"/>
        </w:rPr>
      </w:pPr>
      <w:r w:rsidRPr="00927831">
        <w:rPr>
          <w:rFonts w:ascii="Cairo" w:eastAsia="Times New Roman" w:hAnsi="Cairo" w:cs="Cairo"/>
          <w:b/>
          <w:bCs/>
          <w:color w:val="0000CC"/>
          <w:sz w:val="28"/>
          <w:szCs w:val="28"/>
          <w:rtl/>
          <w:lang w:val="nl-NL" w:eastAsia="nl-NL" w:bidi="ar-EG"/>
        </w:rPr>
        <w:t xml:space="preserve">توصيف مقرر: </w:t>
      </w:r>
      <w:r w:rsidR="00C07B7F" w:rsidRPr="00C07B7F">
        <w:rPr>
          <w:rFonts w:ascii="Cairo" w:eastAsia="Times New Roman" w:hAnsi="Cairo" w:cs="Cairo"/>
          <w:b/>
          <w:bCs/>
          <w:color w:val="0000CC"/>
          <w:sz w:val="28"/>
          <w:szCs w:val="28"/>
          <w:rtl/>
          <w:lang w:val="nl-NL" w:eastAsia="nl-NL" w:bidi="ar-EG"/>
        </w:rPr>
        <w:t>مراسم وبروتوكول</w:t>
      </w:r>
    </w:p>
    <w:p w14:paraId="646BBE97" w14:textId="77777777" w:rsidR="00927831" w:rsidRPr="00927831" w:rsidRDefault="00927831" w:rsidP="00927831">
      <w:pPr>
        <w:bidi/>
        <w:spacing w:after="0" w:line="240" w:lineRule="auto"/>
        <w:jc w:val="center"/>
        <w:rPr>
          <w:rFonts w:ascii="Cairo" w:eastAsia="Times New Roman" w:hAnsi="Cairo" w:cs="Cairo"/>
          <w:b/>
          <w:bCs/>
          <w:color w:val="0000CC"/>
          <w:sz w:val="16"/>
          <w:szCs w:val="16"/>
          <w:rtl/>
          <w:lang w:val="nl-NL" w:eastAsia="nl-NL" w:bidi="ar-EG"/>
        </w:rPr>
      </w:pPr>
    </w:p>
    <w:tbl>
      <w:tblPr>
        <w:bidiVisual/>
        <w:tblW w:w="991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88"/>
        <w:gridCol w:w="4531"/>
        <w:gridCol w:w="2836"/>
      </w:tblGrid>
      <w:tr w:rsidR="00927831" w:rsidRPr="00A167F2" w14:paraId="7112DF2E" w14:textId="77777777" w:rsidTr="00927831">
        <w:tc>
          <w:tcPr>
            <w:tcW w:w="9919" w:type="dxa"/>
            <w:gridSpan w:val="4"/>
            <w:shd w:val="clear" w:color="auto" w:fill="C5E0B3" w:themeFill="accent6" w:themeFillTint="66"/>
          </w:tcPr>
          <w:p w14:paraId="1F17D9FF" w14:textId="77777777" w:rsidR="00927831" w:rsidRPr="00A167F2" w:rsidRDefault="00927831" w:rsidP="00B121F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ED7D31" w:themeColor="accent2"/>
                <w:rtl/>
              </w:rPr>
            </w:pPr>
            <w:r w:rsidRPr="00A167F2">
              <w:rPr>
                <w:rFonts w:ascii="Simplified Arabic" w:hAnsi="Simplified Arabic" w:cs="Simplified Arabic"/>
                <w:b/>
                <w:bCs/>
                <w:color w:val="ED7D31" w:themeColor="accent2"/>
                <w:rtl/>
              </w:rPr>
              <w:t>بيانات المقرر</w:t>
            </w:r>
          </w:p>
        </w:tc>
      </w:tr>
      <w:tr w:rsidR="00927831" w:rsidRPr="00462EB8" w14:paraId="171EC609" w14:textId="77777777" w:rsidTr="00927831">
        <w:tc>
          <w:tcPr>
            <w:tcW w:w="2552" w:type="dxa"/>
            <w:gridSpan w:val="2"/>
            <w:shd w:val="clear" w:color="auto" w:fill="auto"/>
          </w:tcPr>
          <w:p w14:paraId="7C08D5DA" w14:textId="7EADB576" w:rsidR="00927831" w:rsidRPr="00462EB8" w:rsidRDefault="00927831" w:rsidP="00E9339E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462EB8">
              <w:rPr>
                <w:rFonts w:ascii="Simplified Arabic" w:hAnsi="Simplified Arabic" w:cs="Simplified Arabic"/>
                <w:b/>
                <w:bCs/>
                <w:rtl/>
              </w:rPr>
              <w:t>الرمز الكودى:</w:t>
            </w:r>
            <w:r>
              <w:rPr>
                <w:rFonts w:ascii="Simplified Arabic" w:hAnsi="Simplified Arabic" w:cs="Simplified Arabic"/>
                <w:b/>
                <w:bCs/>
                <w:lang w:val="nl-NL" w:eastAsia="nl-NL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nl-NL" w:eastAsia="nl-NL" w:bidi="ar-EG"/>
              </w:rPr>
              <w:t xml:space="preserve"> </w:t>
            </w:r>
            <w:r w:rsidR="00C07B7F" w:rsidRPr="00A56227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FTH007</w:t>
            </w:r>
            <w:r w:rsidR="00C07B7F" w:rsidRPr="00C07B7F">
              <w:rPr>
                <w:rFonts w:ascii="Calibri" w:eastAsia="Times New Roman" w:hAnsi="Calibri" w:cs="Times New Roman" w:hint="cs"/>
                <w:kern w:val="2"/>
                <w:rtl/>
                <w14:ligatures w14:val="standardContextual"/>
              </w:rPr>
              <w:t xml:space="preserve">    </w:t>
            </w:r>
          </w:p>
        </w:tc>
        <w:tc>
          <w:tcPr>
            <w:tcW w:w="4531" w:type="dxa"/>
            <w:vMerge w:val="restart"/>
            <w:shd w:val="clear" w:color="auto" w:fill="auto"/>
            <w:vAlign w:val="center"/>
          </w:tcPr>
          <w:p w14:paraId="7A010CFE" w14:textId="18D3EC0E" w:rsidR="00927831" w:rsidRPr="00462EB8" w:rsidRDefault="00927831" w:rsidP="00E9339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62EB8">
              <w:rPr>
                <w:rFonts w:ascii="Simplified Arabic" w:hAnsi="Simplified Arabic" w:cs="Simplified Arabic"/>
                <w:b/>
                <w:bCs/>
                <w:rtl/>
              </w:rPr>
              <w:t xml:space="preserve">اسم المقرر: </w:t>
            </w:r>
            <w:r w:rsidR="00C07B7F" w:rsidRPr="00C07B7F">
              <w:rPr>
                <w:rFonts w:ascii="Cairo" w:eastAsia="Times New Roman" w:hAnsi="Cairo" w:cs="Cairo"/>
                <w:b/>
                <w:bCs/>
                <w:color w:val="0000CC"/>
                <w:sz w:val="28"/>
                <w:szCs w:val="28"/>
                <w:rtl/>
                <w:lang w:val="nl-NL" w:eastAsia="nl-NL" w:bidi="ar-EG"/>
              </w:rPr>
              <w:t>مراسم وبروتوكول</w:t>
            </w:r>
          </w:p>
        </w:tc>
        <w:tc>
          <w:tcPr>
            <w:tcW w:w="2836" w:type="dxa"/>
            <w:shd w:val="clear" w:color="auto" w:fill="auto"/>
          </w:tcPr>
          <w:p w14:paraId="155C75C5" w14:textId="38651F07" w:rsidR="00927831" w:rsidRPr="00462EB8" w:rsidRDefault="00927831" w:rsidP="00C07B7F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الفرقة </w:t>
            </w:r>
            <w:r w:rsidR="00C07B7F">
              <w:rPr>
                <w:rFonts w:ascii="Simplified Arabic" w:hAnsi="Simplified Arabic" w:cs="Simplified Arabic" w:hint="cs"/>
                <w:b/>
                <w:bCs/>
                <w:rtl/>
              </w:rPr>
              <w:t>/ المستوى: الأول</w:t>
            </w:r>
          </w:p>
        </w:tc>
      </w:tr>
      <w:tr w:rsidR="00927831" w:rsidRPr="00462EB8" w14:paraId="50AB39B8" w14:textId="77777777" w:rsidTr="00927831">
        <w:tc>
          <w:tcPr>
            <w:tcW w:w="2552" w:type="dxa"/>
            <w:gridSpan w:val="2"/>
            <w:shd w:val="clear" w:color="auto" w:fill="auto"/>
          </w:tcPr>
          <w:p w14:paraId="129FF4FB" w14:textId="3C1F64BB" w:rsidR="00927831" w:rsidRPr="00462EB8" w:rsidRDefault="00927831" w:rsidP="00C07B7F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62EB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التخصص: </w:t>
            </w:r>
            <w:r w:rsidR="00C07B7F">
              <w:rPr>
                <w:rFonts w:ascii="Simplified Arabic" w:hAnsi="Simplified Arabic" w:cs="Simplified Arabic" w:hint="cs"/>
                <w:b/>
                <w:bCs/>
                <w:rtl/>
              </w:rPr>
              <w:t>إدارة أعمال السياحة</w:t>
            </w:r>
          </w:p>
        </w:tc>
        <w:tc>
          <w:tcPr>
            <w:tcW w:w="4531" w:type="dxa"/>
            <w:vMerge/>
            <w:shd w:val="clear" w:color="auto" w:fill="auto"/>
          </w:tcPr>
          <w:p w14:paraId="1D85ED05" w14:textId="77777777" w:rsidR="00927831" w:rsidRPr="00462EB8" w:rsidRDefault="00927831" w:rsidP="00E9339E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836" w:type="dxa"/>
            <w:shd w:val="clear" w:color="auto" w:fill="auto"/>
          </w:tcPr>
          <w:p w14:paraId="35E29642" w14:textId="56ADBD8E" w:rsidR="00927831" w:rsidRPr="00462EB8" w:rsidRDefault="00927831" w:rsidP="00C07B7F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62EB8">
              <w:rPr>
                <w:rFonts w:ascii="Simplified Arabic" w:hAnsi="Simplified Arabic" w:cs="Simplified Arabic"/>
                <w:b/>
                <w:bCs/>
                <w:rtl/>
              </w:rPr>
              <w:t xml:space="preserve">نظري: </w:t>
            </w:r>
            <w:r w:rsidR="00C07B7F"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  <w:r w:rsidRPr="00462EB8">
              <w:rPr>
                <w:rFonts w:ascii="Simplified Arabic" w:hAnsi="Simplified Arabic" w:cs="Simplified Arabic"/>
                <w:b/>
                <w:bCs/>
                <w:rtl/>
              </w:rPr>
              <w:t xml:space="preserve">  </w:t>
            </w:r>
            <w:r w:rsidRPr="00462EB8">
              <w:rPr>
                <w:rFonts w:ascii="Simplified Arabic" w:hAnsi="Simplified Arabic" w:cs="Simplified Arabic" w:hint="cs"/>
                <w:b/>
                <w:bCs/>
                <w:rtl/>
              </w:rPr>
              <w:t>عملي</w:t>
            </w:r>
            <w:r w:rsidR="00C07B7F">
              <w:rPr>
                <w:rFonts w:ascii="Simplified Arabic" w:hAnsi="Simplified Arabic" w:cs="Simplified Arabic" w:hint="cs"/>
                <w:b/>
                <w:bCs/>
                <w:rtl/>
              </w:rPr>
              <w:t>/ تطبيقي</w:t>
            </w:r>
            <w:r w:rsidRPr="00462EB8">
              <w:rPr>
                <w:rFonts w:ascii="Simplified Arabic" w:hAnsi="Simplified Arabic" w:cs="Simplified Arabic"/>
                <w:b/>
                <w:bCs/>
                <w:rtl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2</w:t>
            </w:r>
          </w:p>
        </w:tc>
      </w:tr>
      <w:tr w:rsidR="00927831" w:rsidRPr="00462EB8" w14:paraId="6D2AE901" w14:textId="77777777" w:rsidTr="00927831">
        <w:tc>
          <w:tcPr>
            <w:tcW w:w="2552" w:type="dxa"/>
            <w:gridSpan w:val="2"/>
            <w:shd w:val="clear" w:color="auto" w:fill="C5E0B3" w:themeFill="accent6" w:themeFillTint="66"/>
          </w:tcPr>
          <w:p w14:paraId="53D21638" w14:textId="77777777" w:rsidR="00927831" w:rsidRPr="00A167F2" w:rsidRDefault="00927831" w:rsidP="00B121F9">
            <w:pPr>
              <w:pStyle w:val="ListParagraph"/>
              <w:numPr>
                <w:ilvl w:val="0"/>
                <w:numId w:val="2"/>
              </w:numPr>
              <w:tabs>
                <w:tab w:val="num" w:pos="360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ED7D31" w:themeColor="accent2"/>
                <w:rtl/>
              </w:rPr>
            </w:pPr>
            <w:r w:rsidRPr="00A167F2">
              <w:rPr>
                <w:rFonts w:ascii="Simplified Arabic" w:hAnsi="Simplified Arabic" w:cs="Simplified Arabic"/>
                <w:b/>
                <w:bCs/>
                <w:color w:val="ED7D31" w:themeColor="accent2"/>
                <w:rtl/>
              </w:rPr>
              <w:t>هدف المقرر</w:t>
            </w:r>
          </w:p>
        </w:tc>
        <w:tc>
          <w:tcPr>
            <w:tcW w:w="7367" w:type="dxa"/>
            <w:gridSpan w:val="2"/>
            <w:shd w:val="clear" w:color="auto" w:fill="auto"/>
          </w:tcPr>
          <w:p w14:paraId="3DAB3C09" w14:textId="4EC72F05" w:rsidR="00927831" w:rsidRPr="00A64999" w:rsidRDefault="00B8370F" w:rsidP="008C01E0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8370F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 w:bidi="ar-EG"/>
              </w:rPr>
              <w:t>تزويد الطلاب بالمعارف والمفاهيم الاساسية الخاصة بالمراسم والبروتوكولات فى المحافل الرسميه والاجتماعيه وآليات تنظيمها وأنواعها</w:t>
            </w:r>
            <w:r w:rsidRPr="00B8370F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 w:bidi="ar-EG"/>
              </w:rPr>
              <w:t>،</w:t>
            </w:r>
            <w:r w:rsidRPr="00B8370F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8370F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 w:bidi="ar-EG"/>
              </w:rPr>
              <w:t>و</w:t>
            </w:r>
            <w:r w:rsidRPr="00B8370F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 w:bidi="ar-EG"/>
              </w:rPr>
              <w:t>اكساب</w:t>
            </w:r>
            <w:r w:rsidRPr="00B8370F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 w:bidi="ar-EG"/>
              </w:rPr>
              <w:t>ه</w:t>
            </w:r>
            <w:r w:rsidRPr="00B8370F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8370F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 w:bidi="ar-EG"/>
              </w:rPr>
              <w:t>بال</w:t>
            </w:r>
            <w:r w:rsidRPr="00B8370F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 w:bidi="ar-EG"/>
              </w:rPr>
              <w:t>آداب و</w:t>
            </w:r>
            <w:r w:rsidRPr="00B8370F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 w:bidi="ar-EG"/>
              </w:rPr>
              <w:t>ال</w:t>
            </w:r>
            <w:r w:rsidRPr="00B8370F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 w:bidi="ar-EG"/>
              </w:rPr>
              <w:t>مهارات</w:t>
            </w:r>
            <w:r w:rsidRPr="00B8370F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 w:bidi="ar-EG"/>
              </w:rPr>
              <w:t xml:space="preserve"> المهنية الأساسية</w:t>
            </w:r>
            <w:r w:rsidRPr="00B8370F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B8370F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 w:bidi="ar-EG"/>
              </w:rPr>
              <w:t>ل</w:t>
            </w:r>
            <w:r w:rsidRPr="00B8370F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 w:bidi="ar-EG"/>
              </w:rPr>
              <w:t>لاستقبال والتوديع والحديث والتحية والجلوس وآداب الموائد وغيرها فى المناسبات المختلفة</w:t>
            </w:r>
            <w:r w:rsidRPr="00B8370F"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 w:bidi="ar-EG"/>
              </w:rPr>
              <w:t>، وتأثير لغة الجسد فى المراسم والبوتوكول</w:t>
            </w:r>
            <w:r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 w:bidi="ar-EG"/>
              </w:rPr>
              <w:t>.</w:t>
            </w:r>
          </w:p>
        </w:tc>
      </w:tr>
      <w:tr w:rsidR="00927831" w:rsidRPr="00A167F2" w14:paraId="56788B33" w14:textId="77777777" w:rsidTr="00927831">
        <w:tc>
          <w:tcPr>
            <w:tcW w:w="9919" w:type="dxa"/>
            <w:gridSpan w:val="4"/>
            <w:shd w:val="clear" w:color="auto" w:fill="C5E0B3" w:themeFill="accent6" w:themeFillTint="66"/>
          </w:tcPr>
          <w:p w14:paraId="2239ACFF" w14:textId="77777777" w:rsidR="00927831" w:rsidRPr="00A167F2" w:rsidRDefault="00927831" w:rsidP="00B121F9">
            <w:pPr>
              <w:pStyle w:val="ListParagraph"/>
              <w:numPr>
                <w:ilvl w:val="0"/>
                <w:numId w:val="2"/>
              </w:numPr>
              <w:tabs>
                <w:tab w:val="num" w:pos="360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ED7D31" w:themeColor="accent2"/>
              </w:rPr>
            </w:pPr>
            <w:r w:rsidRPr="00A167F2">
              <w:rPr>
                <w:rFonts w:ascii="Simplified Arabic" w:hAnsi="Simplified Arabic" w:cs="Simplified Arabic"/>
                <w:b/>
                <w:bCs/>
                <w:color w:val="ED7D31" w:themeColor="accent2"/>
                <w:rtl/>
              </w:rPr>
              <w:t>المستهدف من تدريس المقرر</w:t>
            </w:r>
            <w:r w:rsidRPr="00A167F2">
              <w:rPr>
                <w:rFonts w:ascii="Simplified Arabic" w:hAnsi="Simplified Arabic" w:cs="Simplified Arabic"/>
                <w:b/>
                <w:bCs/>
                <w:color w:val="ED7D31" w:themeColor="accent2"/>
              </w:rPr>
              <w:t>:</w:t>
            </w:r>
          </w:p>
          <w:p w14:paraId="19AE8031" w14:textId="5F865B57" w:rsidR="00927831" w:rsidRPr="00A167F2" w:rsidRDefault="00927831" w:rsidP="00E9339E">
            <w:pPr>
              <w:bidi/>
              <w:rPr>
                <w:rFonts w:ascii="Simplified Arabic" w:hAnsi="Simplified Arabic" w:cs="Simplified Arabic"/>
                <w:b/>
                <w:bCs/>
                <w:color w:val="ED7D31" w:themeColor="accent2"/>
                <w:rtl/>
              </w:rPr>
            </w:pPr>
            <w:r w:rsidRPr="00A167F2">
              <w:rPr>
                <w:rFonts w:ascii="Simplified Arabic" w:hAnsi="Simplified Arabic" w:cs="Simplified Arabic" w:hint="cs"/>
                <w:b/>
                <w:bCs/>
                <w:rtl/>
              </w:rPr>
              <w:t>في</w:t>
            </w:r>
            <w:r w:rsidRPr="00A167F2">
              <w:rPr>
                <w:rFonts w:ascii="Simplified Arabic" w:hAnsi="Simplified Arabic" w:cs="Simplified Arabic"/>
                <w:b/>
                <w:bCs/>
                <w:rtl/>
              </w:rPr>
              <w:t xml:space="preserve"> نهاية هذا المقرر يكون الدارس قادراً على:</w:t>
            </w:r>
          </w:p>
        </w:tc>
      </w:tr>
      <w:tr w:rsidR="00927831" w:rsidRPr="00462EB8" w14:paraId="161DB1DF" w14:textId="77777777" w:rsidTr="009334B4">
        <w:trPr>
          <w:trHeight w:val="1773"/>
        </w:trPr>
        <w:tc>
          <w:tcPr>
            <w:tcW w:w="2264" w:type="dxa"/>
            <w:shd w:val="clear" w:color="auto" w:fill="E2EFD9" w:themeFill="accent6" w:themeFillTint="33"/>
          </w:tcPr>
          <w:p w14:paraId="69811498" w14:textId="77777777" w:rsidR="00927831" w:rsidRPr="00927831" w:rsidRDefault="00927831" w:rsidP="00E9339E">
            <w:pPr>
              <w:bidi/>
              <w:spacing w:after="0" w:line="240" w:lineRule="auto"/>
              <w:contextualSpacing/>
              <w:rPr>
                <w:rFonts w:ascii="Cairo" w:eastAsia="Times New Roman" w:hAnsi="Cairo" w:cs="Cairo"/>
                <w:b/>
                <w:bCs/>
                <w:color w:val="0000CC"/>
                <w:sz w:val="20"/>
                <w:szCs w:val="20"/>
                <w:rtl/>
                <w:lang w:val="nl-NL" w:eastAsia="nl-NL" w:bidi="ar-EG"/>
              </w:rPr>
            </w:pPr>
            <w:r w:rsidRPr="00927831">
              <w:rPr>
                <w:rFonts w:ascii="Cairo" w:eastAsia="Times New Roman" w:hAnsi="Cairo" w:cs="Cairo"/>
                <w:b/>
                <w:bCs/>
                <w:color w:val="0000CC"/>
                <w:sz w:val="20"/>
                <w:szCs w:val="20"/>
                <w:rtl/>
                <w:lang w:val="nl-NL" w:eastAsia="nl-NL" w:bidi="ar-EG"/>
              </w:rPr>
              <w:t>المعلومات والمفاهيم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32404393" w14:textId="77777777" w:rsidR="008C01E0" w:rsidRPr="008C01E0" w:rsidRDefault="008C01E0" w:rsidP="008C01E0">
            <w:pPr>
              <w:bidi/>
              <w:spacing w:before="120" w:after="0" w:line="240" w:lineRule="auto"/>
              <w:ind w:left="720" w:hanging="360"/>
              <w:jc w:val="both"/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</w:pP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أ-1 يوضح  المصطلحات والمفاهيم الخاصه بالمراسم والبروتوكولات. </w:t>
            </w:r>
          </w:p>
          <w:p w14:paraId="666D2462" w14:textId="77777777" w:rsidR="008C01E0" w:rsidRPr="008C01E0" w:rsidRDefault="008C01E0" w:rsidP="008C01E0">
            <w:pPr>
              <w:bidi/>
              <w:spacing w:before="120" w:after="0" w:line="240" w:lineRule="auto"/>
              <w:ind w:left="720" w:hanging="360"/>
              <w:jc w:val="both"/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</w:pP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أ-2 يعرف آداب وأخلاقيات التعامل على مختلف المستويات الاجتماعيه.</w:t>
            </w:r>
          </w:p>
          <w:p w14:paraId="0419B678" w14:textId="77777777" w:rsidR="008C01E0" w:rsidRPr="008C01E0" w:rsidRDefault="008C01E0" w:rsidP="008C01E0">
            <w:pPr>
              <w:bidi/>
              <w:spacing w:before="120" w:after="0" w:line="240" w:lineRule="auto"/>
              <w:ind w:left="720" w:hanging="360"/>
              <w:jc w:val="both"/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</w:pP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أ-3 يُحدد مبادىء تنظيم وإدارة مراسم المناسبات المختلفه.</w:t>
            </w:r>
          </w:p>
          <w:p w14:paraId="6979DE87" w14:textId="77777777" w:rsidR="008C01E0" w:rsidRPr="008C01E0" w:rsidRDefault="008C01E0" w:rsidP="008C01E0">
            <w:pPr>
              <w:bidi/>
              <w:spacing w:before="120" w:after="0" w:line="240" w:lineRule="auto"/>
              <w:ind w:left="720" w:hanging="360"/>
              <w:jc w:val="both"/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</w:pP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أ-4 يميز بين </w:t>
            </w:r>
            <w:r w:rsidRPr="008C01E0">
              <w:rPr>
                <w:rFonts w:ascii="Times New Roman" w:eastAsia="Times New Roman" w:hAnsi="Times New Roman" w:cs="Simplified Arabic" w:hint="cs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بعض </w:t>
            </w: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عادات وتقاليد و ثقافات الشعوب</w:t>
            </w:r>
            <w:r w:rsidRPr="008C01E0">
              <w:rPr>
                <w:rFonts w:ascii="Times New Roman" w:eastAsia="Times New Roman" w:hAnsi="Times New Roman" w:cs="Simplified Arabic" w:hint="cs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 المختلفة في المراسم</w:t>
            </w: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.</w:t>
            </w:r>
          </w:p>
          <w:p w14:paraId="035ABF15" w14:textId="77777777" w:rsidR="008C01E0" w:rsidRPr="008C01E0" w:rsidRDefault="008C01E0" w:rsidP="008C01E0">
            <w:pPr>
              <w:bidi/>
              <w:spacing w:before="120" w:after="0" w:line="240" w:lineRule="auto"/>
              <w:ind w:left="720" w:hanging="360"/>
              <w:jc w:val="both"/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</w:pP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أ-5  يذكر</w:t>
            </w:r>
            <w:r w:rsidRPr="008C01E0">
              <w:rPr>
                <w:rFonts w:ascii="Times New Roman" w:eastAsia="Times New Roman" w:hAnsi="Times New Roman" w:cs="Simplified Arabic" w:hint="cs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 </w:t>
            </w: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أسس تنظيم الموائد وترتيب جلوس الشخصيات والمدعويين.</w:t>
            </w:r>
          </w:p>
          <w:p w14:paraId="4B613A88" w14:textId="77777777" w:rsidR="008C01E0" w:rsidRPr="008C01E0" w:rsidRDefault="008C01E0" w:rsidP="008C01E0">
            <w:pPr>
              <w:bidi/>
              <w:spacing w:before="120" w:after="0" w:line="240" w:lineRule="auto"/>
              <w:ind w:left="720" w:hanging="360"/>
              <w:jc w:val="both"/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</w:pP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أ-</w:t>
            </w:r>
            <w:r w:rsidRPr="008C01E0">
              <w:rPr>
                <w:rFonts w:ascii="Times New Roman" w:eastAsia="Times New Roman" w:hAnsi="Times New Roman" w:cs="Simplified Arabic" w:hint="cs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6</w:t>
            </w: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 يذكر كيفية التع</w:t>
            </w:r>
            <w:r w:rsidRPr="008C01E0">
              <w:rPr>
                <w:rFonts w:ascii="Times New Roman" w:eastAsia="Times New Roman" w:hAnsi="Times New Roman" w:cs="Simplified Arabic" w:hint="cs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ا</w:t>
            </w: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مل مع ذوى الاحتياجات الخاصة وكيفية كتابة السيرة الذاتية</w:t>
            </w:r>
            <w:r w:rsidRPr="008C01E0">
              <w:rPr>
                <w:rFonts w:ascii="Times New Roman" w:eastAsia="Times New Roman" w:hAnsi="Times New Roman" w:cs="Simplified Arabic" w:hint="cs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.</w:t>
            </w:r>
          </w:p>
          <w:p w14:paraId="71B05E47" w14:textId="6C0F4C32" w:rsidR="00927831" w:rsidRPr="00927831" w:rsidRDefault="008C01E0" w:rsidP="008C01E0">
            <w:pPr>
              <w:pStyle w:val="ListParagraph"/>
              <w:tabs>
                <w:tab w:val="left" w:pos="522"/>
                <w:tab w:val="left" w:leader="dot" w:pos="4059"/>
              </w:tabs>
              <w:bidi/>
              <w:spacing w:after="0" w:line="240" w:lineRule="auto"/>
              <w:ind w:left="471"/>
              <w:contextualSpacing w:val="0"/>
              <w:jc w:val="both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8C01E0">
              <w:rPr>
                <w:rFonts w:ascii="Times New Roman" w:eastAsia="Times New Roman" w:hAnsi="Times New Roman" w:cs="Simplified Arabic" w:hint="cs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أ- 7 يعدد الأنماط المختلفة للسائحين وسلوكياتهم.</w:t>
            </w:r>
          </w:p>
        </w:tc>
      </w:tr>
      <w:tr w:rsidR="00927831" w:rsidRPr="00462EB8" w14:paraId="49E6E14B" w14:textId="77777777" w:rsidTr="008C01E0">
        <w:trPr>
          <w:trHeight w:val="530"/>
        </w:trPr>
        <w:tc>
          <w:tcPr>
            <w:tcW w:w="2264" w:type="dxa"/>
            <w:shd w:val="clear" w:color="auto" w:fill="E2EFD9" w:themeFill="accent6" w:themeFillTint="33"/>
          </w:tcPr>
          <w:p w14:paraId="0C3D7708" w14:textId="77777777" w:rsidR="00927831" w:rsidRPr="00927831" w:rsidRDefault="00927831" w:rsidP="00E9339E">
            <w:pPr>
              <w:bidi/>
              <w:spacing w:after="0" w:line="240" w:lineRule="auto"/>
              <w:contextualSpacing/>
              <w:rPr>
                <w:rFonts w:ascii="Cairo" w:eastAsia="Times New Roman" w:hAnsi="Cairo" w:cs="Cairo"/>
                <w:b/>
                <w:bCs/>
                <w:color w:val="0000CC"/>
                <w:sz w:val="20"/>
                <w:szCs w:val="20"/>
                <w:rtl/>
                <w:lang w:val="nl-NL" w:eastAsia="nl-NL" w:bidi="ar-EG"/>
              </w:rPr>
            </w:pPr>
            <w:r w:rsidRPr="00927831">
              <w:rPr>
                <w:rFonts w:ascii="Cairo" w:eastAsia="Times New Roman" w:hAnsi="Cairo" w:cs="Cairo"/>
                <w:b/>
                <w:bCs/>
                <w:color w:val="0000CC"/>
                <w:sz w:val="20"/>
                <w:szCs w:val="20"/>
                <w:rtl/>
                <w:lang w:val="nl-NL" w:eastAsia="nl-NL" w:bidi="ar-EG"/>
              </w:rPr>
              <w:t>المهارات الذهنية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134C4B98" w14:textId="77777777" w:rsidR="008C01E0" w:rsidRPr="008C01E0" w:rsidRDefault="008C01E0" w:rsidP="008C01E0">
            <w:pPr>
              <w:bidi/>
              <w:spacing w:before="120" w:after="0" w:line="240" w:lineRule="auto"/>
              <w:ind w:left="720" w:hanging="360"/>
              <w:jc w:val="both"/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</w:pP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ب-1 يشرح الفروق بين أنواع مراسم وبروتوكولات المناسبات المختلفة.</w:t>
            </w:r>
          </w:p>
          <w:p w14:paraId="70FCBEB6" w14:textId="77777777" w:rsidR="008C01E0" w:rsidRPr="008C01E0" w:rsidRDefault="008C01E0" w:rsidP="008C01E0">
            <w:pPr>
              <w:bidi/>
              <w:spacing w:before="120" w:after="0" w:line="240" w:lineRule="auto"/>
              <w:ind w:left="720" w:hanging="360"/>
              <w:jc w:val="both"/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</w:pP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ب-2 يحلل السلوك التنظيمى والإدارى لمراسم مختلف المناسبات.</w:t>
            </w:r>
          </w:p>
          <w:p w14:paraId="2B2D4AAC" w14:textId="77777777" w:rsidR="008C01E0" w:rsidRPr="008C01E0" w:rsidRDefault="008C01E0" w:rsidP="008C01E0">
            <w:pPr>
              <w:bidi/>
              <w:spacing w:before="120" w:after="0" w:line="240" w:lineRule="auto"/>
              <w:ind w:left="720" w:hanging="360"/>
              <w:jc w:val="both"/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</w:pP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ب-3 </w:t>
            </w:r>
            <w:r w:rsidRPr="008C01E0">
              <w:rPr>
                <w:rFonts w:ascii="Times New Roman" w:eastAsia="Times New Roman" w:hAnsi="Times New Roman" w:cs="Simplified Arabic" w:hint="cs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يقدر</w:t>
            </w: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 دور المراسم والبروتوكولات فى العلاقات الوطنية والدوليه. </w:t>
            </w:r>
          </w:p>
          <w:p w14:paraId="03967A63" w14:textId="77777777" w:rsidR="008C01E0" w:rsidRPr="008C01E0" w:rsidRDefault="008C01E0" w:rsidP="008C01E0">
            <w:pPr>
              <w:bidi/>
              <w:spacing w:before="120" w:after="0" w:line="240" w:lineRule="auto"/>
              <w:ind w:left="720" w:hanging="360"/>
              <w:jc w:val="both"/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</w:pP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ب-4 يفرق بين احتياجات المدعوين على الأسس الثقافيه</w:t>
            </w:r>
            <w:r w:rsidRPr="008C01E0">
              <w:rPr>
                <w:rFonts w:ascii="Times New Roman" w:eastAsia="Times New Roman" w:hAnsi="Times New Roman" w:cs="Simplified Arabic" w:hint="cs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 </w:t>
            </w: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والعرقية و</w:t>
            </w:r>
            <w:r w:rsidRPr="008C01E0">
              <w:rPr>
                <w:rFonts w:ascii="Times New Roman" w:eastAsia="Times New Roman" w:hAnsi="Times New Roman" w:cs="Simplified Arabic" w:hint="cs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الدوافع و</w:t>
            </w: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لعادات والتقاليد</w:t>
            </w:r>
            <w:r w:rsidRPr="008C01E0">
              <w:rPr>
                <w:rFonts w:ascii="Times New Roman" w:eastAsia="Times New Roman" w:hAnsi="Times New Roman" w:cs="Simplified Arabic" w:hint="cs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.</w:t>
            </w: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 </w:t>
            </w:r>
          </w:p>
          <w:p w14:paraId="3EE1C988" w14:textId="77777777" w:rsidR="008C01E0" w:rsidRPr="008C01E0" w:rsidRDefault="008C01E0" w:rsidP="008C01E0">
            <w:pPr>
              <w:bidi/>
              <w:spacing w:before="120" w:after="0" w:line="240" w:lineRule="auto"/>
              <w:ind w:left="720" w:hanging="360"/>
              <w:jc w:val="both"/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</w:pP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ب-5 يستنتج مستوى رضا جمهور</w:t>
            </w:r>
            <w:r w:rsidRPr="008C01E0">
              <w:rPr>
                <w:rFonts w:ascii="Times New Roman" w:eastAsia="Times New Roman" w:hAnsi="Times New Roman" w:cs="Simplified Arabic" w:hint="cs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 </w:t>
            </w: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الحضور فى المناسبات المختلفه حسب ط</w:t>
            </w:r>
            <w:r w:rsidRPr="008C01E0">
              <w:rPr>
                <w:rFonts w:ascii="Times New Roman" w:eastAsia="Times New Roman" w:hAnsi="Times New Roman" w:cs="Simplified Arabic" w:hint="cs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بيع</w:t>
            </w: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تها.</w:t>
            </w:r>
          </w:p>
          <w:p w14:paraId="76FD4EA1" w14:textId="77777777" w:rsidR="008C01E0" w:rsidRPr="008C01E0" w:rsidRDefault="008C01E0" w:rsidP="008C01E0">
            <w:pPr>
              <w:bidi/>
              <w:spacing w:before="120" w:after="0" w:line="240" w:lineRule="auto"/>
              <w:ind w:left="720" w:hanging="360"/>
              <w:jc w:val="both"/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</w:pP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ب-6 يحلل البيانات الخاصه بمستويات الحضور وقوائم الموائد. </w:t>
            </w:r>
          </w:p>
          <w:p w14:paraId="6EBE69BA" w14:textId="77777777" w:rsidR="008C01E0" w:rsidRPr="008C01E0" w:rsidRDefault="008C01E0" w:rsidP="008C01E0">
            <w:pPr>
              <w:bidi/>
              <w:spacing w:before="120" w:after="0" w:line="240" w:lineRule="auto"/>
              <w:ind w:left="720" w:hanging="360"/>
              <w:jc w:val="both"/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</w:pPr>
            <w:r w:rsidRPr="008C01E0">
              <w:rPr>
                <w:rFonts w:ascii="Times New Roman" w:eastAsia="Times New Roman" w:hAnsi="Times New Roman" w:cs="Simplified Arabic" w:hint="cs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lastRenderedPageBreak/>
              <w:t>ب-7</w:t>
            </w: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 يحلل المشكلات لاتخاذ القرارات الملائمة لمتطلبات بيئة العمل السياحى.</w:t>
            </w:r>
          </w:p>
          <w:p w14:paraId="2000631C" w14:textId="19EAEC80" w:rsidR="00927831" w:rsidRPr="00927831" w:rsidRDefault="008C01E0" w:rsidP="00B8370F">
            <w:pPr>
              <w:bidi/>
              <w:spacing w:before="120" w:after="0" w:line="240" w:lineRule="auto"/>
              <w:ind w:left="720" w:hanging="360"/>
              <w:jc w:val="both"/>
              <w:rPr>
                <w:rFonts w:ascii="Simplified Arabic" w:hAnsi="Simplified Arabic" w:cs="Simplified Arabic"/>
                <w:sz w:val="12"/>
                <w:szCs w:val="12"/>
                <w:rtl/>
              </w:rPr>
            </w:pPr>
            <w:r w:rsidRPr="008C01E0">
              <w:rPr>
                <w:rFonts w:ascii="Times New Roman" w:eastAsia="Times New Roman" w:hAnsi="Times New Roman" w:cs="Simplified Arabic" w:hint="cs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ب-8 </w:t>
            </w: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يحلل التأثيرات الثقافية والاجتماعية والبيئية للنشاط السياحي.</w:t>
            </w:r>
          </w:p>
        </w:tc>
      </w:tr>
      <w:tr w:rsidR="00927831" w:rsidRPr="00462EB8" w14:paraId="7E113B81" w14:textId="77777777" w:rsidTr="009334B4">
        <w:trPr>
          <w:trHeight w:val="1835"/>
        </w:trPr>
        <w:tc>
          <w:tcPr>
            <w:tcW w:w="2264" w:type="dxa"/>
            <w:shd w:val="clear" w:color="auto" w:fill="E2EFD9" w:themeFill="accent6" w:themeFillTint="33"/>
          </w:tcPr>
          <w:p w14:paraId="395DD5F6" w14:textId="77777777" w:rsidR="00927831" w:rsidRPr="00A167F2" w:rsidRDefault="00927831" w:rsidP="00E9339E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Monotype Koufi"/>
                <w:b/>
                <w:bCs/>
                <w:color w:val="0000CC"/>
                <w:sz w:val="24"/>
                <w:szCs w:val="24"/>
                <w:rtl/>
                <w:lang w:val="nl-NL" w:eastAsia="nl-NL" w:bidi="ar-EG"/>
              </w:rPr>
            </w:pPr>
            <w:r w:rsidRPr="00A167F2">
              <w:rPr>
                <w:rFonts w:ascii="Simplified Arabic" w:eastAsia="Times New Roman" w:hAnsi="Simplified Arabic" w:cs="Monotype Koufi"/>
                <w:b/>
                <w:bCs/>
                <w:color w:val="0000CC"/>
                <w:sz w:val="24"/>
                <w:szCs w:val="24"/>
                <w:rtl/>
                <w:lang w:val="nl-NL" w:eastAsia="nl-NL" w:bidi="ar-EG"/>
              </w:rPr>
              <w:lastRenderedPageBreak/>
              <w:t>المهارات المهنية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638C2392" w14:textId="77777777" w:rsidR="008C01E0" w:rsidRPr="008C01E0" w:rsidRDefault="008C01E0" w:rsidP="008C01E0">
            <w:pPr>
              <w:bidi/>
              <w:spacing w:before="120" w:after="0" w:line="240" w:lineRule="auto"/>
              <w:ind w:left="720" w:hanging="360"/>
              <w:jc w:val="both"/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</w:pP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ج-1 يجيد فن التعامل مع مختلفات الفئات وفى جميع المناسبات</w:t>
            </w:r>
            <w:r w:rsidRPr="008C01E0">
              <w:rPr>
                <w:rFonts w:ascii="Times New Roman" w:eastAsia="Times New Roman" w:hAnsi="Times New Roman" w:cs="Simplified Arabic" w:hint="cs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.</w:t>
            </w:r>
          </w:p>
          <w:p w14:paraId="123D746E" w14:textId="77777777" w:rsidR="008C01E0" w:rsidRPr="008C01E0" w:rsidRDefault="008C01E0" w:rsidP="008C01E0">
            <w:pPr>
              <w:bidi/>
              <w:spacing w:before="120" w:after="0" w:line="240" w:lineRule="auto"/>
              <w:ind w:left="720" w:hanging="360"/>
              <w:jc w:val="both"/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</w:pP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ج-2 يصف الدور المهنى</w:t>
            </w:r>
            <w:r w:rsidRPr="008C01E0">
              <w:rPr>
                <w:rFonts w:ascii="Times New Roman" w:eastAsia="Times New Roman" w:hAnsi="Times New Roman" w:cs="Simplified Arabic" w:hint="cs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 لمهام العاملين في المراسم.</w:t>
            </w:r>
          </w:p>
          <w:p w14:paraId="5AA85203" w14:textId="77777777" w:rsidR="008C01E0" w:rsidRPr="008C01E0" w:rsidRDefault="008C01E0" w:rsidP="008C01E0">
            <w:pPr>
              <w:bidi/>
              <w:spacing w:before="120" w:after="0" w:line="240" w:lineRule="auto"/>
              <w:ind w:left="720" w:hanging="360"/>
              <w:jc w:val="both"/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</w:pP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ج-3 يطبق قواعد المراسم والبروتوكولات كل فى موضعة</w:t>
            </w:r>
          </w:p>
          <w:p w14:paraId="065F23D2" w14:textId="77777777" w:rsidR="008C01E0" w:rsidRPr="008C01E0" w:rsidRDefault="008C01E0" w:rsidP="008C01E0">
            <w:pPr>
              <w:bidi/>
              <w:spacing w:before="120" w:after="0" w:line="240" w:lineRule="auto"/>
              <w:ind w:left="720" w:hanging="360"/>
              <w:jc w:val="both"/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</w:pP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ج-</w:t>
            </w:r>
            <w:r w:rsidRPr="008C01E0">
              <w:rPr>
                <w:rFonts w:ascii="Times New Roman" w:eastAsia="Times New Roman" w:hAnsi="Times New Roman" w:cs="Simplified Arabic" w:hint="cs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4</w:t>
            </w: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 يكتب تقريرا وصفيا للمناسبات التى يشارك فيها.</w:t>
            </w:r>
          </w:p>
          <w:p w14:paraId="0AEDE3E4" w14:textId="77777777" w:rsidR="008C01E0" w:rsidRPr="008C01E0" w:rsidRDefault="008C01E0" w:rsidP="008C01E0">
            <w:pPr>
              <w:bidi/>
              <w:spacing w:before="120" w:after="0" w:line="240" w:lineRule="auto"/>
              <w:ind w:left="720" w:hanging="360"/>
              <w:jc w:val="both"/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</w:pPr>
            <w:r w:rsidRPr="008C01E0">
              <w:rPr>
                <w:rFonts w:ascii="Times New Roman" w:eastAsia="Times New Roman" w:hAnsi="Times New Roman" w:cs="Simplified Arabic" w:hint="cs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ج-5</w:t>
            </w: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 يطبق سلوكيات وآداب وأخلاقيات العمل السياحى.</w:t>
            </w:r>
          </w:p>
          <w:p w14:paraId="61FE9118" w14:textId="634C68EF" w:rsidR="00927831" w:rsidRPr="009334B4" w:rsidRDefault="008C01E0" w:rsidP="008C01E0">
            <w:pPr>
              <w:bidi/>
              <w:spacing w:before="120" w:after="0" w:line="240" w:lineRule="auto"/>
              <w:ind w:left="720" w:hanging="360"/>
              <w:jc w:val="both"/>
              <w:rPr>
                <w:rFonts w:ascii="Simplified Arabic" w:eastAsia="Times New Roman" w:hAnsi="Simplified Arabic" w:cs="Simplified Arabic"/>
                <w:sz w:val="14"/>
                <w:szCs w:val="14"/>
                <w:rtl/>
                <w:lang w:val="nl-NL" w:eastAsia="nl-NL" w:bidi="ar-EG"/>
              </w:rPr>
            </w:pPr>
            <w:r w:rsidRPr="008C01E0">
              <w:rPr>
                <w:rFonts w:ascii="Times New Roman" w:eastAsia="Times New Roman" w:hAnsi="Times New Roman" w:cs="Simplified Arabic" w:hint="cs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ج-6</w:t>
            </w: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 يتواصل مع العملاء بفاعلية</w:t>
            </w:r>
            <w:r w:rsidRPr="008C01E0">
              <w:rPr>
                <w:rFonts w:ascii="Times New Roman" w:eastAsia="Times New Roman" w:hAnsi="Times New Roman" w:cs="Simplified Arabic" w:hint="cs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 وقراءة لغة الجسد</w:t>
            </w: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.</w:t>
            </w:r>
          </w:p>
        </w:tc>
      </w:tr>
      <w:tr w:rsidR="00927831" w:rsidRPr="00462EB8" w14:paraId="58BF43EE" w14:textId="77777777" w:rsidTr="009334B4">
        <w:trPr>
          <w:trHeight w:val="1837"/>
        </w:trPr>
        <w:tc>
          <w:tcPr>
            <w:tcW w:w="2264" w:type="dxa"/>
            <w:shd w:val="clear" w:color="auto" w:fill="E2EFD9" w:themeFill="accent6" w:themeFillTint="33"/>
          </w:tcPr>
          <w:p w14:paraId="7624B261" w14:textId="77777777" w:rsidR="00927831" w:rsidRPr="00A167F2" w:rsidRDefault="00927831" w:rsidP="00E9339E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Monotype Koufi"/>
                <w:b/>
                <w:bCs/>
                <w:color w:val="0000CC"/>
                <w:sz w:val="24"/>
                <w:szCs w:val="24"/>
                <w:rtl/>
                <w:lang w:val="nl-NL" w:eastAsia="nl-NL" w:bidi="ar-EG"/>
              </w:rPr>
            </w:pPr>
            <w:r w:rsidRPr="00A167F2">
              <w:rPr>
                <w:rFonts w:ascii="Simplified Arabic" w:eastAsia="Times New Roman" w:hAnsi="Simplified Arabic" w:cs="Monotype Koufi"/>
                <w:b/>
                <w:bCs/>
                <w:color w:val="0000CC"/>
                <w:sz w:val="24"/>
                <w:szCs w:val="24"/>
                <w:rtl/>
                <w:lang w:val="nl-NL" w:eastAsia="nl-NL" w:bidi="ar-EG"/>
              </w:rPr>
              <w:t>المهارات العامة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35A67DD5" w14:textId="77777777" w:rsidR="008C01E0" w:rsidRPr="008C01E0" w:rsidRDefault="008C01E0" w:rsidP="008C01E0">
            <w:pPr>
              <w:bidi/>
              <w:spacing w:before="120" w:after="0" w:line="240" w:lineRule="auto"/>
              <w:ind w:left="720" w:hanging="360"/>
              <w:jc w:val="both"/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</w:pP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د-1 </w:t>
            </w:r>
            <w:r w:rsidRPr="008C01E0">
              <w:rPr>
                <w:rFonts w:ascii="Times New Roman" w:eastAsia="Times New Roman" w:hAnsi="Times New Roman" w:cs="Simplified Arabic" w:hint="cs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ي</w:t>
            </w: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عمل</w:t>
            </w:r>
            <w:r w:rsidRPr="008C01E0">
              <w:rPr>
                <w:rFonts w:ascii="Times New Roman" w:eastAsia="Times New Roman" w:hAnsi="Times New Roman" w:cs="Simplified Arabic" w:hint="cs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 فى فريق</w:t>
            </w: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.</w:t>
            </w:r>
          </w:p>
          <w:p w14:paraId="4F362E4B" w14:textId="77777777" w:rsidR="008C01E0" w:rsidRPr="008C01E0" w:rsidRDefault="008C01E0" w:rsidP="008C01E0">
            <w:pPr>
              <w:bidi/>
              <w:spacing w:before="120" w:after="0" w:line="240" w:lineRule="auto"/>
              <w:ind w:left="720" w:hanging="360"/>
              <w:jc w:val="both"/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</w:pP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د-2 يستخدم التقنيات الحديثة فى الاتصال وإعداد التقارير وإرسالها للجهات المختصة.</w:t>
            </w:r>
          </w:p>
          <w:p w14:paraId="6C9ACBE2" w14:textId="77777777" w:rsidR="008C01E0" w:rsidRPr="008C01E0" w:rsidRDefault="008C01E0" w:rsidP="008C01E0">
            <w:pPr>
              <w:bidi/>
              <w:spacing w:before="120" w:after="0" w:line="240" w:lineRule="auto"/>
              <w:ind w:left="720" w:hanging="360"/>
              <w:jc w:val="both"/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</w:pP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د-3 يجيد التواصل الفعال مع مختلف الفئات والمستويات. </w:t>
            </w:r>
          </w:p>
          <w:p w14:paraId="098C98BD" w14:textId="77777777" w:rsidR="008C01E0" w:rsidRPr="008C01E0" w:rsidRDefault="008C01E0" w:rsidP="008C01E0">
            <w:pPr>
              <w:bidi/>
              <w:spacing w:before="120" w:after="0" w:line="240" w:lineRule="auto"/>
              <w:ind w:left="720" w:hanging="360"/>
              <w:jc w:val="both"/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</w:pP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د-4 يظهر بشكل لائق حسب اصول المراسم والبروتوكولات. </w:t>
            </w:r>
          </w:p>
          <w:p w14:paraId="71CC330B" w14:textId="77777777" w:rsidR="008C01E0" w:rsidRPr="008C01E0" w:rsidRDefault="008C01E0" w:rsidP="008C01E0">
            <w:pPr>
              <w:bidi/>
              <w:spacing w:before="120" w:after="0" w:line="240" w:lineRule="auto"/>
              <w:ind w:left="720" w:hanging="360"/>
              <w:jc w:val="both"/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</w:pP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د-5 </w:t>
            </w:r>
            <w:r w:rsidRPr="008C01E0">
              <w:rPr>
                <w:rFonts w:ascii="Times New Roman" w:eastAsia="Times New Roman" w:hAnsi="Times New Roman" w:cs="Simplified Arabic" w:hint="cs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يفند</w:t>
            </w: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 المعلومات </w:t>
            </w:r>
            <w:r w:rsidRPr="008C01E0">
              <w:rPr>
                <w:rFonts w:ascii="Times New Roman" w:eastAsia="Times New Roman" w:hAnsi="Times New Roman" w:cs="Simplified Arabic" w:hint="cs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بشكل </w:t>
            </w: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ذاتى </w:t>
            </w:r>
          </w:p>
          <w:p w14:paraId="41CF2987" w14:textId="77777777" w:rsidR="008C01E0" w:rsidRPr="008C01E0" w:rsidRDefault="008C01E0" w:rsidP="008C01E0">
            <w:pPr>
              <w:bidi/>
              <w:spacing w:before="120" w:after="0" w:line="240" w:lineRule="auto"/>
              <w:ind w:left="720" w:hanging="360"/>
              <w:jc w:val="both"/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</w:pP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د-6 يقدر على حل المشكلات في بيئة العمل.</w:t>
            </w:r>
          </w:p>
          <w:p w14:paraId="4378F5B0" w14:textId="77777777" w:rsidR="008C01E0" w:rsidRPr="008C01E0" w:rsidRDefault="008C01E0" w:rsidP="008C01E0">
            <w:pPr>
              <w:bidi/>
              <w:spacing w:before="120" w:after="0" w:line="240" w:lineRule="auto"/>
              <w:ind w:left="720" w:hanging="360"/>
              <w:jc w:val="both"/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</w:pP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 د-7 يجيد اجتياز المقابلات الشخصية</w:t>
            </w:r>
            <w:r w:rsidRPr="008C01E0">
              <w:rPr>
                <w:rFonts w:ascii="Times New Roman" w:eastAsia="Times New Roman" w:hAnsi="Times New Roman" w:cs="Simplified Arabic" w:hint="cs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 و</w:t>
            </w: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 التعامل مع ذوى الاحتياجات الخاصة.</w:t>
            </w:r>
          </w:p>
          <w:p w14:paraId="12762C05" w14:textId="77777777" w:rsidR="008C01E0" w:rsidRPr="008C01E0" w:rsidRDefault="008C01E0" w:rsidP="008C01E0">
            <w:pPr>
              <w:bidi/>
              <w:spacing w:before="120" w:after="0" w:line="240" w:lineRule="auto"/>
              <w:ind w:left="720" w:hanging="360"/>
              <w:jc w:val="both"/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lang w:val="nl-NL" w:eastAsia="nl-NL" w:bidi="ar-EG"/>
                <w14:ligatures w14:val="standardContextual"/>
              </w:rPr>
            </w:pPr>
            <w:r w:rsidRPr="008C01E0">
              <w:rPr>
                <w:rFonts w:ascii="Times New Roman" w:eastAsia="Times New Roman" w:hAnsi="Times New Roman" w:cs="Simplified Arabic" w:hint="cs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د-8</w:t>
            </w: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 ينظم مناقشات فعالة. </w:t>
            </w:r>
          </w:p>
          <w:p w14:paraId="5A836F71" w14:textId="77777777" w:rsidR="008C01E0" w:rsidRPr="008C01E0" w:rsidRDefault="008C01E0" w:rsidP="008C01E0">
            <w:pPr>
              <w:bidi/>
              <w:spacing w:before="120" w:after="0" w:line="240" w:lineRule="auto"/>
              <w:ind w:left="720" w:hanging="360"/>
              <w:jc w:val="both"/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</w:pPr>
            <w:r w:rsidRPr="008C01E0">
              <w:rPr>
                <w:rFonts w:ascii="Times New Roman" w:eastAsia="Times New Roman" w:hAnsi="Times New Roman" w:cs="Simplified Arabic" w:hint="cs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د-9</w:t>
            </w: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 ينجز المهام المكلف بها فى إطار جدول زمنى محدد.</w:t>
            </w:r>
          </w:p>
          <w:p w14:paraId="7F5721A8" w14:textId="77777777" w:rsidR="008C01E0" w:rsidRPr="008C01E0" w:rsidRDefault="008C01E0" w:rsidP="008C01E0">
            <w:pPr>
              <w:bidi/>
              <w:spacing w:before="120" w:after="0" w:line="240" w:lineRule="auto"/>
              <w:ind w:left="720" w:hanging="360"/>
              <w:jc w:val="both"/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</w:pPr>
            <w:r w:rsidRPr="008C01E0">
              <w:rPr>
                <w:rFonts w:ascii="Times New Roman" w:eastAsia="Times New Roman" w:hAnsi="Times New Roman" w:cs="Simplified Arabic" w:hint="cs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د-10 </w:t>
            </w: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يمارس آداب وأخلاقيات وبروتوكولات المهنة فى العمل السياحى.</w:t>
            </w:r>
          </w:p>
          <w:p w14:paraId="4CB3218B" w14:textId="77777777" w:rsidR="008C01E0" w:rsidRPr="008C01E0" w:rsidRDefault="008C01E0" w:rsidP="008C01E0">
            <w:pPr>
              <w:bidi/>
              <w:spacing w:before="120" w:after="0" w:line="240" w:lineRule="auto"/>
              <w:ind w:left="720" w:hanging="360"/>
              <w:jc w:val="both"/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</w:pPr>
            <w:r w:rsidRPr="008C01E0">
              <w:rPr>
                <w:rFonts w:ascii="Times New Roman" w:eastAsia="Times New Roman" w:hAnsi="Times New Roman" w:cs="Simplified Arabic" w:hint="cs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د-11</w:t>
            </w: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 يتعلم ذاتيا.</w:t>
            </w:r>
          </w:p>
          <w:p w14:paraId="0BDDD84A" w14:textId="0F1AA08C" w:rsidR="00927831" w:rsidRPr="008C01E0" w:rsidRDefault="008C01E0" w:rsidP="008C01E0">
            <w:pPr>
              <w:bidi/>
              <w:spacing w:before="120" w:after="0" w:line="240" w:lineRule="auto"/>
              <w:ind w:left="720" w:hanging="360"/>
              <w:jc w:val="both"/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</w:pPr>
            <w:r w:rsidRPr="008C01E0">
              <w:rPr>
                <w:rFonts w:ascii="Times New Roman" w:eastAsia="Times New Roman" w:hAnsi="Times New Roman" w:cs="Simplified Arabic" w:hint="cs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 xml:space="preserve">د-12 </w:t>
            </w:r>
            <w:r w:rsidRPr="008C01E0">
              <w:rPr>
                <w:rFonts w:ascii="Times New Roman" w:eastAsia="Times New Roman" w:hAnsi="Times New Roman" w:cs="Simplified Arabic"/>
                <w:kern w:val="2"/>
                <w:sz w:val="24"/>
                <w:szCs w:val="24"/>
                <w:rtl/>
                <w:lang w:val="nl-NL" w:eastAsia="nl-NL" w:bidi="ar-EG"/>
                <w14:ligatures w14:val="standardContextual"/>
              </w:rPr>
              <w:t>يدير الوقت بكفاءة وفاعلية.</w:t>
            </w:r>
          </w:p>
        </w:tc>
      </w:tr>
      <w:tr w:rsidR="00927831" w:rsidRPr="00462EB8" w14:paraId="126842D1" w14:textId="77777777" w:rsidTr="009334B4">
        <w:tc>
          <w:tcPr>
            <w:tcW w:w="9919" w:type="dxa"/>
            <w:gridSpan w:val="4"/>
            <w:shd w:val="clear" w:color="auto" w:fill="C5E0B3" w:themeFill="accent6" w:themeFillTint="66"/>
          </w:tcPr>
          <w:p w14:paraId="3C9DF261" w14:textId="77777777" w:rsidR="00927831" w:rsidRPr="00A167F2" w:rsidRDefault="00927831" w:rsidP="00B121F9">
            <w:pPr>
              <w:numPr>
                <w:ilvl w:val="0"/>
                <w:numId w:val="2"/>
              </w:numPr>
              <w:tabs>
                <w:tab w:val="num" w:pos="360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ED7D31" w:themeColor="accent2"/>
                <w:rtl/>
              </w:rPr>
            </w:pPr>
            <w:r w:rsidRPr="00A167F2">
              <w:rPr>
                <w:rFonts w:ascii="Simplified Arabic" w:hAnsi="Simplified Arabic" w:cs="Simplified Arabic"/>
                <w:b/>
                <w:bCs/>
                <w:color w:val="ED7D31" w:themeColor="accent2"/>
                <w:rtl/>
              </w:rPr>
              <w:t>محتوي المقرر</w:t>
            </w:r>
          </w:p>
        </w:tc>
      </w:tr>
      <w:tr w:rsidR="00927831" w:rsidRPr="00462EB8" w14:paraId="434F676D" w14:textId="77777777" w:rsidTr="00927831">
        <w:tc>
          <w:tcPr>
            <w:tcW w:w="2264" w:type="dxa"/>
            <w:shd w:val="clear" w:color="auto" w:fill="FFFFFF" w:themeFill="background1"/>
          </w:tcPr>
          <w:p w14:paraId="44D7FBA8" w14:textId="77777777" w:rsidR="00927831" w:rsidRPr="00462EB8" w:rsidRDefault="00927831" w:rsidP="00E9339E">
            <w:pPr>
              <w:bidi/>
              <w:spacing w:after="0" w:line="240" w:lineRule="auto"/>
              <w:ind w:left="36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7655" w:type="dxa"/>
            <w:gridSpan w:val="3"/>
            <w:shd w:val="clear" w:color="auto" w:fill="auto"/>
          </w:tcPr>
          <w:p w14:paraId="5C2D95DC" w14:textId="77777777" w:rsidR="008C01E0" w:rsidRPr="0069420A" w:rsidRDefault="008C01E0" w:rsidP="008C01E0">
            <w:pPr>
              <w:tabs>
                <w:tab w:val="left" w:pos="374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ab/>
              <w:t xml:space="preserve">1-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مقدمة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عامة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عن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المنهج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مع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توضيح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لتوزيع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مواعيد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الامتحانات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والانشطة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والدرجات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.</w:t>
            </w:r>
          </w:p>
          <w:p w14:paraId="5BDB014C" w14:textId="77777777" w:rsidR="008C01E0" w:rsidRPr="0069420A" w:rsidRDefault="008C01E0" w:rsidP="008C01E0">
            <w:pPr>
              <w:tabs>
                <w:tab w:val="left" w:pos="374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2-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عرض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المفاهيم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الأساسية،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نبذة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تاريخية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عن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نشأة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المراسم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والبروتوكول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والاتيكيت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والفرق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بينهم،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توزيع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الانشطة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.</w:t>
            </w:r>
          </w:p>
          <w:p w14:paraId="7BCD9B6B" w14:textId="77777777" w:rsidR="008C01E0" w:rsidRPr="0069420A" w:rsidRDefault="008C01E0" w:rsidP="008C01E0">
            <w:pPr>
              <w:tabs>
                <w:tab w:val="left" w:pos="374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lastRenderedPageBreak/>
              <w:t xml:space="preserve">3-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رجل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المراسم،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والأشكال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المختلفة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للمراسم،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والأنماط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المختلفة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للأسبقية،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والتعرف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على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القواعد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العامة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فى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الأسبقية،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والمصافحة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والتعارف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.</w:t>
            </w:r>
          </w:p>
          <w:p w14:paraId="19D05DC5" w14:textId="77777777" w:rsidR="008C01E0" w:rsidRPr="0069420A" w:rsidRDefault="008C01E0" w:rsidP="008C01E0">
            <w:pPr>
              <w:tabs>
                <w:tab w:val="left" w:pos="374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4-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مراسم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زيارات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قادة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الدول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والشخصيات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الأجنبية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،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ترتيبات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الزيارة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الرسمية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للرؤساء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ونوابهم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ورؤساء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الوزراء،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زيارات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الشخصيات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الهامة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غير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الحكومية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.</w:t>
            </w:r>
          </w:p>
          <w:p w14:paraId="69AA18D1" w14:textId="77777777" w:rsidR="008C01E0" w:rsidRPr="0069420A" w:rsidRDefault="008C01E0" w:rsidP="008C01E0">
            <w:pPr>
              <w:tabs>
                <w:tab w:val="left" w:pos="374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5-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زيارات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ومراسم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وتشريفات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رئيس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الدولة،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تنظيم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شئون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المراسم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بمصر،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ادارة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المراسم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بوزارة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الخارجية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+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اختبار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رقم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(1)</w:t>
            </w:r>
          </w:p>
          <w:p w14:paraId="3D870A5A" w14:textId="77777777" w:rsidR="008C01E0" w:rsidRPr="0069420A" w:rsidRDefault="008C01E0" w:rsidP="008C01E0">
            <w:pPr>
              <w:tabs>
                <w:tab w:val="left" w:pos="374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6-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آداب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فن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المجاملة،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وآداب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البروتوكول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فى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توجيه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بطاقات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دعوات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الحفلات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وتفاصيل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ترتيب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الموائد،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طريقة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تناول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الطعام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.</w:t>
            </w:r>
          </w:p>
          <w:p w14:paraId="00A50547" w14:textId="77777777" w:rsidR="008C01E0" w:rsidRPr="0069420A" w:rsidRDefault="008C01E0" w:rsidP="008C01E0">
            <w:pPr>
              <w:tabs>
                <w:tab w:val="left" w:pos="374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7-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آداب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المآدب،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ترتيب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جلوس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المدعوين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على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المائدة،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وأنواع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المآدب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والحفلات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.</w:t>
            </w:r>
          </w:p>
          <w:p w14:paraId="55C81B74" w14:textId="77777777" w:rsidR="008C01E0" w:rsidRPr="0069420A" w:rsidRDefault="008C01E0" w:rsidP="008C01E0">
            <w:pPr>
              <w:tabs>
                <w:tab w:val="left" w:pos="374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8-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الملابس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فى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المآدب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والحفلات،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أنواع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البدل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المستخدمة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فى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الحفلات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والتصرفات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المقبولة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للعاملين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فى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القطاع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السياحى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.</w:t>
            </w:r>
          </w:p>
          <w:p w14:paraId="78D226DA" w14:textId="77777777" w:rsidR="008C01E0" w:rsidRPr="0069420A" w:rsidRDefault="008C01E0" w:rsidP="008C01E0">
            <w:pPr>
              <w:tabs>
                <w:tab w:val="left" w:pos="374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9-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تأثير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قراءة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لغة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الجسد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فى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المراسم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والبروتوكول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.</w:t>
            </w:r>
          </w:p>
          <w:p w14:paraId="31296C36" w14:textId="77777777" w:rsidR="008C01E0" w:rsidRPr="0069420A" w:rsidRDefault="008C01E0" w:rsidP="008C01E0">
            <w:pPr>
              <w:tabs>
                <w:tab w:val="left" w:pos="374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10-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بروتوكول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المناسبات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المختلفة،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وبروتوكول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مكان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العمل،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+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اختبار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رقم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(2)</w:t>
            </w:r>
          </w:p>
          <w:p w14:paraId="1D292691" w14:textId="77777777" w:rsidR="008C01E0" w:rsidRPr="0069420A" w:rsidRDefault="008C01E0" w:rsidP="008C01E0">
            <w:pPr>
              <w:tabs>
                <w:tab w:val="left" w:pos="374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11-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بروتوكول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التعامل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مع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ذوى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الاحتيجات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الخاصة،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وبروتوكول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التحدث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فى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التليفون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المحمول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.</w:t>
            </w:r>
          </w:p>
          <w:p w14:paraId="4EB93F13" w14:textId="77777777" w:rsidR="008C01E0" w:rsidRPr="0069420A" w:rsidRDefault="008C01E0" w:rsidP="008C01E0">
            <w:pPr>
              <w:tabs>
                <w:tab w:val="left" w:pos="374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12-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التقدم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لوظيفة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شاغرة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واعداد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السيرة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الذاتية،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والمقابلات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الشخصية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وأنواعها،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وتسليم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الابحاث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المقدمة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.</w:t>
            </w:r>
          </w:p>
          <w:p w14:paraId="6A25B2F6" w14:textId="2FA2EAEE" w:rsidR="009334B4" w:rsidRPr="0069420A" w:rsidRDefault="008C01E0" w:rsidP="008C01E0">
            <w:pPr>
              <w:tabs>
                <w:tab w:val="left" w:pos="374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13-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حصانات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السلك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الدبلوماسى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والقنصلى،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مهام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السلك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الدبلوماسى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والسلك</w:t>
            </w:r>
            <w:r w:rsidRPr="0069420A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9420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القنصلى</w:t>
            </w:r>
          </w:p>
        </w:tc>
      </w:tr>
      <w:tr w:rsidR="00927831" w:rsidRPr="00A167F2" w14:paraId="1A4B556A" w14:textId="77777777" w:rsidTr="009334B4">
        <w:tc>
          <w:tcPr>
            <w:tcW w:w="9919" w:type="dxa"/>
            <w:gridSpan w:val="4"/>
            <w:shd w:val="clear" w:color="auto" w:fill="C5E0B3" w:themeFill="accent6" w:themeFillTint="66"/>
          </w:tcPr>
          <w:p w14:paraId="583F9531" w14:textId="77777777" w:rsidR="00927831" w:rsidRPr="00A167F2" w:rsidRDefault="00927831" w:rsidP="00B121F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contextualSpacing w:val="0"/>
              <w:rPr>
                <w:rFonts w:ascii="Simplified Arabic" w:hAnsi="Simplified Arabic" w:cs="Simplified Arabic"/>
                <w:b/>
                <w:bCs/>
                <w:color w:val="ED7D31" w:themeColor="accent2"/>
                <w:rtl/>
              </w:rPr>
            </w:pPr>
            <w:r w:rsidRPr="00A167F2">
              <w:rPr>
                <w:rFonts w:ascii="Simplified Arabic" w:hAnsi="Simplified Arabic" w:cs="Simplified Arabic"/>
                <w:b/>
                <w:bCs/>
                <w:color w:val="ED7D31" w:themeColor="accent2"/>
                <w:rtl/>
              </w:rPr>
              <w:lastRenderedPageBreak/>
              <w:t>أساليب التعليم والتعلم</w:t>
            </w:r>
          </w:p>
        </w:tc>
      </w:tr>
      <w:tr w:rsidR="008C01E0" w:rsidRPr="00462EB8" w14:paraId="59871FFA" w14:textId="77777777" w:rsidTr="00927831">
        <w:tc>
          <w:tcPr>
            <w:tcW w:w="2264" w:type="dxa"/>
            <w:shd w:val="clear" w:color="auto" w:fill="FFFFFF" w:themeFill="background1"/>
          </w:tcPr>
          <w:p w14:paraId="57188A77" w14:textId="77777777" w:rsidR="008C01E0" w:rsidRPr="00A167F2" w:rsidRDefault="008C01E0" w:rsidP="00E9339E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7655" w:type="dxa"/>
            <w:gridSpan w:val="3"/>
            <w:shd w:val="clear" w:color="auto" w:fill="auto"/>
          </w:tcPr>
          <w:p w14:paraId="464D67A3" w14:textId="4FFE84C0" w:rsidR="008C01E0" w:rsidRPr="00360A13" w:rsidRDefault="008C01E0" w:rsidP="008C01E0">
            <w:pPr>
              <w:pStyle w:val="ListParagraph"/>
              <w:numPr>
                <w:ilvl w:val="0"/>
                <w:numId w:val="13"/>
              </w:numPr>
              <w:tabs>
                <w:tab w:val="left" w:pos="374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360A13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محاضرات                       -</w:t>
            </w:r>
            <w:r w:rsidRPr="00360A13">
              <w:rPr>
                <w:rFonts w:ascii="Simplified Arabic" w:hAnsi="Simplified Arabic" w:cs="Simplified Arabic"/>
                <w:b/>
                <w:bCs/>
                <w:color w:val="000000"/>
              </w:rPr>
              <w:t xml:space="preserve"> </w:t>
            </w:r>
            <w:r w:rsidRPr="00360A13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عروض تقديمية              </w:t>
            </w:r>
            <w:r w:rsidRPr="00360A13">
              <w:rPr>
                <w:rFonts w:ascii="Simplified Arabic" w:hAnsi="Simplified Arabic" w:cs="Simplified Arabic"/>
                <w:b/>
                <w:bCs/>
                <w:color w:val="000000"/>
              </w:rPr>
              <w:t xml:space="preserve"> </w:t>
            </w:r>
            <w:r w:rsidRPr="00360A13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- مناقشات   </w:t>
            </w:r>
          </w:p>
          <w:p w14:paraId="4C07925F" w14:textId="3C64A4AB" w:rsidR="008C01E0" w:rsidRPr="008C01E0" w:rsidRDefault="008C01E0" w:rsidP="008C01E0">
            <w:pPr>
              <w:tabs>
                <w:tab w:val="left" w:pos="374"/>
              </w:tabs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rtl/>
              </w:rPr>
            </w:pPr>
            <w:r w:rsidRPr="00360A13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    </w:t>
            </w:r>
            <w:r w:rsidRPr="00360A13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–</w:t>
            </w:r>
            <w:r w:rsidRPr="00360A13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عصف ذهنى                       -  تكليفات فردية وجماعية</w:t>
            </w:r>
            <w:r w:rsidRPr="008C01E0">
              <w:rPr>
                <w:rFonts w:ascii="Simplified Arabic" w:hAnsi="Simplified Arabic" w:cs="Simplified Arabic"/>
                <w:color w:val="000000"/>
              </w:rPr>
              <w:t xml:space="preserve"> </w:t>
            </w:r>
          </w:p>
        </w:tc>
      </w:tr>
      <w:tr w:rsidR="008C01E0" w:rsidRPr="00A167F2" w14:paraId="21955416" w14:textId="77777777" w:rsidTr="009334B4">
        <w:tc>
          <w:tcPr>
            <w:tcW w:w="9919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FE28F04" w14:textId="77777777" w:rsidR="008C01E0" w:rsidRPr="00A167F2" w:rsidRDefault="008C01E0" w:rsidP="00B121F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contextualSpacing w:val="0"/>
              <w:rPr>
                <w:rFonts w:ascii="Simplified Arabic" w:hAnsi="Simplified Arabic" w:cs="Simplified Arabic"/>
                <w:b/>
                <w:bCs/>
                <w:color w:val="ED7D31" w:themeColor="accent2"/>
                <w:rtl/>
              </w:rPr>
            </w:pPr>
            <w:r w:rsidRPr="00A167F2">
              <w:rPr>
                <w:rFonts w:ascii="Simplified Arabic" w:hAnsi="Simplified Arabic" w:cs="Simplified Arabic"/>
                <w:b/>
                <w:bCs/>
                <w:color w:val="ED7D31" w:themeColor="accent2"/>
                <w:rtl/>
              </w:rPr>
              <w:t>تقويم الطلاب</w:t>
            </w:r>
          </w:p>
        </w:tc>
      </w:tr>
      <w:tr w:rsidR="008C01E0" w:rsidRPr="00462EB8" w14:paraId="19E8DEC5" w14:textId="77777777" w:rsidTr="00927831">
        <w:tc>
          <w:tcPr>
            <w:tcW w:w="9919" w:type="dxa"/>
            <w:gridSpan w:val="4"/>
            <w:shd w:val="clear" w:color="auto" w:fill="FFFFFF" w:themeFill="background1"/>
          </w:tcPr>
          <w:tbl>
            <w:tblPr>
              <w:tblStyle w:val="TableGrid"/>
              <w:bidiVisual/>
              <w:tblW w:w="8513" w:type="dxa"/>
              <w:jc w:val="center"/>
              <w:tblLook w:val="04A0" w:firstRow="1" w:lastRow="0" w:firstColumn="1" w:lastColumn="0" w:noHBand="0" w:noVBand="1"/>
            </w:tblPr>
            <w:tblGrid>
              <w:gridCol w:w="2665"/>
              <w:gridCol w:w="3420"/>
              <w:gridCol w:w="2428"/>
            </w:tblGrid>
            <w:tr w:rsidR="008C01E0" w:rsidRPr="00462EB8" w14:paraId="53AE5001" w14:textId="77777777" w:rsidTr="004D3D44">
              <w:trPr>
                <w:jc w:val="center"/>
              </w:trPr>
              <w:tc>
                <w:tcPr>
                  <w:tcW w:w="2665" w:type="dxa"/>
                </w:tcPr>
                <w:p w14:paraId="78C79C57" w14:textId="77777777" w:rsidR="008C01E0" w:rsidRPr="00462EB8" w:rsidRDefault="008C01E0" w:rsidP="00B121F9">
                  <w:pPr>
                    <w:numPr>
                      <w:ilvl w:val="0"/>
                      <w:numId w:val="3"/>
                    </w:numPr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 w:rsidRPr="00462EB8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>الأساليب المستخ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>دمة</w:t>
                  </w:r>
                </w:p>
              </w:tc>
              <w:tc>
                <w:tcPr>
                  <w:tcW w:w="3420" w:type="dxa"/>
                </w:tcPr>
                <w:p w14:paraId="1CC5B955" w14:textId="1417F497" w:rsidR="008C01E0" w:rsidRPr="00462EB8" w:rsidRDefault="008C01E0" w:rsidP="00B121F9">
                  <w:pPr>
                    <w:numPr>
                      <w:ilvl w:val="0"/>
                      <w:numId w:val="3"/>
                    </w:numPr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 w:rsidRPr="00462EB8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>التوقيت</w:t>
                  </w:r>
                </w:p>
              </w:tc>
              <w:tc>
                <w:tcPr>
                  <w:tcW w:w="2428" w:type="dxa"/>
                </w:tcPr>
                <w:p w14:paraId="6863B1F1" w14:textId="77777777" w:rsidR="008C01E0" w:rsidRPr="00462EB8" w:rsidRDefault="008C01E0" w:rsidP="00B121F9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</w:rPr>
                  </w:pPr>
                  <w:r w:rsidRPr="00462EB8"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</w:rPr>
                    <w:t>توزيع الدرجات</w:t>
                  </w:r>
                  <w:r w:rsidRPr="00462EB8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 xml:space="preserve"> %</w:t>
                  </w:r>
                </w:p>
              </w:tc>
            </w:tr>
            <w:tr w:rsidR="004D3D44" w:rsidRPr="00462EB8" w14:paraId="543EF437" w14:textId="77777777" w:rsidTr="004D3D44">
              <w:trPr>
                <w:trHeight w:val="382"/>
                <w:jc w:val="center"/>
              </w:trPr>
              <w:tc>
                <w:tcPr>
                  <w:tcW w:w="2665" w:type="dxa"/>
                </w:tcPr>
                <w:p w14:paraId="472B8CE7" w14:textId="45CCB93E" w:rsidR="004D3D44" w:rsidRPr="002B6F26" w:rsidRDefault="004D3D44" w:rsidP="002B6F26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val="nl-NL" w:eastAsia="nl-NL"/>
                    </w:rPr>
                  </w:pPr>
                  <w:r w:rsidRPr="002B6F2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val="nl-NL" w:eastAsia="nl-NL"/>
                    </w:rPr>
                    <w:t>الامتحانات الفصلية</w:t>
                  </w:r>
                  <w:r w:rsidRPr="002B6F2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val="nl-NL" w:eastAsia="nl-NL"/>
                    </w:rPr>
                    <w:t xml:space="preserve"> 1</w:t>
                  </w:r>
                  <w:r w:rsidR="002B6F26" w:rsidRPr="002B6F2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val="nl-NL" w:eastAsia="nl-NL"/>
                    </w:rPr>
                    <w:t xml:space="preserve"> و 2</w:t>
                  </w:r>
                </w:p>
              </w:tc>
              <w:tc>
                <w:tcPr>
                  <w:tcW w:w="3420" w:type="dxa"/>
                </w:tcPr>
                <w:p w14:paraId="43CA1E3A" w14:textId="71FABDD1" w:rsidR="004D3D44" w:rsidRPr="002B6F26" w:rsidRDefault="004D3D44" w:rsidP="00D97277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val="nl-NL" w:eastAsia="nl-NL"/>
                    </w:rPr>
                  </w:pPr>
                  <w:r w:rsidRPr="002B6F2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val="nl-NL" w:eastAsia="nl-NL"/>
                    </w:rPr>
                    <w:t xml:space="preserve">الأسبوع </w:t>
                  </w:r>
                  <w:r w:rsidR="00D97277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val="nl-NL" w:eastAsia="nl-NL"/>
                    </w:rPr>
                    <w:t>الثامن</w:t>
                  </w:r>
                  <w:r w:rsidR="002B6F26" w:rsidRPr="002B6F2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val="nl-NL" w:eastAsia="nl-NL"/>
                    </w:rPr>
                    <w:t xml:space="preserve"> </w:t>
                  </w:r>
                  <w:r w:rsidR="002B6F26" w:rsidRPr="002B6F2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val="nl-NL" w:eastAsia="nl-NL"/>
                    </w:rPr>
                    <w:t xml:space="preserve">و </w:t>
                  </w:r>
                  <w:r w:rsidR="002B6F26" w:rsidRPr="002B6F2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val="nl-NL" w:eastAsia="nl-NL"/>
                    </w:rPr>
                    <w:t xml:space="preserve">الأسبوع </w:t>
                  </w:r>
                  <w:r w:rsidR="00D97277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val="nl-NL" w:eastAsia="nl-NL"/>
                    </w:rPr>
                    <w:t>الثالث</w:t>
                  </w:r>
                  <w:r w:rsidR="002B6F26" w:rsidRPr="002B6F2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val="nl-NL" w:eastAsia="nl-NL"/>
                    </w:rPr>
                    <w:t xml:space="preserve"> عشر</w:t>
                  </w:r>
                </w:p>
                <w:p w14:paraId="6CC94358" w14:textId="5EEF0ECF" w:rsidR="002B6F26" w:rsidRPr="002B6F26" w:rsidRDefault="002B6F26" w:rsidP="002B6F26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val="nl-NL" w:eastAsia="nl-NL"/>
                    </w:rPr>
                  </w:pPr>
                  <w:r w:rsidRPr="002B6F2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val="nl-NL" w:eastAsia="nl-NL"/>
                    </w:rPr>
                    <w:t>10</w:t>
                  </w:r>
                  <w:r w:rsidRPr="002B6F26">
                    <w:rPr>
                      <w:rFonts w:ascii="Simplified Arabic" w:eastAsia="Calibri" w:hAnsi="Simplified Arabic" w:cs="Simplified Arabic"/>
                      <w:b/>
                      <w:bCs/>
                      <w:kern w:val="2"/>
                      <w:sz w:val="24"/>
                      <w:szCs w:val="24"/>
                      <w:rtl/>
                      <w:lang w:val="nl-NL" w:eastAsia="nl-NL"/>
                      <w14:ligatures w14:val="standardContextual"/>
                    </w:rPr>
                    <w:t xml:space="preserve"> </w:t>
                  </w:r>
                  <w:r w:rsidRPr="002B6F2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val="nl-NL" w:eastAsia="nl-NL"/>
                    </w:rPr>
                    <w:t>درجات</w:t>
                  </w:r>
                </w:p>
              </w:tc>
              <w:tc>
                <w:tcPr>
                  <w:tcW w:w="2428" w:type="dxa"/>
                </w:tcPr>
                <w:p w14:paraId="0029877A" w14:textId="5B0EB97E" w:rsidR="004D3D44" w:rsidRPr="002B6F26" w:rsidRDefault="002B6F26" w:rsidP="002B6F26">
                  <w:pPr>
                    <w:bidi/>
                    <w:ind w:left="36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val="nl-NL" w:eastAsia="nl-NL"/>
                    </w:rPr>
                  </w:pPr>
                  <w:r w:rsidRPr="002B6F2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val="nl-NL" w:eastAsia="nl-NL"/>
                    </w:rPr>
                    <w:t>(10%)</w:t>
                  </w:r>
                </w:p>
              </w:tc>
            </w:tr>
            <w:tr w:rsidR="004D3D44" w:rsidRPr="00462EB8" w14:paraId="3100C69C" w14:textId="77777777" w:rsidTr="004D3D44">
              <w:trPr>
                <w:trHeight w:val="382"/>
                <w:jc w:val="center"/>
              </w:trPr>
              <w:tc>
                <w:tcPr>
                  <w:tcW w:w="2665" w:type="dxa"/>
                </w:tcPr>
                <w:p w14:paraId="61400DF4" w14:textId="760F1314" w:rsidR="004D3D44" w:rsidRPr="002B6F26" w:rsidRDefault="004D3D44" w:rsidP="002B6F26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2B6F2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val="nl-NL" w:eastAsia="nl-NL"/>
                    </w:rPr>
                    <w:t>البحث ومناقشته</w:t>
                  </w:r>
                </w:p>
              </w:tc>
              <w:tc>
                <w:tcPr>
                  <w:tcW w:w="3420" w:type="dxa"/>
                </w:tcPr>
                <w:p w14:paraId="71643071" w14:textId="3B5BD862" w:rsidR="004D3D44" w:rsidRPr="002B6F26" w:rsidRDefault="004D3D44" w:rsidP="002B6F26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2B6F26">
                    <w:rPr>
                      <w:rFonts w:ascii="Simplified Arabic" w:eastAsia="Calibri" w:hAnsi="Simplified Arabic" w:cs="Simplified Arabic"/>
                      <w:b/>
                      <w:bCs/>
                      <w:kern w:val="2"/>
                      <w:sz w:val="24"/>
                      <w:szCs w:val="24"/>
                      <w:rtl/>
                      <w:lang w:val="nl-NL" w:eastAsia="nl-NL"/>
                      <w14:ligatures w14:val="standardContextual"/>
                    </w:rPr>
                    <w:t xml:space="preserve">تسليم الأبحاث ومناقشتها من الاسبوع الثامن </w:t>
                  </w:r>
                  <w:r w:rsidRPr="002B6F2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val="nl-NL" w:eastAsia="nl-NL"/>
                    </w:rPr>
                    <w:t xml:space="preserve"> 10</w:t>
                  </w:r>
                  <w:r w:rsidRPr="002B6F26">
                    <w:rPr>
                      <w:rFonts w:ascii="Simplified Arabic" w:eastAsia="Calibri" w:hAnsi="Simplified Arabic" w:cs="Simplified Arabic"/>
                      <w:b/>
                      <w:bCs/>
                      <w:kern w:val="2"/>
                      <w:sz w:val="24"/>
                      <w:szCs w:val="24"/>
                      <w:rtl/>
                      <w:lang w:val="nl-NL" w:eastAsia="nl-NL"/>
                      <w14:ligatures w14:val="standardContextual"/>
                    </w:rPr>
                    <w:t xml:space="preserve"> </w:t>
                  </w:r>
                  <w:r w:rsidRPr="002B6F2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val="nl-NL" w:eastAsia="nl-NL"/>
                    </w:rPr>
                    <w:t>درجات</w:t>
                  </w:r>
                </w:p>
              </w:tc>
              <w:tc>
                <w:tcPr>
                  <w:tcW w:w="2428" w:type="dxa"/>
                </w:tcPr>
                <w:p w14:paraId="2BA340FC" w14:textId="55D8383D" w:rsidR="004D3D44" w:rsidRPr="002B6F26" w:rsidRDefault="004D3D44" w:rsidP="002B6F26">
                  <w:pPr>
                    <w:bidi/>
                    <w:ind w:left="36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2B6F2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val="nl-NL" w:eastAsia="nl-NL"/>
                    </w:rPr>
                    <w:t>(10%)</w:t>
                  </w:r>
                </w:p>
              </w:tc>
            </w:tr>
            <w:tr w:rsidR="004D3D44" w:rsidRPr="00462EB8" w14:paraId="41FC2159" w14:textId="77777777" w:rsidTr="004D3D44">
              <w:trPr>
                <w:jc w:val="center"/>
              </w:trPr>
              <w:tc>
                <w:tcPr>
                  <w:tcW w:w="2665" w:type="dxa"/>
                </w:tcPr>
                <w:p w14:paraId="05D017F5" w14:textId="4D88F3A7" w:rsidR="004D3D44" w:rsidRPr="002B6F26" w:rsidRDefault="004D3D44" w:rsidP="002B6F26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2B6F2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val="nl-NL" w:eastAsia="nl-NL"/>
                    </w:rPr>
                    <w:t>تطبيقى</w:t>
                  </w:r>
                </w:p>
              </w:tc>
              <w:tc>
                <w:tcPr>
                  <w:tcW w:w="3420" w:type="dxa"/>
                </w:tcPr>
                <w:p w14:paraId="1B33B7D8" w14:textId="464E39E7" w:rsidR="004D3D44" w:rsidRPr="002B6F26" w:rsidRDefault="008D61B8" w:rsidP="002B6F26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2B6F26">
                    <w:rPr>
                      <w:rFonts w:ascii="Simplified Arabic" w:eastAsia="Calibri" w:hAnsi="Simplified Arabic" w:cs="Simplified Arabic"/>
                      <w:b/>
                      <w:bCs/>
                      <w:kern w:val="2"/>
                      <w:sz w:val="24"/>
                      <w:szCs w:val="24"/>
                      <w:rtl/>
                      <w:lang w:val="nl-NL" w:eastAsia="nl-NL"/>
                      <w14:ligatures w14:val="standardContextual"/>
                    </w:rPr>
                    <w:t xml:space="preserve">الأسبوع السادس عشر   </w:t>
                  </w:r>
                  <w:r w:rsidRPr="002B6F2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val="nl-NL" w:eastAsia="nl-NL"/>
                    </w:rPr>
                    <w:t xml:space="preserve">10 </w:t>
                  </w:r>
                  <w:r w:rsidR="004D3D44" w:rsidRPr="002B6F2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val="nl-NL" w:eastAsia="nl-NL"/>
                    </w:rPr>
                    <w:t>درجات</w:t>
                  </w:r>
                </w:p>
              </w:tc>
              <w:tc>
                <w:tcPr>
                  <w:tcW w:w="2428" w:type="dxa"/>
                </w:tcPr>
                <w:p w14:paraId="2A20A8E5" w14:textId="69AE0BE5" w:rsidR="004D3D44" w:rsidRPr="002B6F26" w:rsidRDefault="004D3D44" w:rsidP="002B6F26">
                  <w:pPr>
                    <w:bidi/>
                    <w:ind w:left="36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2B6F2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val="nl-NL" w:eastAsia="nl-NL"/>
                    </w:rPr>
                    <w:t>(10%)</w:t>
                  </w:r>
                </w:p>
              </w:tc>
            </w:tr>
            <w:tr w:rsidR="004D3D44" w:rsidRPr="00462EB8" w14:paraId="007BB09D" w14:textId="77777777" w:rsidTr="004D3D44">
              <w:trPr>
                <w:jc w:val="center"/>
              </w:trPr>
              <w:tc>
                <w:tcPr>
                  <w:tcW w:w="2665" w:type="dxa"/>
                </w:tcPr>
                <w:p w14:paraId="00982A1A" w14:textId="6229FFB6" w:rsidR="004D3D44" w:rsidRPr="002B6F26" w:rsidRDefault="004D3D44" w:rsidP="002B6F26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2B6F2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val="nl-NL" w:eastAsia="nl-NL"/>
                    </w:rPr>
                    <w:t>شفوى</w:t>
                  </w:r>
                </w:p>
              </w:tc>
              <w:tc>
                <w:tcPr>
                  <w:tcW w:w="3420" w:type="dxa"/>
                </w:tcPr>
                <w:p w14:paraId="6893E7F5" w14:textId="6E8A012D" w:rsidR="004D3D44" w:rsidRPr="002B6F26" w:rsidRDefault="008D61B8" w:rsidP="002B6F26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2B6F2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val="nl-NL" w:eastAsia="nl-NL"/>
                    </w:rPr>
                    <w:t>10 درجات</w:t>
                  </w:r>
                </w:p>
              </w:tc>
              <w:tc>
                <w:tcPr>
                  <w:tcW w:w="2428" w:type="dxa"/>
                </w:tcPr>
                <w:p w14:paraId="0D368AE8" w14:textId="459EF522" w:rsidR="004D3D44" w:rsidRPr="002B6F26" w:rsidRDefault="004D3D44" w:rsidP="002B6F26">
                  <w:pPr>
                    <w:bidi/>
                    <w:ind w:left="36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2B6F2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val="nl-NL" w:eastAsia="nl-NL"/>
                    </w:rPr>
                    <w:t>(10%)</w:t>
                  </w:r>
                </w:p>
              </w:tc>
            </w:tr>
            <w:tr w:rsidR="004D3D44" w:rsidRPr="00462EB8" w14:paraId="70B3B7CF" w14:textId="77777777" w:rsidTr="004D3D44">
              <w:trPr>
                <w:jc w:val="center"/>
              </w:trPr>
              <w:tc>
                <w:tcPr>
                  <w:tcW w:w="2665" w:type="dxa"/>
                </w:tcPr>
                <w:p w14:paraId="243331B5" w14:textId="3486283A" w:rsidR="004D3D44" w:rsidRPr="002B6F26" w:rsidRDefault="004D3D44" w:rsidP="002B6F26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2B6F2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val="nl-NL" w:eastAsia="nl-NL"/>
                    </w:rPr>
                    <w:t>امتحان آخر الفصل الدراسي</w:t>
                  </w:r>
                </w:p>
              </w:tc>
              <w:tc>
                <w:tcPr>
                  <w:tcW w:w="3420" w:type="dxa"/>
                </w:tcPr>
                <w:p w14:paraId="5B06A8D9" w14:textId="4411085A" w:rsidR="004D3D44" w:rsidRPr="002B6F26" w:rsidRDefault="008D61B8" w:rsidP="002B6F26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2B6F26">
                    <w:rPr>
                      <w:rFonts w:ascii="Simplified Arabic" w:eastAsia="Calibri" w:hAnsi="Simplified Arabic" w:cs="Simplified Arabic"/>
                      <w:b/>
                      <w:bCs/>
                      <w:kern w:val="2"/>
                      <w:sz w:val="24"/>
                      <w:szCs w:val="24"/>
                      <w:rtl/>
                      <w:lang w:val="nl-NL" w:eastAsia="nl-NL"/>
                      <w14:ligatures w14:val="standardContextual"/>
                    </w:rPr>
                    <w:t xml:space="preserve">الأسبوع السادس عشر   60 </w:t>
                  </w:r>
                  <w:r w:rsidR="004D3D44" w:rsidRPr="002B6F26">
                    <w:rPr>
                      <w:rFonts w:ascii="Simplified Arabic" w:eastAsia="Calibri" w:hAnsi="Simplified Arabic" w:cs="Simplified Arabic"/>
                      <w:b/>
                      <w:bCs/>
                      <w:kern w:val="2"/>
                      <w:sz w:val="24"/>
                      <w:szCs w:val="24"/>
                      <w:rtl/>
                      <w:lang w:val="nl-NL" w:eastAsia="nl-NL"/>
                      <w14:ligatures w14:val="standardContextual"/>
                    </w:rPr>
                    <w:t>درجة</w:t>
                  </w:r>
                </w:p>
              </w:tc>
              <w:tc>
                <w:tcPr>
                  <w:tcW w:w="2428" w:type="dxa"/>
                </w:tcPr>
                <w:p w14:paraId="298865BC" w14:textId="2C07EAF3" w:rsidR="004D3D44" w:rsidRPr="002B6F26" w:rsidRDefault="004D3D44" w:rsidP="002B6F26">
                  <w:pPr>
                    <w:bidi/>
                    <w:ind w:left="419" w:hanging="357"/>
                    <w:contextualSpacing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</w:pPr>
                  <w:r w:rsidRPr="004D3D44">
                    <w:rPr>
                      <w:rFonts w:ascii="Simplified Arabic" w:eastAsia="Calibri" w:hAnsi="Simplified Arabic" w:cs="Simplified Arabic"/>
                      <w:b/>
                      <w:bCs/>
                      <w:sz w:val="24"/>
                      <w:szCs w:val="24"/>
                      <w:rtl/>
                      <w:lang w:val="nl-NL" w:eastAsia="nl-NL" w:bidi="ar-EG"/>
                    </w:rPr>
                    <w:t>(60%)</w:t>
                  </w:r>
                </w:p>
              </w:tc>
            </w:tr>
            <w:tr w:rsidR="004D3D44" w:rsidRPr="00462EB8" w14:paraId="244DD8FB" w14:textId="77777777" w:rsidTr="004D3D44">
              <w:trPr>
                <w:jc w:val="center"/>
              </w:trPr>
              <w:tc>
                <w:tcPr>
                  <w:tcW w:w="6085" w:type="dxa"/>
                  <w:gridSpan w:val="2"/>
                </w:tcPr>
                <w:p w14:paraId="399F6A39" w14:textId="5C7A44E7" w:rsidR="004D3D44" w:rsidRPr="004D3D44" w:rsidRDefault="004D3D44" w:rsidP="00E9339E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4D3D44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>المجموع</w:t>
                  </w:r>
                  <w:r w:rsidR="008D61B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428" w:type="dxa"/>
                </w:tcPr>
                <w:p w14:paraId="33BAE772" w14:textId="77777777" w:rsidR="004D3D44" w:rsidRPr="004D3D44" w:rsidRDefault="004D3D44" w:rsidP="00E9339E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4D3D44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>100%</w:t>
                  </w:r>
                </w:p>
              </w:tc>
            </w:tr>
          </w:tbl>
          <w:p w14:paraId="5989E37C" w14:textId="77777777" w:rsidR="008C01E0" w:rsidRPr="00462EB8" w:rsidRDefault="008C01E0" w:rsidP="00E9339E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8C01E0" w:rsidRPr="00A167F2" w14:paraId="26A5577E" w14:textId="77777777" w:rsidTr="009334B4">
        <w:trPr>
          <w:trHeight w:val="754"/>
        </w:trPr>
        <w:tc>
          <w:tcPr>
            <w:tcW w:w="9919" w:type="dxa"/>
            <w:gridSpan w:val="4"/>
            <w:shd w:val="clear" w:color="auto" w:fill="C5E0B3" w:themeFill="accent6" w:themeFillTint="66"/>
          </w:tcPr>
          <w:p w14:paraId="15B6F36D" w14:textId="77777777" w:rsidR="008C01E0" w:rsidRPr="00A167F2" w:rsidRDefault="008C01E0" w:rsidP="00B121F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contextualSpacing w:val="0"/>
              <w:rPr>
                <w:rFonts w:ascii="Simplified Arabic" w:hAnsi="Simplified Arabic" w:cs="Simplified Arabic"/>
                <w:b/>
                <w:bCs/>
                <w:color w:val="ED7D31" w:themeColor="accent2"/>
                <w:rtl/>
              </w:rPr>
            </w:pPr>
            <w:r w:rsidRPr="00A167F2">
              <w:rPr>
                <w:rFonts w:ascii="Simplified Arabic" w:hAnsi="Simplified Arabic" w:cs="Simplified Arabic"/>
                <w:b/>
                <w:bCs/>
                <w:color w:val="ED7D31" w:themeColor="accent2"/>
                <w:rtl/>
              </w:rPr>
              <w:t>قائمة الكتب الدراسية والمراجع</w:t>
            </w:r>
            <w:r w:rsidRPr="00A167F2">
              <w:rPr>
                <w:rFonts w:ascii="Simplified Arabic" w:hAnsi="Simplified Arabic" w:cs="Simplified Arabic"/>
                <w:b/>
                <w:bCs/>
                <w:color w:val="ED7D31" w:themeColor="accent2"/>
              </w:rPr>
              <w:t>:</w:t>
            </w:r>
          </w:p>
        </w:tc>
      </w:tr>
      <w:tr w:rsidR="008C01E0" w:rsidRPr="00462EB8" w14:paraId="6822A80B" w14:textId="77777777" w:rsidTr="00927831">
        <w:tc>
          <w:tcPr>
            <w:tcW w:w="2264" w:type="dxa"/>
            <w:shd w:val="clear" w:color="auto" w:fill="E2EFD9" w:themeFill="accent6" w:themeFillTint="33"/>
          </w:tcPr>
          <w:p w14:paraId="301A4DC6" w14:textId="77777777" w:rsidR="008C01E0" w:rsidRPr="00A167F2" w:rsidRDefault="008C01E0" w:rsidP="00B121F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contextualSpacing w:val="0"/>
              <w:rPr>
                <w:rFonts w:ascii="Simplified Arabic" w:hAnsi="Simplified Arabic" w:cs="Simplified Arabic"/>
                <w:b/>
                <w:bCs/>
                <w:color w:val="5B9BD5" w:themeColor="accent1"/>
                <w:rtl/>
              </w:rPr>
            </w:pPr>
            <w:r w:rsidRPr="00A167F2">
              <w:rPr>
                <w:rFonts w:ascii="Simplified Arabic" w:hAnsi="Simplified Arabic" w:cs="Simplified Arabic"/>
                <w:b/>
                <w:bCs/>
                <w:color w:val="5B9BD5" w:themeColor="accent1"/>
                <w:rtl/>
              </w:rPr>
              <w:lastRenderedPageBreak/>
              <w:t>مذكرات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7C2665F7" w14:textId="42B012C8" w:rsidR="008C01E0" w:rsidRPr="00360A13" w:rsidRDefault="0011326B" w:rsidP="00E9339E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360A13">
              <w:rPr>
                <w:rFonts w:ascii="Simplified Arabic" w:eastAsia="Calibri" w:hAnsi="Simplified Arabic" w:cs="Simplified Arabic"/>
                <w:b/>
                <w:bCs/>
                <w:kern w:val="2"/>
                <w:sz w:val="24"/>
                <w:szCs w:val="24"/>
                <w:rtl/>
                <w:lang w:val="nl-NL" w:eastAsia="nl-NL"/>
                <w14:ligatures w14:val="standardContextual"/>
              </w:rPr>
              <w:t xml:space="preserve">لطيف، هدى ؛ وفيق، غادة (2011): محاضرات فى المراسم والبروتوكول، كلية السياحة والفنادق، جامعة الفيوم.                                                                                     </w:t>
            </w:r>
          </w:p>
        </w:tc>
      </w:tr>
      <w:tr w:rsidR="008C01E0" w:rsidRPr="00462EB8" w14:paraId="4D0EE075" w14:textId="77777777" w:rsidTr="00927831">
        <w:trPr>
          <w:trHeight w:val="530"/>
        </w:trPr>
        <w:tc>
          <w:tcPr>
            <w:tcW w:w="2264" w:type="dxa"/>
            <w:shd w:val="clear" w:color="auto" w:fill="E2EFD9" w:themeFill="accent6" w:themeFillTint="33"/>
          </w:tcPr>
          <w:p w14:paraId="2811CB8E" w14:textId="77777777" w:rsidR="008C01E0" w:rsidRPr="00A167F2" w:rsidRDefault="008C01E0" w:rsidP="00B121F9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contextualSpacing w:val="0"/>
              <w:rPr>
                <w:rFonts w:ascii="Simplified Arabic" w:hAnsi="Simplified Arabic" w:cs="Simplified Arabic"/>
                <w:b/>
                <w:bCs/>
                <w:color w:val="5B9BD5" w:themeColor="accent1"/>
                <w:rtl/>
              </w:rPr>
            </w:pPr>
            <w:r w:rsidRPr="00A167F2">
              <w:rPr>
                <w:rFonts w:ascii="Simplified Arabic" w:hAnsi="Simplified Arabic" w:cs="Simplified Arabic"/>
                <w:b/>
                <w:bCs/>
                <w:color w:val="5B9BD5" w:themeColor="accent1"/>
                <w:rtl/>
              </w:rPr>
              <w:t>كتب مقترحة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08ADF5E7" w14:textId="6E382B06" w:rsidR="003C2BB7" w:rsidRPr="00360A13" w:rsidRDefault="00360A13" w:rsidP="00360A13">
            <w:pPr>
              <w:pStyle w:val="FootnoteText"/>
              <w:bidi/>
              <w:ind w:left="183"/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</w:rPr>
              <w:t>-</w:t>
            </w:r>
            <w:r>
              <w:rPr>
                <w:rFonts w:ascii="Simplified Arabic" w:eastAsiaTheme="minorHAns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C2BB7" w:rsidRPr="00360A13">
              <w:rPr>
                <w:rFonts w:ascii="Simplified Arabic" w:eastAsiaTheme="minorHAnsi" w:hAnsi="Simplified Arabic" w:cs="Simplified Arabic" w:hint="cs"/>
                <w:b/>
                <w:bCs/>
                <w:sz w:val="24"/>
                <w:szCs w:val="24"/>
                <w:rtl/>
              </w:rPr>
              <w:t>السيد،</w:t>
            </w:r>
            <w:r w:rsidR="003C2BB7" w:rsidRPr="00360A13"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  <w:t xml:space="preserve"> سيد حسن (2002): التطبيق المعاصر لفن الاتيكيت والبروتوكول، دارالكتب، القاهرة</w:t>
            </w:r>
            <w:r w:rsidR="003C2BB7" w:rsidRPr="00360A13"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</w:rPr>
              <w:t>.</w:t>
            </w:r>
          </w:p>
          <w:p w14:paraId="14BF60C8" w14:textId="552A5CEC" w:rsidR="003C2BB7" w:rsidRPr="00360A13" w:rsidRDefault="00360A13" w:rsidP="00360A13">
            <w:pPr>
              <w:pStyle w:val="FootnoteText"/>
              <w:bidi/>
              <w:ind w:left="183"/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</w:rPr>
              <w:t>-</w:t>
            </w:r>
            <w:r>
              <w:rPr>
                <w:rFonts w:ascii="Simplified Arabic" w:eastAsiaTheme="minorHAns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C2BB7" w:rsidRPr="00360A13"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  <w:t>حسين كامل (1987). البروتوكول الدبلوماسى والاجتماعى، القاهرة: دار المستقبل العربى</w:t>
            </w:r>
            <w:r w:rsidR="003C2BB7" w:rsidRPr="00360A13"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</w:rPr>
              <w:t>.</w:t>
            </w:r>
          </w:p>
          <w:p w14:paraId="0CF0A589" w14:textId="1AA766D2" w:rsidR="003C2BB7" w:rsidRPr="00360A13" w:rsidRDefault="003C2BB7" w:rsidP="00360A13">
            <w:pPr>
              <w:pStyle w:val="FootnoteText"/>
              <w:tabs>
                <w:tab w:val="right" w:pos="411"/>
              </w:tabs>
              <w:bidi/>
              <w:ind w:left="183"/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</w:pPr>
            <w:r w:rsidRPr="00360A13"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</w:rPr>
              <w:t>-</w:t>
            </w:r>
            <w:r w:rsidRPr="00360A13"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</w:rPr>
              <w:tab/>
            </w:r>
            <w:r w:rsidR="00360A13">
              <w:rPr>
                <w:rFonts w:ascii="Simplified Arabic" w:eastAsiaTheme="minorHAns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60A13"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  <w:t>عبوشى، صلاح (1990): كتاب المراسم، شركة المطبوعات للتوزيع والنشر، لبنان، الطبعة الثانية</w:t>
            </w:r>
            <w:r w:rsidRPr="00360A13"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</w:rPr>
              <w:t>.</w:t>
            </w:r>
          </w:p>
          <w:p w14:paraId="070B3A30" w14:textId="77777777" w:rsidR="003C2BB7" w:rsidRPr="00360A13" w:rsidRDefault="003C2BB7" w:rsidP="00360A13">
            <w:pPr>
              <w:pStyle w:val="FootnoteText"/>
              <w:ind w:left="183"/>
              <w:rPr>
                <w:rFonts w:eastAsiaTheme="minorHAnsi"/>
                <w:b/>
                <w:bCs/>
                <w:sz w:val="24"/>
                <w:szCs w:val="24"/>
              </w:rPr>
            </w:pPr>
            <w:r w:rsidRPr="00360A13">
              <w:rPr>
                <w:rFonts w:eastAsiaTheme="minorHAnsi"/>
                <w:b/>
                <w:bCs/>
                <w:sz w:val="24"/>
                <w:szCs w:val="24"/>
              </w:rPr>
              <w:t>- www.synergologie.com</w:t>
            </w:r>
          </w:p>
          <w:p w14:paraId="54C3E681" w14:textId="77777777" w:rsidR="003C2BB7" w:rsidRPr="00360A13" w:rsidRDefault="003C2BB7" w:rsidP="00360A13">
            <w:pPr>
              <w:pStyle w:val="FootnoteText"/>
              <w:ind w:left="183"/>
              <w:rPr>
                <w:rFonts w:eastAsiaTheme="minorHAnsi"/>
                <w:b/>
                <w:bCs/>
                <w:sz w:val="24"/>
                <w:szCs w:val="24"/>
              </w:rPr>
            </w:pPr>
            <w:r w:rsidRPr="00360A13">
              <w:rPr>
                <w:rFonts w:eastAsiaTheme="minorHAnsi"/>
                <w:b/>
                <w:bCs/>
                <w:sz w:val="24"/>
                <w:szCs w:val="24"/>
              </w:rPr>
              <w:t>--Brennan, Lynne (2003): Business Etiquette for the 21st, Century, The British Council, Cairo.</w:t>
            </w:r>
          </w:p>
          <w:p w14:paraId="71185201" w14:textId="7A6EBD00" w:rsidR="008C01E0" w:rsidRPr="00360A13" w:rsidRDefault="003C2BB7" w:rsidP="00360A13">
            <w:pPr>
              <w:pStyle w:val="FootnoteText"/>
              <w:ind w:left="183"/>
              <w:rPr>
                <w:rFonts w:ascii="Simplified Arabic" w:eastAsiaTheme="minorHAnsi" w:hAnsi="Simplified Arabic" w:cs="Simplified Arabic"/>
                <w:b/>
                <w:bCs/>
                <w:sz w:val="24"/>
                <w:szCs w:val="24"/>
                <w:rtl/>
              </w:rPr>
            </w:pPr>
            <w:r w:rsidRPr="00360A13">
              <w:rPr>
                <w:rFonts w:eastAsiaTheme="minorHAnsi"/>
                <w:b/>
                <w:bCs/>
                <w:sz w:val="24"/>
                <w:szCs w:val="24"/>
              </w:rPr>
              <w:t>-- Jon &amp; Lisa Burton (1994). Interpersonal skills For Travel and Tourism, Longman Limited, England.</w:t>
            </w:r>
          </w:p>
        </w:tc>
      </w:tr>
      <w:tr w:rsidR="008C01E0" w:rsidRPr="00462EB8" w14:paraId="51D4DAD6" w14:textId="77777777" w:rsidTr="00927831">
        <w:tc>
          <w:tcPr>
            <w:tcW w:w="2264" w:type="dxa"/>
            <w:shd w:val="clear" w:color="auto" w:fill="E2EFD9" w:themeFill="accent6" w:themeFillTint="33"/>
          </w:tcPr>
          <w:p w14:paraId="4EC5B827" w14:textId="77777777" w:rsidR="008C01E0" w:rsidRPr="00462EB8" w:rsidRDefault="008C01E0" w:rsidP="00E9339E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A167F2">
              <w:rPr>
                <w:rFonts w:ascii="Simplified Arabic" w:hAnsi="Simplified Arabic" w:cs="Simplified Arabic"/>
                <w:b/>
                <w:bCs/>
                <w:color w:val="5B9BD5" w:themeColor="accent1"/>
                <w:rtl/>
              </w:rPr>
              <w:t xml:space="preserve">د. مجلات دورية، مواقع إنترنت، الخ.  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12368D3B" w14:textId="77777777" w:rsidR="008C01E0" w:rsidRPr="006869FD" w:rsidRDefault="008C01E0" w:rsidP="00E9339E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</w:tbl>
    <w:p w14:paraId="6DDC2BBD" w14:textId="77777777" w:rsidR="00927831" w:rsidRDefault="00927831" w:rsidP="00927831">
      <w:pPr>
        <w:bidi/>
        <w:rPr>
          <w:rFonts w:ascii="Simplified Arabic" w:hAnsi="Simplified Arabic" w:cs="Simplified Arabic"/>
        </w:rPr>
      </w:pPr>
    </w:p>
    <w:p w14:paraId="3286F65C" w14:textId="37FE6444" w:rsidR="00927831" w:rsidRDefault="0069420A" w:rsidP="0069420A">
      <w:pPr>
        <w:bidi/>
        <w:ind w:left="571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927831" w:rsidRPr="00462EB8">
        <w:rPr>
          <w:rFonts w:ascii="Simplified Arabic" w:hAnsi="Simplified Arabic" w:cs="Simplified Arabic"/>
          <w:b/>
          <w:bCs/>
          <w:rtl/>
        </w:rPr>
        <w:t>أستاذ المادة العلم</w:t>
      </w:r>
      <w:r w:rsidR="00927831">
        <w:rPr>
          <w:rFonts w:ascii="Simplified Arabic" w:hAnsi="Simplified Arabic" w:cs="Simplified Arabic"/>
          <w:b/>
          <w:bCs/>
          <w:rtl/>
        </w:rPr>
        <w:t>ية</w:t>
      </w:r>
      <w:r w:rsidR="00927831">
        <w:rPr>
          <w:rFonts w:ascii="Simplified Arabic" w:hAnsi="Simplified Arabic" w:cs="Simplified Arabic"/>
          <w:b/>
          <w:bCs/>
        </w:rPr>
        <w:t>:</w:t>
      </w:r>
      <w:r w:rsidR="00927831">
        <w:rPr>
          <w:rFonts w:ascii="Simplified Arabic" w:hAnsi="Simplified Arabic" w:cs="Simplified Arabic" w:hint="cs"/>
          <w:b/>
          <w:bCs/>
          <w:rtl/>
        </w:rPr>
        <w:tab/>
      </w:r>
      <w:r w:rsidR="00927831">
        <w:rPr>
          <w:rFonts w:ascii="Simplified Arabic" w:hAnsi="Simplified Arabic" w:cs="Simplified Arabic" w:hint="cs"/>
          <w:b/>
          <w:bCs/>
          <w:rtl/>
        </w:rPr>
        <w:tab/>
      </w:r>
      <w:r w:rsidR="00927831">
        <w:rPr>
          <w:rFonts w:ascii="Simplified Arabic" w:hAnsi="Simplified Arabic" w:cs="Simplified Arabic" w:hint="cs"/>
          <w:b/>
          <w:bCs/>
          <w:rtl/>
        </w:rPr>
        <w:tab/>
      </w:r>
      <w:r w:rsidR="00927831">
        <w:rPr>
          <w:rFonts w:ascii="Simplified Arabic" w:hAnsi="Simplified Arabic" w:cs="Simplified Arabic" w:hint="cs"/>
          <w:b/>
          <w:bCs/>
          <w:rtl/>
        </w:rPr>
        <w:tab/>
      </w:r>
      <w:r w:rsidR="00927831">
        <w:rPr>
          <w:rFonts w:ascii="Simplified Arabic" w:hAnsi="Simplified Arabic" w:cs="Simplified Arabic" w:hint="cs"/>
          <w:b/>
          <w:bCs/>
          <w:rtl/>
        </w:rPr>
        <w:tab/>
      </w:r>
      <w:r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927831">
        <w:rPr>
          <w:rFonts w:ascii="Simplified Arabic" w:hAnsi="Simplified Arabic" w:cs="Simplified Arabic" w:hint="cs"/>
          <w:b/>
          <w:bCs/>
          <w:rtl/>
        </w:rPr>
        <w:tab/>
      </w:r>
      <w:r w:rsidR="009334B4">
        <w:rPr>
          <w:rFonts w:ascii="Simplified Arabic" w:hAnsi="Simplified Arabic" w:cs="Simplified Arabic" w:hint="cs"/>
          <w:b/>
          <w:bCs/>
          <w:rtl/>
        </w:rPr>
        <w:t xml:space="preserve">    </w:t>
      </w:r>
      <w:r>
        <w:rPr>
          <w:rFonts w:ascii="Simplified Arabic" w:hAnsi="Simplified Arabic" w:cs="Simplified Arabic" w:hint="cs"/>
          <w:b/>
          <w:bCs/>
          <w:rtl/>
        </w:rPr>
        <w:t xml:space="preserve">          </w:t>
      </w:r>
      <w:r w:rsidR="00927831" w:rsidRPr="00462EB8">
        <w:rPr>
          <w:rFonts w:ascii="Simplified Arabic" w:hAnsi="Simplified Arabic" w:cs="Simplified Arabic"/>
          <w:b/>
          <w:bCs/>
          <w:rtl/>
        </w:rPr>
        <w:t xml:space="preserve">رئيس القسم </w:t>
      </w:r>
      <w:r w:rsidR="009334B4" w:rsidRPr="00462EB8">
        <w:rPr>
          <w:rFonts w:ascii="Simplified Arabic" w:hAnsi="Simplified Arabic" w:cs="Simplified Arabic" w:hint="cs"/>
          <w:b/>
          <w:bCs/>
          <w:rtl/>
        </w:rPr>
        <w:t>العلمي</w:t>
      </w:r>
      <w:r w:rsidR="00927831">
        <w:rPr>
          <w:rFonts w:ascii="Simplified Arabic" w:hAnsi="Simplified Arabic" w:cs="Simplified Arabic" w:hint="cs"/>
          <w:b/>
          <w:bCs/>
          <w:rtl/>
        </w:rPr>
        <w:t>:</w:t>
      </w:r>
    </w:p>
    <w:p w14:paraId="1CD739F6" w14:textId="26CCEAA3" w:rsidR="00B14F68" w:rsidRDefault="00046BD7" w:rsidP="00B14F68">
      <w:pPr>
        <w:tabs>
          <w:tab w:val="left" w:pos="2865"/>
        </w:tabs>
        <w:bidi/>
        <w:rPr>
          <w:rFonts w:ascii="Simplified Arabic" w:hAnsi="Simplified Arabic" w:cs="Simplified Arabic" w:hint="cs"/>
          <w:b/>
          <w:bCs/>
          <w:rtl/>
        </w:rPr>
      </w:pPr>
      <w:r w:rsidRPr="00046BD7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B14F68">
        <w:rPr>
          <w:rFonts w:ascii="Simplified Arabic" w:hAnsi="Simplified Arabic" w:cs="Simplified Arabic" w:hint="cs"/>
          <w:b/>
          <w:bCs/>
          <w:rtl/>
        </w:rPr>
        <w:t>د</w:t>
      </w:r>
      <w:r w:rsidR="00B14F68" w:rsidRPr="00046BD7">
        <w:rPr>
          <w:rFonts w:ascii="Simplified Arabic" w:hAnsi="Simplified Arabic" w:cs="Simplified Arabic"/>
          <w:b/>
          <w:bCs/>
          <w:rtl/>
        </w:rPr>
        <w:t xml:space="preserve">./  </w:t>
      </w:r>
      <w:r w:rsidR="00B14F68" w:rsidRPr="00046BD7">
        <w:rPr>
          <w:rFonts w:ascii="Simplified Arabic" w:hAnsi="Simplified Arabic" w:cs="Simplified Arabic" w:hint="cs"/>
          <w:b/>
          <w:bCs/>
          <w:rtl/>
        </w:rPr>
        <w:t>شيماء</w:t>
      </w:r>
      <w:r w:rsidR="00B14F68" w:rsidRPr="00046BD7">
        <w:rPr>
          <w:rFonts w:ascii="Simplified Arabic" w:hAnsi="Simplified Arabic" w:cs="Simplified Arabic"/>
          <w:b/>
          <w:bCs/>
          <w:rtl/>
        </w:rPr>
        <w:t xml:space="preserve"> </w:t>
      </w:r>
      <w:r w:rsidR="00B14F68" w:rsidRPr="00046BD7">
        <w:rPr>
          <w:rFonts w:ascii="Simplified Arabic" w:hAnsi="Simplified Arabic" w:cs="Simplified Arabic" w:hint="cs"/>
          <w:b/>
          <w:bCs/>
          <w:rtl/>
        </w:rPr>
        <w:t>عبد</w:t>
      </w:r>
      <w:r w:rsidR="00B14F68" w:rsidRPr="00046BD7">
        <w:rPr>
          <w:rFonts w:ascii="Simplified Arabic" w:hAnsi="Simplified Arabic" w:cs="Simplified Arabic"/>
          <w:b/>
          <w:bCs/>
          <w:rtl/>
        </w:rPr>
        <w:t xml:space="preserve"> </w:t>
      </w:r>
      <w:r w:rsidR="00B14F68" w:rsidRPr="00046BD7">
        <w:rPr>
          <w:rFonts w:ascii="Simplified Arabic" w:hAnsi="Simplified Arabic" w:cs="Simplified Arabic" w:hint="cs"/>
          <w:b/>
          <w:bCs/>
          <w:rtl/>
        </w:rPr>
        <w:t>القوى</w:t>
      </w:r>
      <w:r w:rsidR="00B14F68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B14F68">
        <w:rPr>
          <w:rFonts w:ascii="Simplified Arabic" w:hAnsi="Simplified Arabic" w:cs="Simplified Arabic" w:hint="cs"/>
          <w:b/>
          <w:bCs/>
          <w:rtl/>
        </w:rPr>
        <w:t xml:space="preserve">                                                             </w:t>
      </w:r>
      <w:r w:rsidR="00B14F68" w:rsidRPr="00046BD7">
        <w:rPr>
          <w:rFonts w:ascii="Simplified Arabic" w:hAnsi="Simplified Arabic" w:cs="Simplified Arabic" w:hint="cs"/>
          <w:b/>
          <w:bCs/>
          <w:rtl/>
        </w:rPr>
        <w:t xml:space="preserve">أ. </w:t>
      </w:r>
      <w:r w:rsidR="00B14F68" w:rsidRPr="00046BD7">
        <w:rPr>
          <w:rFonts w:ascii="Simplified Arabic" w:hAnsi="Simplified Arabic" w:cs="Simplified Arabic"/>
          <w:b/>
          <w:bCs/>
          <w:rtl/>
        </w:rPr>
        <w:t>د</w:t>
      </w:r>
      <w:r w:rsidR="00B14F68" w:rsidRPr="00046BD7">
        <w:rPr>
          <w:rFonts w:ascii="Simplified Arabic" w:hAnsi="Simplified Arabic" w:cs="Simplified Arabic" w:hint="cs"/>
          <w:b/>
          <w:bCs/>
          <w:rtl/>
        </w:rPr>
        <w:t>/</w:t>
      </w:r>
      <w:r w:rsidR="00B14F68" w:rsidRPr="00046BD7">
        <w:rPr>
          <w:rFonts w:ascii="Simplified Arabic" w:hAnsi="Simplified Arabic" w:cs="Simplified Arabic"/>
          <w:b/>
          <w:bCs/>
          <w:rtl/>
        </w:rPr>
        <w:t xml:space="preserve">  </w:t>
      </w:r>
      <w:r w:rsidR="00B14F68" w:rsidRPr="00046BD7">
        <w:rPr>
          <w:rFonts w:ascii="Simplified Arabic" w:hAnsi="Simplified Arabic" w:cs="Simplified Arabic" w:hint="cs"/>
          <w:b/>
          <w:bCs/>
          <w:rtl/>
        </w:rPr>
        <w:t>مصطفى</w:t>
      </w:r>
      <w:r w:rsidR="00B14F68" w:rsidRPr="00046BD7">
        <w:rPr>
          <w:rFonts w:ascii="Simplified Arabic" w:hAnsi="Simplified Arabic" w:cs="Simplified Arabic"/>
          <w:b/>
          <w:bCs/>
          <w:rtl/>
        </w:rPr>
        <w:t xml:space="preserve"> </w:t>
      </w:r>
      <w:r w:rsidR="00B14F68" w:rsidRPr="00046BD7">
        <w:rPr>
          <w:rFonts w:ascii="Simplified Arabic" w:hAnsi="Simplified Arabic" w:cs="Simplified Arabic" w:hint="cs"/>
          <w:b/>
          <w:bCs/>
          <w:rtl/>
        </w:rPr>
        <w:t>محمود</w:t>
      </w:r>
      <w:r w:rsidR="00B14F68" w:rsidRPr="00046BD7">
        <w:rPr>
          <w:rFonts w:ascii="Simplified Arabic" w:hAnsi="Simplified Arabic" w:cs="Simplified Arabic"/>
          <w:b/>
          <w:bCs/>
          <w:rtl/>
        </w:rPr>
        <w:t xml:space="preserve"> </w:t>
      </w:r>
      <w:r w:rsidR="00B14F68" w:rsidRPr="00046BD7">
        <w:rPr>
          <w:rFonts w:ascii="Simplified Arabic" w:hAnsi="Simplified Arabic" w:cs="Simplified Arabic" w:hint="cs"/>
          <w:b/>
          <w:bCs/>
          <w:rtl/>
        </w:rPr>
        <w:t>حسين</w:t>
      </w:r>
      <w:r w:rsidR="00B14F68" w:rsidRPr="00046BD7">
        <w:rPr>
          <w:rFonts w:ascii="Simplified Arabic" w:hAnsi="Simplified Arabic" w:cs="Simplified Arabic"/>
          <w:b/>
          <w:bCs/>
          <w:rtl/>
        </w:rPr>
        <w:t xml:space="preserve"> </w:t>
      </w:r>
      <w:r w:rsidR="00B14F68" w:rsidRPr="00046BD7">
        <w:rPr>
          <w:rFonts w:ascii="Simplified Arabic" w:hAnsi="Simplified Arabic" w:cs="Simplified Arabic" w:hint="cs"/>
          <w:b/>
          <w:bCs/>
          <w:rtl/>
        </w:rPr>
        <w:t xml:space="preserve">محمود                                                 </w:t>
      </w:r>
    </w:p>
    <w:p w14:paraId="776F4925" w14:textId="7B2CF34E" w:rsidR="00B14F68" w:rsidRDefault="00B14F68" w:rsidP="00B14F68">
      <w:pPr>
        <w:tabs>
          <w:tab w:val="left" w:pos="2865"/>
        </w:tabs>
        <w:bidi/>
        <w:rPr>
          <w:rFonts w:ascii="Simplified Arabic" w:hAnsi="Simplified Arabic" w:cs="Simplified Arabic" w:hint="cs"/>
          <w:b/>
          <w:bCs/>
          <w:rtl/>
        </w:rPr>
      </w:pPr>
      <w:r w:rsidRPr="00046BD7">
        <w:rPr>
          <w:rFonts w:ascii="Simplified Arabic" w:hAnsi="Simplified Arabic" w:cs="Simplified Arabic" w:hint="cs"/>
          <w:b/>
          <w:bCs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046BD7" w:rsidRPr="00046BD7">
        <w:rPr>
          <w:rFonts w:ascii="Simplified Arabic" w:hAnsi="Simplified Arabic" w:cs="Simplified Arabic"/>
          <w:b/>
          <w:bCs/>
          <w:rtl/>
        </w:rPr>
        <w:t>د</w:t>
      </w:r>
      <w:r w:rsidR="00046BD7" w:rsidRPr="00046BD7">
        <w:rPr>
          <w:rFonts w:ascii="Simplified Arabic" w:hAnsi="Simplified Arabic" w:cs="Simplified Arabic" w:hint="cs"/>
          <w:b/>
          <w:bCs/>
          <w:rtl/>
        </w:rPr>
        <w:t>/</w:t>
      </w:r>
      <w:r w:rsidR="00046BD7" w:rsidRPr="00046BD7">
        <w:rPr>
          <w:rFonts w:ascii="Simplified Arabic" w:hAnsi="Simplified Arabic" w:cs="Simplified Arabic"/>
          <w:b/>
          <w:bCs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rtl/>
        </w:rPr>
        <w:t>راندا وجدى</w:t>
      </w:r>
    </w:p>
    <w:p w14:paraId="25481EC9" w14:textId="719DD7B3" w:rsidR="00046BD7" w:rsidRPr="00046BD7" w:rsidRDefault="00B14F68" w:rsidP="00B14F68">
      <w:pPr>
        <w:tabs>
          <w:tab w:val="left" w:pos="2865"/>
        </w:tabs>
        <w:bidi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د/ سمر نبيل</w:t>
      </w:r>
      <w:r w:rsidR="00046BD7" w:rsidRPr="00046BD7">
        <w:rPr>
          <w:rFonts w:ascii="Simplified Arabic" w:hAnsi="Simplified Arabic" w:cs="Simplified Arabic" w:hint="cs"/>
          <w:b/>
          <w:bCs/>
          <w:rtl/>
        </w:rPr>
        <w:t xml:space="preserve">                                                 </w:t>
      </w:r>
    </w:p>
    <w:p w14:paraId="2914D320" w14:textId="550E2A89" w:rsidR="00927831" w:rsidRPr="00462EB8" w:rsidRDefault="00046BD7" w:rsidP="00B14F68">
      <w:pPr>
        <w:tabs>
          <w:tab w:val="left" w:pos="2865"/>
        </w:tabs>
        <w:bidi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</w:t>
      </w:r>
    </w:p>
    <w:p w14:paraId="1EF43936" w14:textId="77777777" w:rsidR="00927831" w:rsidRPr="00462EB8" w:rsidRDefault="00927831" w:rsidP="00927831">
      <w:pPr>
        <w:tabs>
          <w:tab w:val="left" w:pos="2865"/>
        </w:tabs>
        <w:bidi/>
        <w:rPr>
          <w:rFonts w:ascii="Simplified Arabic" w:hAnsi="Simplified Arabic" w:cs="Simplified Arabic"/>
          <w:b/>
          <w:bCs/>
          <w:rtl/>
        </w:rPr>
      </w:pPr>
    </w:p>
    <w:p w14:paraId="3CF7F344" w14:textId="77777777" w:rsidR="00927831" w:rsidRDefault="00927831" w:rsidP="00927831">
      <w:pPr>
        <w:bidi/>
        <w:rPr>
          <w:rFonts w:ascii="Simplified Arabic" w:eastAsia="Times New Roman" w:hAnsi="Simplified Arabic" w:cs="Monotype Koufi"/>
          <w:b/>
          <w:bCs/>
          <w:color w:val="0000CC"/>
          <w:sz w:val="14"/>
          <w:szCs w:val="14"/>
          <w:rtl/>
          <w:lang w:val="nl-NL" w:eastAsia="nl-NL" w:bidi="ar-EG"/>
        </w:rPr>
      </w:pPr>
    </w:p>
    <w:p w14:paraId="354FB691" w14:textId="77777777" w:rsidR="00582849" w:rsidRDefault="00582849" w:rsidP="00582849">
      <w:pPr>
        <w:bidi/>
        <w:rPr>
          <w:rFonts w:ascii="Simplified Arabic" w:eastAsia="Times New Roman" w:hAnsi="Simplified Arabic" w:cs="Monotype Koufi"/>
          <w:b/>
          <w:bCs/>
          <w:color w:val="0000CC"/>
          <w:sz w:val="14"/>
          <w:szCs w:val="14"/>
          <w:rtl/>
          <w:lang w:val="nl-NL" w:eastAsia="nl-NL" w:bidi="ar-EG"/>
        </w:rPr>
      </w:pPr>
    </w:p>
    <w:p w14:paraId="4E1B95E4" w14:textId="77777777" w:rsidR="00582849" w:rsidRDefault="00582849" w:rsidP="00582849">
      <w:pPr>
        <w:bidi/>
        <w:rPr>
          <w:rFonts w:ascii="Simplified Arabic" w:eastAsia="Times New Roman" w:hAnsi="Simplified Arabic" w:cs="Monotype Koufi"/>
          <w:b/>
          <w:bCs/>
          <w:color w:val="0000CC"/>
          <w:sz w:val="14"/>
          <w:szCs w:val="14"/>
          <w:rtl/>
          <w:lang w:val="nl-NL" w:eastAsia="nl-NL" w:bidi="ar-EG"/>
        </w:rPr>
      </w:pPr>
    </w:p>
    <w:p w14:paraId="13523508" w14:textId="77777777" w:rsidR="00582849" w:rsidRDefault="00582849" w:rsidP="00582849">
      <w:pPr>
        <w:bidi/>
        <w:rPr>
          <w:rFonts w:ascii="Simplified Arabic" w:eastAsia="Times New Roman" w:hAnsi="Simplified Arabic" w:cs="Monotype Koufi"/>
          <w:b/>
          <w:bCs/>
          <w:color w:val="0000CC"/>
          <w:sz w:val="14"/>
          <w:szCs w:val="14"/>
          <w:rtl/>
          <w:lang w:val="nl-NL" w:eastAsia="nl-NL" w:bidi="ar-EG"/>
        </w:rPr>
      </w:pPr>
    </w:p>
    <w:p w14:paraId="53C92848" w14:textId="77777777" w:rsidR="00582849" w:rsidRDefault="00582849" w:rsidP="00582849">
      <w:pPr>
        <w:bidi/>
        <w:rPr>
          <w:rFonts w:ascii="Simplified Arabic" w:eastAsia="Times New Roman" w:hAnsi="Simplified Arabic" w:cs="Monotype Koufi"/>
          <w:b/>
          <w:bCs/>
          <w:color w:val="0000CC"/>
          <w:sz w:val="14"/>
          <w:szCs w:val="14"/>
          <w:rtl/>
          <w:lang w:val="nl-NL" w:eastAsia="nl-NL" w:bidi="ar-EG"/>
        </w:rPr>
      </w:pPr>
    </w:p>
    <w:p w14:paraId="671B2AB8" w14:textId="77777777" w:rsidR="00582849" w:rsidRDefault="00582849" w:rsidP="00582849">
      <w:pPr>
        <w:bidi/>
        <w:rPr>
          <w:rFonts w:ascii="Simplified Arabic" w:eastAsia="Times New Roman" w:hAnsi="Simplified Arabic" w:cs="Monotype Koufi"/>
          <w:b/>
          <w:bCs/>
          <w:color w:val="0000CC"/>
          <w:sz w:val="14"/>
          <w:szCs w:val="14"/>
          <w:rtl/>
          <w:lang w:val="nl-NL" w:eastAsia="nl-NL" w:bidi="ar-EG"/>
        </w:rPr>
      </w:pPr>
    </w:p>
    <w:p w14:paraId="1D5A82AC" w14:textId="77777777" w:rsidR="00582849" w:rsidRDefault="00582849" w:rsidP="00582849">
      <w:pPr>
        <w:bidi/>
        <w:rPr>
          <w:rFonts w:ascii="Simplified Arabic" w:eastAsia="Times New Roman" w:hAnsi="Simplified Arabic" w:cs="Monotype Koufi"/>
          <w:b/>
          <w:bCs/>
          <w:color w:val="0000CC"/>
          <w:sz w:val="14"/>
          <w:szCs w:val="14"/>
          <w:rtl/>
          <w:lang w:val="nl-NL" w:eastAsia="nl-NL" w:bidi="ar-EG"/>
        </w:rPr>
      </w:pPr>
    </w:p>
    <w:p w14:paraId="3453C186" w14:textId="77777777" w:rsidR="00582849" w:rsidRDefault="00582849" w:rsidP="00582849">
      <w:pPr>
        <w:bidi/>
        <w:rPr>
          <w:rFonts w:ascii="Simplified Arabic" w:eastAsia="Times New Roman" w:hAnsi="Simplified Arabic" w:cs="Monotype Koufi"/>
          <w:b/>
          <w:bCs/>
          <w:color w:val="0000CC"/>
          <w:sz w:val="14"/>
          <w:szCs w:val="14"/>
          <w:rtl/>
          <w:lang w:val="nl-NL" w:eastAsia="nl-NL" w:bidi="ar-EG"/>
        </w:rPr>
      </w:pPr>
    </w:p>
    <w:p w14:paraId="41BC553C" w14:textId="77777777" w:rsidR="00582849" w:rsidRDefault="00582849" w:rsidP="00582849">
      <w:pPr>
        <w:bidi/>
        <w:rPr>
          <w:rFonts w:ascii="Simplified Arabic" w:eastAsia="Times New Roman" w:hAnsi="Simplified Arabic" w:cs="Monotype Koufi"/>
          <w:b/>
          <w:bCs/>
          <w:color w:val="0000CC"/>
          <w:sz w:val="14"/>
          <w:szCs w:val="14"/>
          <w:rtl/>
          <w:lang w:val="nl-NL" w:eastAsia="nl-NL" w:bidi="ar-EG"/>
        </w:rPr>
      </w:pPr>
    </w:p>
    <w:p w14:paraId="3CB5AB5C" w14:textId="77777777" w:rsidR="00D36DCB" w:rsidRDefault="00927831" w:rsidP="00D36DCB">
      <w:pPr>
        <w:bidi/>
        <w:spacing w:after="120" w:line="240" w:lineRule="auto"/>
        <w:jc w:val="center"/>
        <w:rPr>
          <w:rFonts w:ascii="Cairo" w:eastAsia="Times New Roman" w:hAnsi="Cairo" w:cs="Cairo"/>
          <w:b/>
          <w:bCs/>
          <w:color w:val="0000CC"/>
          <w:sz w:val="28"/>
          <w:szCs w:val="28"/>
          <w:rtl/>
          <w:lang w:val="nl-NL" w:eastAsia="nl-NL" w:bidi="ar-EG"/>
        </w:rPr>
      </w:pPr>
      <w:r w:rsidRPr="00036FC7">
        <w:rPr>
          <w:rFonts w:ascii="Cairo" w:eastAsia="Times New Roman" w:hAnsi="Cairo" w:cs="Cairo"/>
          <w:b/>
          <w:bCs/>
          <w:color w:val="0000CC"/>
          <w:sz w:val="28"/>
          <w:szCs w:val="28"/>
          <w:rtl/>
          <w:lang w:val="nl-NL" w:eastAsia="nl-NL" w:bidi="ar-EG"/>
        </w:rPr>
        <w:lastRenderedPageBreak/>
        <w:t xml:space="preserve">مصفوفة </w:t>
      </w:r>
      <w:r w:rsidR="00D36DCB">
        <w:rPr>
          <w:rFonts w:ascii="Cairo" w:eastAsia="Times New Roman" w:hAnsi="Cairo" w:cs="Cairo" w:hint="cs"/>
          <w:b/>
          <w:bCs/>
          <w:color w:val="0000CC"/>
          <w:sz w:val="28"/>
          <w:szCs w:val="28"/>
          <w:rtl/>
          <w:lang w:val="nl-NL" w:eastAsia="nl-NL" w:bidi="ar-EG"/>
        </w:rPr>
        <w:t xml:space="preserve">مضاهاة محتويات المقرر مع </w:t>
      </w:r>
    </w:p>
    <w:p w14:paraId="2DCD483F" w14:textId="58B1EBF3" w:rsidR="00927831" w:rsidRPr="00036FC7" w:rsidRDefault="00927831" w:rsidP="00D36DCB">
      <w:pPr>
        <w:bidi/>
        <w:spacing w:after="120" w:line="240" w:lineRule="auto"/>
        <w:jc w:val="center"/>
        <w:rPr>
          <w:rFonts w:ascii="Cairo" w:hAnsi="Cairo" w:cs="Cairo"/>
          <w:b/>
          <w:bCs/>
          <w:lang w:bidi="ar-EG"/>
        </w:rPr>
      </w:pPr>
      <w:r w:rsidRPr="00036FC7">
        <w:rPr>
          <w:rFonts w:ascii="Cairo" w:eastAsia="Times New Roman" w:hAnsi="Cairo" w:cs="Cairo"/>
          <w:b/>
          <w:bCs/>
          <w:color w:val="0000CC"/>
          <w:sz w:val="28"/>
          <w:szCs w:val="28"/>
          <w:rtl/>
          <w:lang w:val="nl-NL" w:eastAsia="nl-NL" w:bidi="ar-EG"/>
        </w:rPr>
        <w:t>المعارف والمهارات المستهدفة من المقرر</w:t>
      </w:r>
    </w:p>
    <w:tbl>
      <w:tblPr>
        <w:tblpPr w:leftFromText="180" w:rightFromText="180" w:vertAnchor="text" w:horzAnchor="margin" w:tblpX="-147" w:tblpY="166"/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4"/>
        <w:gridCol w:w="1134"/>
      </w:tblGrid>
      <w:tr w:rsidR="00927831" w:rsidRPr="00462EB8" w14:paraId="6C15C6B1" w14:textId="77777777" w:rsidTr="00D36DCB">
        <w:tc>
          <w:tcPr>
            <w:tcW w:w="3964" w:type="dxa"/>
            <w:shd w:val="clear" w:color="auto" w:fill="E2EFD9" w:themeFill="accent6" w:themeFillTint="33"/>
            <w:noWrap/>
            <w:vAlign w:val="center"/>
          </w:tcPr>
          <w:p w14:paraId="375972E0" w14:textId="7DBCA5C4" w:rsidR="00927831" w:rsidRPr="00462EB8" w:rsidRDefault="005A63B7" w:rsidP="00D36DCB">
            <w:pPr>
              <w:bidi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    </w:t>
            </w:r>
            <w:r w:rsidRPr="005A63B7">
              <w:rPr>
                <w:rFonts w:ascii="Simplified Arabic" w:hAnsi="Simplified Arabic" w:cs="Simplified Arabic" w:hint="cs"/>
                <w:b/>
                <w:bCs/>
                <w:rtl/>
              </w:rPr>
              <w:t>مراسم</w:t>
            </w:r>
            <w:r w:rsidRPr="005A63B7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5A63B7">
              <w:rPr>
                <w:rFonts w:ascii="Simplified Arabic" w:hAnsi="Simplified Arabic" w:cs="Simplified Arabic" w:hint="cs"/>
                <w:b/>
                <w:bCs/>
                <w:rtl/>
              </w:rPr>
              <w:t>وبروتوكول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D98DAFB" w14:textId="77777777" w:rsidR="00927831" w:rsidRPr="00462EB8" w:rsidRDefault="00927831" w:rsidP="00D36DCB">
            <w:pPr>
              <w:bidi/>
              <w:rPr>
                <w:rFonts w:ascii="Simplified Arabic" w:hAnsi="Simplified Arabic" w:cs="Simplified Arabic"/>
                <w:b/>
                <w:bCs/>
              </w:rPr>
            </w:pPr>
            <w:r w:rsidRPr="00462EB8">
              <w:rPr>
                <w:rFonts w:ascii="Simplified Arabic" w:hAnsi="Simplified Arabic" w:cs="Simplified Arabic"/>
                <w:b/>
                <w:bCs/>
              </w:rPr>
              <w:t> </w:t>
            </w:r>
            <w:r w:rsidRPr="00462EB8">
              <w:rPr>
                <w:rFonts w:ascii="Simplified Arabic" w:hAnsi="Simplified Arabic" w:cs="Simplified Arabic"/>
                <w:b/>
                <w:bCs/>
                <w:rtl/>
              </w:rPr>
              <w:t>مسمى المقرر:</w:t>
            </w:r>
          </w:p>
        </w:tc>
      </w:tr>
      <w:tr w:rsidR="00927831" w:rsidRPr="00462EB8" w14:paraId="7EED92C5" w14:textId="77777777" w:rsidTr="00D36DCB">
        <w:tc>
          <w:tcPr>
            <w:tcW w:w="3964" w:type="dxa"/>
            <w:shd w:val="clear" w:color="auto" w:fill="E2EFD9" w:themeFill="accent6" w:themeFillTint="33"/>
            <w:vAlign w:val="center"/>
          </w:tcPr>
          <w:p w14:paraId="1A7469B7" w14:textId="6EF0B2E2" w:rsidR="00927831" w:rsidRPr="005A63B7" w:rsidRDefault="005A63B7" w:rsidP="00D36DCB">
            <w:pPr>
              <w:bidi/>
              <w:rPr>
                <w:rFonts w:ascii="Times New Roman" w:hAnsi="Times New Roman" w:cs="Times New Roman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      </w:t>
            </w:r>
            <w:r>
              <w:t xml:space="preserve"> </w:t>
            </w:r>
            <w:r w:rsidRPr="00B8370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FTH007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F085D3B" w14:textId="77777777" w:rsidR="00927831" w:rsidRPr="00462EB8" w:rsidRDefault="00927831" w:rsidP="00D36DCB">
            <w:pPr>
              <w:bidi/>
              <w:rPr>
                <w:rFonts w:ascii="Simplified Arabic" w:hAnsi="Simplified Arabic" w:cs="Simplified Arabic"/>
                <w:b/>
                <w:bCs/>
              </w:rPr>
            </w:pPr>
            <w:r w:rsidRPr="00462EB8">
              <w:rPr>
                <w:rFonts w:ascii="Simplified Arabic" w:hAnsi="Simplified Arabic" w:cs="Simplified Arabic"/>
                <w:b/>
                <w:bCs/>
              </w:rPr>
              <w:t> </w:t>
            </w:r>
            <w:r w:rsidRPr="00462EB8">
              <w:rPr>
                <w:rFonts w:ascii="Simplified Arabic" w:hAnsi="Simplified Arabic" w:cs="Simplified Arabic"/>
                <w:b/>
                <w:bCs/>
                <w:rtl/>
              </w:rPr>
              <w:t>كود المقرر:</w:t>
            </w:r>
          </w:p>
        </w:tc>
      </w:tr>
    </w:tbl>
    <w:p w14:paraId="7B2496F5" w14:textId="77777777" w:rsidR="00927831" w:rsidRPr="00462EB8" w:rsidRDefault="00927831" w:rsidP="00927831">
      <w:pPr>
        <w:bidi/>
        <w:rPr>
          <w:rFonts w:ascii="Simplified Arabic" w:hAnsi="Simplified Arabic" w:cs="Simplified Arabic"/>
          <w:b/>
          <w:bCs/>
          <w:rtl/>
        </w:rPr>
      </w:pPr>
    </w:p>
    <w:p w14:paraId="45C03DE6" w14:textId="77777777" w:rsidR="00927831" w:rsidRPr="00A167F2" w:rsidRDefault="00927831" w:rsidP="00927831">
      <w:pPr>
        <w:bidi/>
        <w:spacing w:after="0" w:line="240" w:lineRule="auto"/>
        <w:jc w:val="center"/>
        <w:rPr>
          <w:rFonts w:ascii="Simplified Arabic" w:eastAsia="Times New Roman" w:hAnsi="Simplified Arabic" w:cs="Monotype Koufi"/>
          <w:b/>
          <w:bCs/>
          <w:color w:val="0000CC"/>
          <w:sz w:val="28"/>
          <w:szCs w:val="28"/>
          <w:lang w:val="nl-NL" w:eastAsia="nl-NL" w:bidi="ar-EG"/>
        </w:rPr>
      </w:pPr>
      <w:bookmarkStart w:id="0" w:name="0.3_table01"/>
      <w:bookmarkEnd w:id="0"/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3"/>
        <w:gridCol w:w="810"/>
        <w:gridCol w:w="882"/>
        <w:gridCol w:w="1476"/>
        <w:gridCol w:w="777"/>
        <w:gridCol w:w="4457"/>
      </w:tblGrid>
      <w:tr w:rsidR="00927831" w:rsidRPr="00462EB8" w14:paraId="0610AFBB" w14:textId="77777777" w:rsidTr="00926AF7">
        <w:trPr>
          <w:trHeight w:val="570"/>
          <w:jc w:val="center"/>
        </w:trPr>
        <w:tc>
          <w:tcPr>
            <w:tcW w:w="1203" w:type="dxa"/>
            <w:shd w:val="clear" w:color="auto" w:fill="E7E6E6" w:themeFill="background2"/>
            <w:noWrap/>
            <w:vAlign w:val="center"/>
          </w:tcPr>
          <w:p w14:paraId="7B1374FF" w14:textId="77777777" w:rsidR="00927831" w:rsidRPr="00A167F2" w:rsidRDefault="00927831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70C0"/>
              </w:rPr>
            </w:pPr>
            <w:bookmarkStart w:id="1" w:name="0.3_table02"/>
            <w:bookmarkEnd w:id="1"/>
            <w:r w:rsidRPr="00A167F2">
              <w:rPr>
                <w:rFonts w:ascii="Simplified Arabic" w:hAnsi="Simplified Arabic" w:cs="Simplified Arabic"/>
                <w:b/>
                <w:bCs/>
                <w:color w:val="0070C0"/>
                <w:rtl/>
              </w:rPr>
              <w:t>المهارات العامة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347C4FAD" w14:textId="77777777" w:rsidR="00927831" w:rsidRPr="00A167F2" w:rsidRDefault="00927831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70C0"/>
              </w:rPr>
            </w:pPr>
            <w:r w:rsidRPr="00A167F2">
              <w:rPr>
                <w:rFonts w:ascii="Simplified Arabic" w:hAnsi="Simplified Arabic" w:cs="Simplified Arabic"/>
                <w:b/>
                <w:bCs/>
                <w:color w:val="0070C0"/>
                <w:rtl/>
              </w:rPr>
              <w:t>المهارات المهنية</w:t>
            </w:r>
          </w:p>
        </w:tc>
        <w:tc>
          <w:tcPr>
            <w:tcW w:w="882" w:type="dxa"/>
            <w:shd w:val="clear" w:color="auto" w:fill="E7E6E6" w:themeFill="background2"/>
            <w:vAlign w:val="center"/>
          </w:tcPr>
          <w:p w14:paraId="20096F33" w14:textId="77777777" w:rsidR="00927831" w:rsidRPr="00A167F2" w:rsidRDefault="00927831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70C0"/>
              </w:rPr>
            </w:pPr>
            <w:r w:rsidRPr="00A167F2">
              <w:rPr>
                <w:rFonts w:ascii="Simplified Arabic" w:hAnsi="Simplified Arabic" w:cs="Simplified Arabic"/>
                <w:b/>
                <w:bCs/>
                <w:color w:val="0070C0"/>
                <w:rtl/>
              </w:rPr>
              <w:t>المهارات الذهنية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 w14:paraId="24FBB8B8" w14:textId="77777777" w:rsidR="00927831" w:rsidRPr="00A167F2" w:rsidRDefault="00927831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70C0"/>
              </w:rPr>
            </w:pPr>
            <w:r w:rsidRPr="00A167F2">
              <w:rPr>
                <w:rFonts w:ascii="Simplified Arabic" w:hAnsi="Simplified Arabic" w:cs="Simplified Arabic"/>
                <w:b/>
                <w:bCs/>
                <w:color w:val="0070C0"/>
                <w:rtl/>
              </w:rPr>
              <w:t>المعارف الرئيسية</w:t>
            </w:r>
          </w:p>
        </w:tc>
        <w:tc>
          <w:tcPr>
            <w:tcW w:w="777" w:type="dxa"/>
            <w:shd w:val="clear" w:color="auto" w:fill="E7E6E6" w:themeFill="background2"/>
            <w:vAlign w:val="center"/>
          </w:tcPr>
          <w:p w14:paraId="67EA1F5E" w14:textId="77777777" w:rsidR="00927831" w:rsidRPr="00A167F2" w:rsidRDefault="00927831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70C0"/>
              </w:rPr>
            </w:pPr>
            <w:r w:rsidRPr="00A167F2">
              <w:rPr>
                <w:rFonts w:ascii="Simplified Arabic" w:hAnsi="Simplified Arabic" w:cs="Simplified Arabic"/>
                <w:b/>
                <w:bCs/>
                <w:color w:val="0070C0"/>
                <w:rtl/>
              </w:rPr>
              <w:t>اسبوع الدراسة</w:t>
            </w:r>
          </w:p>
        </w:tc>
        <w:tc>
          <w:tcPr>
            <w:tcW w:w="4457" w:type="dxa"/>
            <w:shd w:val="clear" w:color="auto" w:fill="E7E6E6" w:themeFill="background2"/>
            <w:vAlign w:val="center"/>
          </w:tcPr>
          <w:p w14:paraId="1BC23FA7" w14:textId="77777777" w:rsidR="00927831" w:rsidRPr="00A167F2" w:rsidRDefault="00927831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70C0"/>
              </w:rPr>
            </w:pPr>
            <w:r w:rsidRPr="00A167F2">
              <w:rPr>
                <w:rFonts w:ascii="Simplified Arabic" w:hAnsi="Simplified Arabic" w:cs="Simplified Arabic"/>
                <w:b/>
                <w:bCs/>
                <w:color w:val="0070C0"/>
                <w:rtl/>
              </w:rPr>
              <w:t>محتويات المقرر</w:t>
            </w:r>
          </w:p>
        </w:tc>
      </w:tr>
      <w:tr w:rsidR="004D4254" w:rsidRPr="00462EB8" w14:paraId="0A1D7F20" w14:textId="77777777" w:rsidTr="00926AF7">
        <w:trPr>
          <w:trHeight w:val="525"/>
          <w:jc w:val="center"/>
        </w:trPr>
        <w:tc>
          <w:tcPr>
            <w:tcW w:w="1203" w:type="dxa"/>
            <w:vAlign w:val="center"/>
          </w:tcPr>
          <w:p w14:paraId="4932460A" w14:textId="39ABC8BA" w:rsidR="004D4254" w:rsidRPr="009A62E5" w:rsidRDefault="004D4254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Align w:val="center"/>
          </w:tcPr>
          <w:p w14:paraId="28B5D4D0" w14:textId="77777777" w:rsidR="004D4254" w:rsidRPr="00462EB8" w:rsidRDefault="004D4254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882" w:type="dxa"/>
            <w:vAlign w:val="center"/>
          </w:tcPr>
          <w:p w14:paraId="62B1E79B" w14:textId="28FAD435" w:rsidR="004D4254" w:rsidRPr="009A62E5" w:rsidRDefault="004D4254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1476" w:type="dxa"/>
          </w:tcPr>
          <w:p w14:paraId="5E0F206A" w14:textId="26E0600B" w:rsidR="004D4254" w:rsidRPr="009A62E5" w:rsidRDefault="004D4254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914851">
              <w:rPr>
                <w:rFonts w:hint="cs"/>
                <w:rtl/>
              </w:rPr>
              <w:t>أ</w:t>
            </w:r>
            <w:r w:rsidRPr="00914851">
              <w:rPr>
                <w:rtl/>
              </w:rPr>
              <w:t>- 7</w:t>
            </w:r>
          </w:p>
        </w:tc>
        <w:tc>
          <w:tcPr>
            <w:tcW w:w="777" w:type="dxa"/>
            <w:vAlign w:val="center"/>
          </w:tcPr>
          <w:p w14:paraId="055B6D0F" w14:textId="68BFB310" w:rsidR="004D4254" w:rsidRPr="009A62E5" w:rsidRDefault="004D4254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4457" w:type="dxa"/>
          </w:tcPr>
          <w:p w14:paraId="595417AF" w14:textId="138E1458" w:rsidR="004D4254" w:rsidRPr="00B418F7" w:rsidRDefault="004D4254" w:rsidP="00B418F7">
            <w:pPr>
              <w:tabs>
                <w:tab w:val="left" w:pos="374"/>
              </w:tabs>
              <w:bidi/>
              <w:spacing w:after="0" w:line="240" w:lineRule="auto"/>
              <w:ind w:left="250" w:right="123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654F28">
              <w:rPr>
                <w:rFonts w:hint="cs"/>
                <w:rtl/>
              </w:rPr>
              <w:t>مقدمة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عامة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عن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المنهج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مع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توضيح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لتوزيع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مواعيد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الامتحانات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والانشطة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والدرجات</w:t>
            </w:r>
            <w:r w:rsidRPr="00654F28">
              <w:t xml:space="preserve">. </w:t>
            </w:r>
          </w:p>
        </w:tc>
      </w:tr>
      <w:tr w:rsidR="004D4254" w:rsidRPr="00462EB8" w14:paraId="18E3DCD7" w14:textId="77777777" w:rsidTr="00926AF7">
        <w:trPr>
          <w:trHeight w:val="420"/>
          <w:jc w:val="center"/>
        </w:trPr>
        <w:tc>
          <w:tcPr>
            <w:tcW w:w="1203" w:type="dxa"/>
            <w:vAlign w:val="center"/>
          </w:tcPr>
          <w:p w14:paraId="03E0BDB9" w14:textId="66A41476" w:rsidR="004D4254" w:rsidRPr="009A62E5" w:rsidRDefault="001D0899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-1</w:t>
            </w:r>
          </w:p>
        </w:tc>
        <w:tc>
          <w:tcPr>
            <w:tcW w:w="810" w:type="dxa"/>
            <w:vAlign w:val="center"/>
          </w:tcPr>
          <w:p w14:paraId="5FDB10E3" w14:textId="3DDC172D" w:rsidR="004D4254" w:rsidRPr="00462EB8" w:rsidRDefault="004D4254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82" w:type="dxa"/>
            <w:vAlign w:val="center"/>
          </w:tcPr>
          <w:p w14:paraId="7223B485" w14:textId="518386ED" w:rsidR="004D4254" w:rsidRPr="009A62E5" w:rsidRDefault="004D4254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1476" w:type="dxa"/>
          </w:tcPr>
          <w:p w14:paraId="5ED14D46" w14:textId="08D15EF1" w:rsidR="004D4254" w:rsidRPr="009A62E5" w:rsidRDefault="004D4254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914851">
              <w:rPr>
                <w:rFonts w:hint="cs"/>
                <w:rtl/>
              </w:rPr>
              <w:t>أ</w:t>
            </w:r>
            <w:r w:rsidRPr="00914851">
              <w:rPr>
                <w:rtl/>
              </w:rPr>
              <w:t>-1</w:t>
            </w:r>
          </w:p>
        </w:tc>
        <w:tc>
          <w:tcPr>
            <w:tcW w:w="777" w:type="dxa"/>
            <w:vAlign w:val="center"/>
          </w:tcPr>
          <w:p w14:paraId="1E8E531E" w14:textId="1D454D3F" w:rsidR="004D4254" w:rsidRPr="009A62E5" w:rsidRDefault="004D4254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4457" w:type="dxa"/>
          </w:tcPr>
          <w:p w14:paraId="0F17A364" w14:textId="4CAF3F59" w:rsidR="004D4254" w:rsidRPr="00B418F7" w:rsidRDefault="004D4254" w:rsidP="00B418F7">
            <w:pPr>
              <w:tabs>
                <w:tab w:val="left" w:pos="374"/>
              </w:tabs>
              <w:bidi/>
              <w:spacing w:after="0" w:line="240" w:lineRule="auto"/>
              <w:ind w:left="250" w:right="123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654F28">
              <w:rPr>
                <w:rFonts w:hint="cs"/>
                <w:rtl/>
              </w:rPr>
              <w:t>عرض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المفاهيم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الأساسية،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نبذة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تاريخية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عن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نشأة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المراسم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والبروتوكول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والاتيكيت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والفرق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بينهم،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توزيع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الانشطة</w:t>
            </w:r>
            <w:r w:rsidRPr="00654F28">
              <w:t xml:space="preserve">. </w:t>
            </w:r>
          </w:p>
        </w:tc>
      </w:tr>
      <w:tr w:rsidR="00A148C4" w:rsidRPr="00462EB8" w14:paraId="131EE9CF" w14:textId="77777777" w:rsidTr="00926AF7">
        <w:trPr>
          <w:trHeight w:val="420"/>
          <w:jc w:val="center"/>
        </w:trPr>
        <w:tc>
          <w:tcPr>
            <w:tcW w:w="1203" w:type="dxa"/>
            <w:vAlign w:val="center"/>
          </w:tcPr>
          <w:p w14:paraId="1147D729" w14:textId="33E2763C" w:rsidR="00A148C4" w:rsidRPr="009A62E5" w:rsidRDefault="00A148C4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0C1602A9" w14:textId="4AD9AA5F" w:rsidR="00A148C4" w:rsidRPr="00462EB8" w:rsidRDefault="00A148C4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2A3B72">
              <w:rPr>
                <w:rFonts w:hint="cs"/>
                <w:rtl/>
              </w:rPr>
              <w:t>ج</w:t>
            </w:r>
            <w:r w:rsidRPr="002A3B72">
              <w:rPr>
                <w:rtl/>
              </w:rPr>
              <w:t>-1</w:t>
            </w:r>
          </w:p>
        </w:tc>
        <w:tc>
          <w:tcPr>
            <w:tcW w:w="882" w:type="dxa"/>
          </w:tcPr>
          <w:p w14:paraId="4370BACD" w14:textId="02F700C5" w:rsidR="00A148C4" w:rsidRPr="009A62E5" w:rsidRDefault="00A148C4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D868EA">
              <w:rPr>
                <w:rFonts w:hint="cs"/>
                <w:rtl/>
              </w:rPr>
              <w:t>ب</w:t>
            </w:r>
            <w:r w:rsidRPr="00D868EA">
              <w:rPr>
                <w:rtl/>
              </w:rPr>
              <w:t>-1</w:t>
            </w:r>
            <w:r w:rsidRPr="00D868EA">
              <w:rPr>
                <w:rFonts w:hint="cs"/>
                <w:rtl/>
              </w:rPr>
              <w:t>،</w:t>
            </w:r>
            <w:r w:rsidRPr="00D868EA">
              <w:rPr>
                <w:rtl/>
              </w:rPr>
              <w:t xml:space="preserve"> </w:t>
            </w:r>
            <w:r w:rsidRPr="00D868EA">
              <w:rPr>
                <w:rFonts w:hint="cs"/>
                <w:rtl/>
              </w:rPr>
              <w:t>ب</w:t>
            </w:r>
            <w:r w:rsidRPr="00D868EA">
              <w:rPr>
                <w:rtl/>
              </w:rPr>
              <w:t>-2</w:t>
            </w:r>
          </w:p>
        </w:tc>
        <w:tc>
          <w:tcPr>
            <w:tcW w:w="1476" w:type="dxa"/>
          </w:tcPr>
          <w:p w14:paraId="56BB2728" w14:textId="6333E7F7" w:rsidR="00A148C4" w:rsidRPr="009A62E5" w:rsidRDefault="00A148C4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914851">
              <w:rPr>
                <w:rFonts w:hint="cs"/>
                <w:rtl/>
              </w:rPr>
              <w:t>أ</w:t>
            </w:r>
            <w:r w:rsidRPr="00914851">
              <w:rPr>
                <w:rtl/>
              </w:rPr>
              <w:t>-1</w:t>
            </w:r>
          </w:p>
        </w:tc>
        <w:tc>
          <w:tcPr>
            <w:tcW w:w="777" w:type="dxa"/>
            <w:vAlign w:val="center"/>
          </w:tcPr>
          <w:p w14:paraId="64DA1DD1" w14:textId="06B13AF7" w:rsidR="00A148C4" w:rsidRPr="009A62E5" w:rsidRDefault="00A148C4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4457" w:type="dxa"/>
          </w:tcPr>
          <w:p w14:paraId="4DFA370E" w14:textId="7A1E08D4" w:rsidR="00A148C4" w:rsidRPr="00B418F7" w:rsidRDefault="00A148C4" w:rsidP="00B418F7">
            <w:pPr>
              <w:tabs>
                <w:tab w:val="left" w:pos="374"/>
              </w:tabs>
              <w:bidi/>
              <w:ind w:left="250" w:right="123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654F28">
              <w:rPr>
                <w:rFonts w:hint="cs"/>
                <w:rtl/>
              </w:rPr>
              <w:t>رجل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المراسم،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والأشكال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المختلفة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للمراسم،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والأنماط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المختلفة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للأسبقية،</w:t>
            </w:r>
            <w:r w:rsidRPr="00654F28">
              <w:rPr>
                <w:rtl/>
              </w:rPr>
              <w:t xml:space="preserve">  </w:t>
            </w:r>
            <w:r w:rsidRPr="00654F28">
              <w:rPr>
                <w:rFonts w:hint="cs"/>
                <w:rtl/>
              </w:rPr>
              <w:t>والتعرف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على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القواعد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العامة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فى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الأسبقية،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والمصافحة</w:t>
            </w:r>
            <w:r w:rsidRPr="00654F28">
              <w:rPr>
                <w:rtl/>
              </w:rPr>
              <w:t xml:space="preserve"> </w:t>
            </w:r>
            <w:r w:rsidRPr="00654F28">
              <w:rPr>
                <w:rFonts w:hint="cs"/>
                <w:rtl/>
              </w:rPr>
              <w:t>والتعارف</w:t>
            </w:r>
            <w:r w:rsidRPr="00654F28">
              <w:t>.</w:t>
            </w:r>
          </w:p>
        </w:tc>
      </w:tr>
      <w:tr w:rsidR="001D0899" w:rsidRPr="00462EB8" w14:paraId="7E545B5B" w14:textId="77777777" w:rsidTr="00926AF7">
        <w:trPr>
          <w:trHeight w:val="420"/>
          <w:jc w:val="center"/>
        </w:trPr>
        <w:tc>
          <w:tcPr>
            <w:tcW w:w="1203" w:type="dxa"/>
          </w:tcPr>
          <w:p w14:paraId="227794F9" w14:textId="7740D3B1" w:rsidR="001D0899" w:rsidRPr="009A62E5" w:rsidRDefault="001D0899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ED6DB0">
              <w:rPr>
                <w:rFonts w:hint="cs"/>
                <w:rtl/>
              </w:rPr>
              <w:t>د</w:t>
            </w:r>
            <w:r w:rsidRPr="00ED6DB0">
              <w:rPr>
                <w:rtl/>
              </w:rPr>
              <w:t>-3</w:t>
            </w:r>
          </w:p>
        </w:tc>
        <w:tc>
          <w:tcPr>
            <w:tcW w:w="810" w:type="dxa"/>
          </w:tcPr>
          <w:p w14:paraId="609ACE13" w14:textId="1B69C8EB" w:rsidR="001D0899" w:rsidRPr="00462EB8" w:rsidRDefault="001D0899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2A3B72">
              <w:rPr>
                <w:rFonts w:hint="cs"/>
                <w:rtl/>
              </w:rPr>
              <w:t>ج</w:t>
            </w:r>
            <w:r w:rsidRPr="002A3B72">
              <w:rPr>
                <w:rtl/>
              </w:rPr>
              <w:t>-1</w:t>
            </w:r>
          </w:p>
        </w:tc>
        <w:tc>
          <w:tcPr>
            <w:tcW w:w="882" w:type="dxa"/>
          </w:tcPr>
          <w:p w14:paraId="2DE0A2E5" w14:textId="58E52EDA" w:rsidR="001D0899" w:rsidRDefault="001D0899" w:rsidP="00E9339E">
            <w:pPr>
              <w:jc w:val="center"/>
              <w:rPr>
                <w:rtl/>
                <w:lang w:bidi="ar-EG"/>
              </w:rPr>
            </w:pPr>
            <w:r w:rsidRPr="00D868EA">
              <w:rPr>
                <w:rFonts w:hint="cs"/>
                <w:rtl/>
              </w:rPr>
              <w:t>ب</w:t>
            </w:r>
            <w:r w:rsidRPr="00D868EA">
              <w:rPr>
                <w:rtl/>
              </w:rPr>
              <w:t>-1</w:t>
            </w:r>
            <w:r w:rsidRPr="00D868EA">
              <w:rPr>
                <w:rFonts w:hint="cs"/>
                <w:rtl/>
              </w:rPr>
              <w:t>،</w:t>
            </w:r>
            <w:r w:rsidRPr="00D868EA">
              <w:rPr>
                <w:rtl/>
              </w:rPr>
              <w:t xml:space="preserve"> </w:t>
            </w:r>
            <w:r w:rsidRPr="00D868EA">
              <w:rPr>
                <w:rFonts w:hint="cs"/>
                <w:rtl/>
              </w:rPr>
              <w:t>ب</w:t>
            </w:r>
            <w:r w:rsidRPr="00D868EA">
              <w:rPr>
                <w:rtl/>
              </w:rPr>
              <w:t xml:space="preserve">-2 </w:t>
            </w:r>
            <w:r w:rsidRPr="00D868EA">
              <w:rPr>
                <w:rFonts w:hint="cs"/>
                <w:rtl/>
              </w:rPr>
              <w:t>،</w:t>
            </w:r>
            <w:r w:rsidRPr="00D868EA">
              <w:rPr>
                <w:rtl/>
              </w:rPr>
              <w:t xml:space="preserve"> </w:t>
            </w:r>
            <w:r w:rsidRPr="00D868EA">
              <w:rPr>
                <w:rFonts w:hint="cs"/>
                <w:rtl/>
              </w:rPr>
              <w:t>ب</w:t>
            </w:r>
            <w:r w:rsidRPr="00D868EA">
              <w:rPr>
                <w:rtl/>
              </w:rPr>
              <w:t>-3</w:t>
            </w:r>
          </w:p>
        </w:tc>
        <w:tc>
          <w:tcPr>
            <w:tcW w:w="1476" w:type="dxa"/>
          </w:tcPr>
          <w:p w14:paraId="1DD5E590" w14:textId="5956D335" w:rsidR="001D0899" w:rsidRPr="009A62E5" w:rsidRDefault="001D0899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914851">
              <w:rPr>
                <w:rFonts w:hint="cs"/>
                <w:rtl/>
              </w:rPr>
              <w:t>أ</w:t>
            </w:r>
            <w:r w:rsidRPr="00914851">
              <w:rPr>
                <w:rtl/>
              </w:rPr>
              <w:t>-1</w:t>
            </w:r>
          </w:p>
        </w:tc>
        <w:tc>
          <w:tcPr>
            <w:tcW w:w="777" w:type="dxa"/>
            <w:vAlign w:val="center"/>
          </w:tcPr>
          <w:p w14:paraId="31D48BE5" w14:textId="582FB75F" w:rsidR="001D0899" w:rsidRPr="009A62E5" w:rsidRDefault="001D0899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4457" w:type="dxa"/>
          </w:tcPr>
          <w:p w14:paraId="08ECC529" w14:textId="7746BBFD" w:rsidR="001D0899" w:rsidRPr="00B418F7" w:rsidRDefault="001D0899" w:rsidP="00B418F7">
            <w:pPr>
              <w:tabs>
                <w:tab w:val="left" w:pos="374"/>
              </w:tabs>
              <w:bidi/>
              <w:spacing w:after="0" w:line="240" w:lineRule="auto"/>
              <w:ind w:left="250" w:right="123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AD0B97">
              <w:rPr>
                <w:rFonts w:hint="cs"/>
                <w:rtl/>
              </w:rPr>
              <w:t>مراسم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زيارات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قادة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الدول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والشخصيات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الأجنبية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،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ترتيبات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الزيارة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الرسمية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للرؤساء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ونوابهم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ورؤساء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الوزراء،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زيارات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الشخصيات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الهامة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غير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الحكومية</w:t>
            </w:r>
            <w:r w:rsidRPr="00AD0B97">
              <w:t>.</w:t>
            </w:r>
          </w:p>
        </w:tc>
      </w:tr>
      <w:tr w:rsidR="001D0899" w:rsidRPr="00462EB8" w14:paraId="2AFAD13B" w14:textId="77777777" w:rsidTr="00926AF7">
        <w:trPr>
          <w:trHeight w:val="420"/>
          <w:jc w:val="center"/>
        </w:trPr>
        <w:tc>
          <w:tcPr>
            <w:tcW w:w="1203" w:type="dxa"/>
          </w:tcPr>
          <w:p w14:paraId="435811FC" w14:textId="0D06379F" w:rsidR="001D0899" w:rsidRPr="009A62E5" w:rsidRDefault="001D0899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ED6DB0">
              <w:rPr>
                <w:rFonts w:hint="cs"/>
                <w:rtl/>
              </w:rPr>
              <w:t>د</w:t>
            </w:r>
            <w:r w:rsidRPr="00ED6DB0">
              <w:rPr>
                <w:rtl/>
              </w:rPr>
              <w:t>-1</w:t>
            </w:r>
          </w:p>
        </w:tc>
        <w:tc>
          <w:tcPr>
            <w:tcW w:w="810" w:type="dxa"/>
          </w:tcPr>
          <w:p w14:paraId="24B6CC69" w14:textId="444DA102" w:rsidR="001D0899" w:rsidRPr="00462EB8" w:rsidRDefault="001D0899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2A3B72">
              <w:rPr>
                <w:rFonts w:hint="cs"/>
                <w:rtl/>
              </w:rPr>
              <w:t>ج</w:t>
            </w:r>
            <w:r w:rsidRPr="002A3B72">
              <w:rPr>
                <w:rtl/>
              </w:rPr>
              <w:t>-1</w:t>
            </w:r>
            <w:r w:rsidRPr="002A3B72">
              <w:rPr>
                <w:rFonts w:hint="cs"/>
                <w:rtl/>
              </w:rPr>
              <w:t>،ج</w:t>
            </w:r>
            <w:r w:rsidRPr="002A3B72">
              <w:rPr>
                <w:rtl/>
              </w:rPr>
              <w:t>-3</w:t>
            </w:r>
          </w:p>
        </w:tc>
        <w:tc>
          <w:tcPr>
            <w:tcW w:w="882" w:type="dxa"/>
          </w:tcPr>
          <w:p w14:paraId="13CCA626" w14:textId="6B433E42" w:rsidR="001D0899" w:rsidRDefault="001D0899" w:rsidP="00E9339E">
            <w:pPr>
              <w:jc w:val="center"/>
              <w:rPr>
                <w:rtl/>
                <w:lang w:bidi="ar-EG"/>
              </w:rPr>
            </w:pPr>
            <w:r w:rsidRPr="00D868EA">
              <w:rPr>
                <w:rFonts w:hint="cs"/>
                <w:rtl/>
              </w:rPr>
              <w:t>ب</w:t>
            </w:r>
            <w:r w:rsidRPr="00D868EA">
              <w:rPr>
                <w:rtl/>
              </w:rPr>
              <w:t>-3</w:t>
            </w:r>
          </w:p>
        </w:tc>
        <w:tc>
          <w:tcPr>
            <w:tcW w:w="1476" w:type="dxa"/>
          </w:tcPr>
          <w:p w14:paraId="2D0EB6A7" w14:textId="72F18858" w:rsidR="001D0899" w:rsidRPr="009A62E5" w:rsidRDefault="001D0899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914851">
              <w:rPr>
                <w:rFonts w:hint="cs"/>
                <w:rtl/>
              </w:rPr>
              <w:t>أ</w:t>
            </w:r>
            <w:r w:rsidRPr="00914851">
              <w:rPr>
                <w:rtl/>
              </w:rPr>
              <w:t>-3</w:t>
            </w:r>
          </w:p>
        </w:tc>
        <w:tc>
          <w:tcPr>
            <w:tcW w:w="777" w:type="dxa"/>
            <w:vAlign w:val="center"/>
          </w:tcPr>
          <w:p w14:paraId="2881FD03" w14:textId="399AA6B5" w:rsidR="001D0899" w:rsidRPr="009A62E5" w:rsidRDefault="001D0899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4457" w:type="dxa"/>
          </w:tcPr>
          <w:p w14:paraId="3C8A9174" w14:textId="615EDD25" w:rsidR="001D0899" w:rsidRPr="00B418F7" w:rsidRDefault="001D0899" w:rsidP="0033317A">
            <w:pPr>
              <w:tabs>
                <w:tab w:val="left" w:pos="374"/>
              </w:tabs>
              <w:bidi/>
              <w:spacing w:after="0" w:line="240" w:lineRule="auto"/>
              <w:ind w:left="250" w:right="123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AD0B97">
              <w:rPr>
                <w:rFonts w:hint="cs"/>
                <w:rtl/>
              </w:rPr>
              <w:t>زيارات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ومراسم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وتشريفات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رئيس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الدولة،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تنظيم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شئون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المراسم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بمصر،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ادارة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المراسم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بوزارة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الخارجية</w:t>
            </w:r>
            <w:r w:rsidRPr="00AD0B97">
              <w:rPr>
                <w:rtl/>
              </w:rPr>
              <w:t xml:space="preserve"> </w:t>
            </w:r>
          </w:p>
        </w:tc>
      </w:tr>
      <w:tr w:rsidR="001D0899" w:rsidRPr="00462EB8" w14:paraId="47A9D670" w14:textId="77777777" w:rsidTr="00926AF7">
        <w:trPr>
          <w:trHeight w:val="420"/>
          <w:jc w:val="center"/>
        </w:trPr>
        <w:tc>
          <w:tcPr>
            <w:tcW w:w="1203" w:type="dxa"/>
          </w:tcPr>
          <w:p w14:paraId="7FEAA99B" w14:textId="42908E3A" w:rsidR="001D0899" w:rsidRPr="009A62E5" w:rsidRDefault="001D0899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ED6DB0">
              <w:rPr>
                <w:rFonts w:hint="cs"/>
                <w:rtl/>
              </w:rPr>
              <w:t>د</w:t>
            </w:r>
            <w:r w:rsidRPr="00ED6DB0">
              <w:rPr>
                <w:rtl/>
              </w:rPr>
              <w:t>-3</w:t>
            </w:r>
            <w:r w:rsidRPr="00ED6DB0">
              <w:rPr>
                <w:rFonts w:hint="cs"/>
                <w:rtl/>
              </w:rPr>
              <w:t>،</w:t>
            </w:r>
            <w:r w:rsidRPr="00ED6DB0">
              <w:rPr>
                <w:rtl/>
              </w:rPr>
              <w:t xml:space="preserve"> </w:t>
            </w:r>
          </w:p>
        </w:tc>
        <w:tc>
          <w:tcPr>
            <w:tcW w:w="810" w:type="dxa"/>
          </w:tcPr>
          <w:p w14:paraId="68799039" w14:textId="7126A80F" w:rsidR="001D0899" w:rsidRDefault="001D0899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2A3B72">
              <w:rPr>
                <w:rFonts w:hint="cs"/>
                <w:rtl/>
              </w:rPr>
              <w:t>ج</w:t>
            </w:r>
            <w:r w:rsidRPr="002A3B72">
              <w:rPr>
                <w:rtl/>
              </w:rPr>
              <w:t>-3</w:t>
            </w:r>
            <w:r w:rsidRPr="002A3B72">
              <w:rPr>
                <w:rFonts w:hint="cs"/>
                <w:rtl/>
              </w:rPr>
              <w:t>،</w:t>
            </w:r>
            <w:r w:rsidRPr="002A3B72">
              <w:rPr>
                <w:rtl/>
              </w:rPr>
              <w:t xml:space="preserve"> </w:t>
            </w:r>
            <w:r w:rsidRPr="002A3B72">
              <w:rPr>
                <w:rFonts w:hint="cs"/>
                <w:rtl/>
              </w:rPr>
              <w:t>ج</w:t>
            </w:r>
            <w:r w:rsidRPr="002A3B72">
              <w:rPr>
                <w:rtl/>
              </w:rPr>
              <w:t>- 6</w:t>
            </w:r>
            <w:r w:rsidRPr="002A3B72">
              <w:rPr>
                <w:rFonts w:hint="cs"/>
                <w:rtl/>
              </w:rPr>
              <w:t>،</w:t>
            </w:r>
            <w:r w:rsidRPr="002A3B72">
              <w:rPr>
                <w:rtl/>
              </w:rPr>
              <w:t xml:space="preserve"> </w:t>
            </w:r>
            <w:r w:rsidRPr="002A3B72">
              <w:rPr>
                <w:rFonts w:hint="cs"/>
                <w:rtl/>
              </w:rPr>
              <w:t>ج</w:t>
            </w:r>
            <w:r w:rsidRPr="002A3B72">
              <w:rPr>
                <w:rtl/>
              </w:rPr>
              <w:t>-7</w:t>
            </w:r>
          </w:p>
        </w:tc>
        <w:tc>
          <w:tcPr>
            <w:tcW w:w="882" w:type="dxa"/>
          </w:tcPr>
          <w:p w14:paraId="1A9ED0B9" w14:textId="0DB84B63" w:rsidR="001D0899" w:rsidRDefault="001D0899" w:rsidP="00E9339E">
            <w:pPr>
              <w:jc w:val="center"/>
              <w:rPr>
                <w:rtl/>
                <w:lang w:bidi="ar-EG"/>
              </w:rPr>
            </w:pPr>
            <w:r w:rsidRPr="00D868EA">
              <w:rPr>
                <w:rFonts w:hint="cs"/>
                <w:rtl/>
              </w:rPr>
              <w:t>ب</w:t>
            </w:r>
            <w:r w:rsidRPr="00D868EA">
              <w:rPr>
                <w:rtl/>
              </w:rPr>
              <w:t>-1</w:t>
            </w:r>
            <w:r w:rsidRPr="00D868EA">
              <w:rPr>
                <w:rFonts w:hint="cs"/>
                <w:rtl/>
              </w:rPr>
              <w:t>،ب</w:t>
            </w:r>
            <w:r w:rsidRPr="00D868EA">
              <w:rPr>
                <w:rtl/>
              </w:rPr>
              <w:t>-2</w:t>
            </w:r>
            <w:r w:rsidRPr="00D868EA">
              <w:rPr>
                <w:rFonts w:hint="cs"/>
                <w:rtl/>
              </w:rPr>
              <w:t>،</w:t>
            </w:r>
            <w:r w:rsidRPr="00D868EA">
              <w:rPr>
                <w:rtl/>
              </w:rPr>
              <w:t xml:space="preserve"> </w:t>
            </w:r>
            <w:r w:rsidRPr="00D868EA">
              <w:rPr>
                <w:rFonts w:hint="cs"/>
                <w:rtl/>
              </w:rPr>
              <w:t>ب</w:t>
            </w:r>
            <w:r w:rsidRPr="00D868EA">
              <w:rPr>
                <w:rtl/>
              </w:rPr>
              <w:t>-6</w:t>
            </w:r>
          </w:p>
        </w:tc>
        <w:tc>
          <w:tcPr>
            <w:tcW w:w="1476" w:type="dxa"/>
          </w:tcPr>
          <w:p w14:paraId="59B9FFE7" w14:textId="37088DFB" w:rsidR="001D0899" w:rsidRPr="009A62E5" w:rsidRDefault="001D0899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914851">
              <w:rPr>
                <w:rFonts w:hint="cs"/>
                <w:rtl/>
              </w:rPr>
              <w:t>أ</w:t>
            </w:r>
            <w:r w:rsidRPr="00914851">
              <w:rPr>
                <w:rtl/>
              </w:rPr>
              <w:t>-2</w:t>
            </w:r>
            <w:r w:rsidRPr="00914851">
              <w:rPr>
                <w:rFonts w:hint="cs"/>
                <w:rtl/>
              </w:rPr>
              <w:t>،</w:t>
            </w:r>
            <w:r w:rsidRPr="00914851">
              <w:rPr>
                <w:rtl/>
              </w:rPr>
              <w:t xml:space="preserve"> </w:t>
            </w:r>
            <w:r w:rsidRPr="00914851">
              <w:rPr>
                <w:rFonts w:hint="cs"/>
                <w:rtl/>
              </w:rPr>
              <w:t>أ</w:t>
            </w:r>
            <w:r w:rsidRPr="00914851">
              <w:rPr>
                <w:rtl/>
              </w:rPr>
              <w:t>-3</w:t>
            </w:r>
            <w:r w:rsidRPr="00914851">
              <w:rPr>
                <w:rFonts w:hint="cs"/>
                <w:rtl/>
              </w:rPr>
              <w:t>،</w:t>
            </w:r>
            <w:r w:rsidRPr="00914851">
              <w:rPr>
                <w:rtl/>
              </w:rPr>
              <w:t xml:space="preserve"> </w:t>
            </w:r>
            <w:r w:rsidRPr="00914851">
              <w:rPr>
                <w:rFonts w:hint="cs"/>
                <w:rtl/>
              </w:rPr>
              <w:t>أ</w:t>
            </w:r>
            <w:r w:rsidRPr="00914851">
              <w:rPr>
                <w:rtl/>
              </w:rPr>
              <w:t>-5</w:t>
            </w:r>
            <w:r w:rsidRPr="00914851">
              <w:rPr>
                <w:rFonts w:hint="cs"/>
                <w:rtl/>
              </w:rPr>
              <w:t>،</w:t>
            </w:r>
            <w:r w:rsidRPr="00914851">
              <w:rPr>
                <w:rtl/>
              </w:rPr>
              <w:t xml:space="preserve"> </w:t>
            </w:r>
            <w:r w:rsidRPr="00914851">
              <w:rPr>
                <w:rFonts w:hint="cs"/>
                <w:rtl/>
              </w:rPr>
              <w:t>أ</w:t>
            </w:r>
            <w:r w:rsidRPr="00914851">
              <w:rPr>
                <w:rtl/>
              </w:rPr>
              <w:t>- 7</w:t>
            </w:r>
            <w:r w:rsidRPr="00914851">
              <w:t xml:space="preserve"> </w:t>
            </w:r>
          </w:p>
        </w:tc>
        <w:tc>
          <w:tcPr>
            <w:tcW w:w="777" w:type="dxa"/>
            <w:vAlign w:val="center"/>
          </w:tcPr>
          <w:p w14:paraId="4F9B31AF" w14:textId="7CFA3682" w:rsidR="001D0899" w:rsidRPr="009A62E5" w:rsidRDefault="001D0899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4457" w:type="dxa"/>
          </w:tcPr>
          <w:p w14:paraId="6AA7EFDD" w14:textId="70093217" w:rsidR="001D0899" w:rsidRPr="00B418F7" w:rsidRDefault="001D0899" w:rsidP="00B418F7">
            <w:pPr>
              <w:bidi/>
              <w:spacing w:after="0" w:line="240" w:lineRule="auto"/>
              <w:ind w:left="250" w:right="123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AD0B97">
              <w:rPr>
                <w:rFonts w:hint="cs"/>
                <w:rtl/>
              </w:rPr>
              <w:t>آداب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فن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المجاملة،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وآداب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البروتوكول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فى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توجيه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بطاقات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دعوات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الحفلات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وتفاصيل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ترتيب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الموائد،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طريقة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تناول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الطعام</w:t>
            </w:r>
            <w:r w:rsidRPr="00AD0B97">
              <w:t xml:space="preserve"> .</w:t>
            </w:r>
          </w:p>
        </w:tc>
      </w:tr>
      <w:tr w:rsidR="001D0899" w:rsidRPr="00462EB8" w14:paraId="4B5C30A0" w14:textId="77777777" w:rsidTr="00926AF7">
        <w:trPr>
          <w:trHeight w:val="420"/>
          <w:jc w:val="center"/>
        </w:trPr>
        <w:tc>
          <w:tcPr>
            <w:tcW w:w="1203" w:type="dxa"/>
          </w:tcPr>
          <w:p w14:paraId="2D841E7E" w14:textId="3EAD1B24" w:rsidR="001D0899" w:rsidRPr="009A62E5" w:rsidRDefault="001D0899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ED6DB0">
              <w:rPr>
                <w:rFonts w:hint="cs"/>
                <w:rtl/>
              </w:rPr>
              <w:t>د</w:t>
            </w:r>
            <w:r w:rsidRPr="00ED6DB0">
              <w:rPr>
                <w:rtl/>
              </w:rPr>
              <w:t>-10</w:t>
            </w:r>
          </w:p>
        </w:tc>
        <w:tc>
          <w:tcPr>
            <w:tcW w:w="810" w:type="dxa"/>
          </w:tcPr>
          <w:p w14:paraId="409281D8" w14:textId="730A3B96" w:rsidR="001D0899" w:rsidRDefault="001D0899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2A3B72">
              <w:rPr>
                <w:rFonts w:hint="cs"/>
                <w:rtl/>
              </w:rPr>
              <w:t>ج</w:t>
            </w:r>
            <w:r w:rsidRPr="002A3B72">
              <w:rPr>
                <w:rtl/>
              </w:rPr>
              <w:t>-3</w:t>
            </w:r>
            <w:r w:rsidRPr="002A3B72">
              <w:rPr>
                <w:rFonts w:hint="cs"/>
                <w:rtl/>
              </w:rPr>
              <w:t>،</w:t>
            </w:r>
            <w:r w:rsidRPr="002A3B72">
              <w:rPr>
                <w:rtl/>
              </w:rPr>
              <w:t xml:space="preserve"> </w:t>
            </w:r>
            <w:r w:rsidRPr="002A3B72">
              <w:rPr>
                <w:rFonts w:hint="cs"/>
                <w:rtl/>
              </w:rPr>
              <w:t>ج</w:t>
            </w:r>
            <w:r w:rsidRPr="002A3B72">
              <w:rPr>
                <w:rtl/>
              </w:rPr>
              <w:t>- 6</w:t>
            </w:r>
          </w:p>
        </w:tc>
        <w:tc>
          <w:tcPr>
            <w:tcW w:w="882" w:type="dxa"/>
          </w:tcPr>
          <w:p w14:paraId="4F8C0C8A" w14:textId="7230CD88" w:rsidR="001D0899" w:rsidRDefault="001D0899" w:rsidP="00E9339E">
            <w:pPr>
              <w:jc w:val="center"/>
              <w:rPr>
                <w:rtl/>
                <w:lang w:bidi="ar-EG"/>
              </w:rPr>
            </w:pPr>
            <w:r w:rsidRPr="00D868EA">
              <w:rPr>
                <w:rFonts w:hint="cs"/>
                <w:rtl/>
              </w:rPr>
              <w:t>ب</w:t>
            </w:r>
            <w:r w:rsidRPr="00D868EA">
              <w:rPr>
                <w:rtl/>
              </w:rPr>
              <w:t>-6</w:t>
            </w:r>
          </w:p>
        </w:tc>
        <w:tc>
          <w:tcPr>
            <w:tcW w:w="1476" w:type="dxa"/>
          </w:tcPr>
          <w:p w14:paraId="4AC9F880" w14:textId="5E3BB351" w:rsidR="001D0899" w:rsidRPr="009A62E5" w:rsidRDefault="001D0899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914851">
              <w:rPr>
                <w:rFonts w:hint="cs"/>
                <w:rtl/>
              </w:rPr>
              <w:t>أ</w:t>
            </w:r>
            <w:r w:rsidRPr="00914851">
              <w:rPr>
                <w:rtl/>
              </w:rPr>
              <w:t xml:space="preserve"> - 5</w:t>
            </w:r>
          </w:p>
        </w:tc>
        <w:tc>
          <w:tcPr>
            <w:tcW w:w="777" w:type="dxa"/>
            <w:vAlign w:val="center"/>
          </w:tcPr>
          <w:p w14:paraId="414F35B2" w14:textId="260A0161" w:rsidR="001D0899" w:rsidRPr="009A62E5" w:rsidRDefault="001D0899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4457" w:type="dxa"/>
          </w:tcPr>
          <w:p w14:paraId="7E20CCC2" w14:textId="1BB28F9E" w:rsidR="001D0899" w:rsidRPr="00B418F7" w:rsidRDefault="001D0899" w:rsidP="00B418F7">
            <w:pPr>
              <w:tabs>
                <w:tab w:val="left" w:pos="374"/>
              </w:tabs>
              <w:bidi/>
              <w:spacing w:after="0" w:line="240" w:lineRule="auto"/>
              <w:ind w:left="250" w:right="123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AD0B97">
              <w:t xml:space="preserve"> </w:t>
            </w:r>
            <w:r w:rsidRPr="00AD0B97">
              <w:rPr>
                <w:rFonts w:hint="cs"/>
                <w:rtl/>
              </w:rPr>
              <w:t>آداب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المآدب،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ترتيب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جلوس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المدعوين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على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المائدة،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وأنواع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المآدب</w:t>
            </w:r>
            <w:r w:rsidRPr="00AD0B97">
              <w:rPr>
                <w:rtl/>
              </w:rPr>
              <w:t xml:space="preserve"> </w:t>
            </w:r>
            <w:r w:rsidRPr="00AD0B97">
              <w:rPr>
                <w:rFonts w:hint="cs"/>
                <w:rtl/>
              </w:rPr>
              <w:t>والحفلات</w:t>
            </w:r>
            <w:r w:rsidRPr="00AD0B97">
              <w:t>.</w:t>
            </w:r>
            <w:r w:rsidR="0033317A" w:rsidRPr="00AD0B97">
              <w:rPr>
                <w:rtl/>
              </w:rPr>
              <w:t xml:space="preserve"> .+</w:t>
            </w:r>
            <w:r w:rsidR="00D04FB8">
              <w:rPr>
                <w:rFonts w:hint="cs"/>
                <w:rtl/>
              </w:rPr>
              <w:t xml:space="preserve"> </w:t>
            </w:r>
            <w:r w:rsidR="0033317A" w:rsidRPr="00AD0B97">
              <w:rPr>
                <w:rFonts w:hint="cs"/>
                <w:rtl/>
              </w:rPr>
              <w:t>امتحان</w:t>
            </w:r>
            <w:r w:rsidR="0033317A" w:rsidRPr="00AD0B97">
              <w:rPr>
                <w:rtl/>
              </w:rPr>
              <w:t xml:space="preserve"> 1</w:t>
            </w:r>
          </w:p>
        </w:tc>
      </w:tr>
      <w:tr w:rsidR="00927831" w:rsidRPr="00462EB8" w14:paraId="4DE05409" w14:textId="77777777" w:rsidTr="00926AF7">
        <w:trPr>
          <w:trHeight w:val="420"/>
          <w:jc w:val="center"/>
        </w:trPr>
        <w:tc>
          <w:tcPr>
            <w:tcW w:w="1203" w:type="dxa"/>
            <w:shd w:val="clear" w:color="auto" w:fill="AEAAAA" w:themeFill="background2" w:themeFillShade="BF"/>
            <w:vAlign w:val="center"/>
          </w:tcPr>
          <w:p w14:paraId="2AC25799" w14:textId="77777777" w:rsidR="00927831" w:rsidRPr="009A62E5" w:rsidRDefault="00927831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EAAAA" w:themeFill="background2" w:themeFillShade="BF"/>
            <w:vAlign w:val="center"/>
          </w:tcPr>
          <w:p w14:paraId="7CA74A84" w14:textId="77777777" w:rsidR="00927831" w:rsidRDefault="00927831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82" w:type="dxa"/>
            <w:shd w:val="clear" w:color="auto" w:fill="AEAAAA" w:themeFill="background2" w:themeFillShade="BF"/>
          </w:tcPr>
          <w:p w14:paraId="38E2A429" w14:textId="77777777" w:rsidR="00927831" w:rsidRDefault="00927831" w:rsidP="00E9339E"/>
        </w:tc>
        <w:tc>
          <w:tcPr>
            <w:tcW w:w="1476" w:type="dxa"/>
            <w:shd w:val="clear" w:color="auto" w:fill="AEAAAA" w:themeFill="background2" w:themeFillShade="BF"/>
            <w:vAlign w:val="center"/>
          </w:tcPr>
          <w:p w14:paraId="69C09C9F" w14:textId="77777777" w:rsidR="00927831" w:rsidRPr="009A62E5" w:rsidRDefault="00927831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777" w:type="dxa"/>
            <w:shd w:val="clear" w:color="auto" w:fill="AEAAAA" w:themeFill="background2" w:themeFillShade="BF"/>
            <w:vAlign w:val="center"/>
          </w:tcPr>
          <w:p w14:paraId="1D4576E6" w14:textId="6031860F" w:rsidR="00927831" w:rsidRPr="009A62E5" w:rsidRDefault="00927831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4457" w:type="dxa"/>
            <w:shd w:val="clear" w:color="auto" w:fill="AEAAAA" w:themeFill="background2" w:themeFillShade="BF"/>
          </w:tcPr>
          <w:p w14:paraId="0CEF280E" w14:textId="478BFB39" w:rsidR="00927831" w:rsidRPr="00FF3389" w:rsidRDefault="00927831" w:rsidP="00B418F7">
            <w:pPr>
              <w:bidi/>
              <w:spacing w:after="0" w:line="240" w:lineRule="auto"/>
              <w:ind w:left="194" w:right="123"/>
              <w:jc w:val="center"/>
              <w:rPr>
                <w:rFonts w:ascii="Simplified Arabic" w:hAnsi="Simplified Arabic" w:cs="Simplified Arabic"/>
                <w:lang w:bidi="ar-EG"/>
              </w:rPr>
            </w:pPr>
          </w:p>
        </w:tc>
      </w:tr>
      <w:tr w:rsidR="00C773A8" w:rsidRPr="00462EB8" w14:paraId="1977249A" w14:textId="77777777" w:rsidTr="00926AF7">
        <w:trPr>
          <w:trHeight w:val="420"/>
          <w:jc w:val="center"/>
        </w:trPr>
        <w:tc>
          <w:tcPr>
            <w:tcW w:w="1203" w:type="dxa"/>
            <w:vAlign w:val="center"/>
          </w:tcPr>
          <w:p w14:paraId="502E132C" w14:textId="77777777" w:rsidR="001D0899" w:rsidRPr="001D0899" w:rsidRDefault="001D0899" w:rsidP="001D089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– 3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،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</w:p>
          <w:p w14:paraId="7CE85CB3" w14:textId="12A26590" w:rsidR="00C773A8" w:rsidRPr="009A62E5" w:rsidRDefault="001D0899" w:rsidP="001D089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-10</w:t>
            </w:r>
          </w:p>
        </w:tc>
        <w:tc>
          <w:tcPr>
            <w:tcW w:w="810" w:type="dxa"/>
            <w:vAlign w:val="center"/>
          </w:tcPr>
          <w:p w14:paraId="221964C1" w14:textId="614E47EC" w:rsidR="00C773A8" w:rsidRDefault="00C773A8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8915C7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  <w:lang w:bidi="ar-EG"/>
              </w:rPr>
              <w:t>ج-4</w:t>
            </w:r>
            <w:r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  <w:lang w:bidi="ar-EG"/>
              </w:rPr>
              <w:t>، ج- 6</w:t>
            </w:r>
          </w:p>
        </w:tc>
        <w:tc>
          <w:tcPr>
            <w:tcW w:w="882" w:type="dxa"/>
          </w:tcPr>
          <w:p w14:paraId="433B09EB" w14:textId="2A139F04" w:rsidR="00C773A8" w:rsidRDefault="00C773A8" w:rsidP="00665926">
            <w:pPr>
              <w:bidi/>
              <w:jc w:val="center"/>
              <w:rPr>
                <w:rtl/>
                <w:lang w:bidi="ar-EG"/>
              </w:rPr>
            </w:pPr>
            <w:r w:rsidRPr="0042230A">
              <w:rPr>
                <w:rFonts w:hint="cs"/>
                <w:rtl/>
              </w:rPr>
              <w:t>ب</w:t>
            </w:r>
            <w:r w:rsidRPr="0042230A">
              <w:rPr>
                <w:rtl/>
              </w:rPr>
              <w:t>-6</w:t>
            </w:r>
            <w:r w:rsidRPr="0042230A">
              <w:rPr>
                <w:rFonts w:hint="cs"/>
                <w:rtl/>
              </w:rPr>
              <w:t>،ب</w:t>
            </w:r>
            <w:r w:rsidRPr="0042230A">
              <w:rPr>
                <w:rtl/>
              </w:rPr>
              <w:t xml:space="preserve">-4 </w:t>
            </w:r>
            <w:r w:rsidRPr="0042230A">
              <w:rPr>
                <w:rFonts w:hint="cs"/>
                <w:rtl/>
              </w:rPr>
              <w:t>،</w:t>
            </w:r>
            <w:r w:rsidRPr="0042230A">
              <w:rPr>
                <w:rtl/>
              </w:rPr>
              <w:t xml:space="preserve"> </w:t>
            </w:r>
            <w:r w:rsidRPr="0042230A">
              <w:rPr>
                <w:rFonts w:hint="cs"/>
                <w:rtl/>
              </w:rPr>
              <w:t>ب</w:t>
            </w:r>
            <w:r w:rsidRPr="0042230A">
              <w:rPr>
                <w:rtl/>
              </w:rPr>
              <w:t xml:space="preserve"> - 5</w:t>
            </w:r>
          </w:p>
        </w:tc>
        <w:tc>
          <w:tcPr>
            <w:tcW w:w="1476" w:type="dxa"/>
          </w:tcPr>
          <w:p w14:paraId="4AF852FD" w14:textId="3C4D2AB4" w:rsidR="00C773A8" w:rsidRPr="009A62E5" w:rsidRDefault="00C773A8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00E64">
              <w:rPr>
                <w:rFonts w:hint="cs"/>
                <w:rtl/>
              </w:rPr>
              <w:t>أ</w:t>
            </w:r>
            <w:r w:rsidRPr="00F00E64">
              <w:rPr>
                <w:rtl/>
              </w:rPr>
              <w:t>-3</w:t>
            </w:r>
            <w:r w:rsidRPr="00F00E64">
              <w:rPr>
                <w:rFonts w:hint="cs"/>
                <w:rtl/>
              </w:rPr>
              <w:t>،</w:t>
            </w:r>
            <w:r w:rsidRPr="00F00E64">
              <w:rPr>
                <w:rtl/>
              </w:rPr>
              <w:t xml:space="preserve"> </w:t>
            </w:r>
            <w:r w:rsidRPr="00F00E64">
              <w:rPr>
                <w:rFonts w:hint="cs"/>
                <w:rtl/>
              </w:rPr>
              <w:t>أ</w:t>
            </w:r>
            <w:r w:rsidRPr="00F00E64">
              <w:rPr>
                <w:rtl/>
              </w:rPr>
              <w:t>-6</w:t>
            </w:r>
            <w:r w:rsidRPr="00F00E64">
              <w:rPr>
                <w:rFonts w:hint="cs"/>
                <w:rtl/>
              </w:rPr>
              <w:t>،</w:t>
            </w:r>
            <w:r w:rsidRPr="00F00E64">
              <w:rPr>
                <w:rtl/>
              </w:rPr>
              <w:t xml:space="preserve"> </w:t>
            </w:r>
            <w:r w:rsidRPr="00F00E64">
              <w:rPr>
                <w:rFonts w:hint="cs"/>
                <w:rtl/>
              </w:rPr>
              <w:t>أ</w:t>
            </w:r>
            <w:r w:rsidRPr="00F00E64">
              <w:rPr>
                <w:rtl/>
              </w:rPr>
              <w:t>- 7</w:t>
            </w:r>
          </w:p>
        </w:tc>
        <w:tc>
          <w:tcPr>
            <w:tcW w:w="777" w:type="dxa"/>
            <w:vAlign w:val="center"/>
          </w:tcPr>
          <w:p w14:paraId="33948CDA" w14:textId="68E3AC4B" w:rsidR="00C773A8" w:rsidRPr="009A62E5" w:rsidRDefault="00C773A8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4457" w:type="dxa"/>
          </w:tcPr>
          <w:p w14:paraId="0821F315" w14:textId="0EA3043A" w:rsidR="00C773A8" w:rsidRPr="00B418F7" w:rsidRDefault="00C773A8" w:rsidP="00DD51AD">
            <w:pPr>
              <w:tabs>
                <w:tab w:val="left" w:pos="374"/>
              </w:tabs>
              <w:bidi/>
              <w:spacing w:after="0" w:line="240" w:lineRule="auto"/>
              <w:ind w:left="259" w:right="123"/>
              <w:jc w:val="both"/>
              <w:rPr>
                <w:rFonts w:ascii="Simplified Arabic" w:hAnsi="Simplified Arabic" w:cs="Simplified Arabic"/>
                <w:color w:val="000000"/>
                <w:rtl/>
              </w:rPr>
            </w:pPr>
            <w:r w:rsidRPr="008A5044">
              <w:rPr>
                <w:rFonts w:hint="cs"/>
                <w:rtl/>
              </w:rPr>
              <w:t>الملابس</w:t>
            </w:r>
            <w:r w:rsidRPr="008A5044">
              <w:rPr>
                <w:rtl/>
              </w:rPr>
              <w:t xml:space="preserve"> </w:t>
            </w:r>
            <w:r w:rsidRPr="008A5044">
              <w:rPr>
                <w:rFonts w:hint="cs"/>
                <w:rtl/>
              </w:rPr>
              <w:t>فى</w:t>
            </w:r>
            <w:r w:rsidRPr="008A5044">
              <w:rPr>
                <w:rtl/>
              </w:rPr>
              <w:t xml:space="preserve"> </w:t>
            </w:r>
            <w:r w:rsidRPr="008A5044">
              <w:rPr>
                <w:rFonts w:hint="cs"/>
                <w:rtl/>
              </w:rPr>
              <w:t>المآدب</w:t>
            </w:r>
            <w:r w:rsidRPr="008A5044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والحفلات</w:t>
            </w:r>
            <w:r w:rsidRPr="008A5044">
              <w:rPr>
                <w:rtl/>
              </w:rPr>
              <w:t xml:space="preserve"> </w:t>
            </w:r>
            <w:r w:rsidRPr="008A5044">
              <w:rPr>
                <w:rFonts w:hint="cs"/>
                <w:rtl/>
              </w:rPr>
              <w:t>والتصرفات</w:t>
            </w:r>
            <w:r w:rsidRPr="008A5044">
              <w:rPr>
                <w:rtl/>
              </w:rPr>
              <w:t xml:space="preserve"> </w:t>
            </w:r>
            <w:r w:rsidRPr="008A5044">
              <w:rPr>
                <w:rFonts w:hint="cs"/>
                <w:rtl/>
              </w:rPr>
              <w:t>المقبولة</w:t>
            </w:r>
            <w:r w:rsidRPr="008A5044">
              <w:rPr>
                <w:rtl/>
              </w:rPr>
              <w:t xml:space="preserve"> </w:t>
            </w:r>
            <w:r w:rsidRPr="008A5044">
              <w:rPr>
                <w:rFonts w:hint="cs"/>
                <w:rtl/>
              </w:rPr>
              <w:t>للعاملين</w:t>
            </w:r>
            <w:r w:rsidRPr="008A5044">
              <w:rPr>
                <w:rtl/>
              </w:rPr>
              <w:t xml:space="preserve"> </w:t>
            </w:r>
            <w:r w:rsidRPr="008A5044">
              <w:rPr>
                <w:rFonts w:hint="cs"/>
                <w:rtl/>
              </w:rPr>
              <w:t>فى</w:t>
            </w:r>
            <w:r w:rsidRPr="008A5044">
              <w:rPr>
                <w:rtl/>
              </w:rPr>
              <w:t xml:space="preserve"> </w:t>
            </w:r>
            <w:r w:rsidRPr="008A5044">
              <w:rPr>
                <w:rFonts w:hint="cs"/>
                <w:rtl/>
              </w:rPr>
              <w:t>القطاع</w:t>
            </w:r>
            <w:r w:rsidRPr="008A5044">
              <w:rPr>
                <w:rtl/>
              </w:rPr>
              <w:t xml:space="preserve"> </w:t>
            </w:r>
            <w:r w:rsidRPr="008A5044">
              <w:rPr>
                <w:rFonts w:hint="cs"/>
                <w:rtl/>
              </w:rPr>
              <w:t>السياحى</w:t>
            </w:r>
            <w:r w:rsidRPr="008A5044">
              <w:t>.</w:t>
            </w:r>
          </w:p>
        </w:tc>
      </w:tr>
      <w:tr w:rsidR="00C773A8" w:rsidRPr="00462EB8" w14:paraId="02F008EA" w14:textId="77777777" w:rsidTr="00926AF7">
        <w:trPr>
          <w:trHeight w:val="420"/>
          <w:jc w:val="center"/>
        </w:trPr>
        <w:tc>
          <w:tcPr>
            <w:tcW w:w="1203" w:type="dxa"/>
            <w:vAlign w:val="center"/>
          </w:tcPr>
          <w:p w14:paraId="1AB68284" w14:textId="500B7D3C" w:rsidR="00C773A8" w:rsidRPr="009A62E5" w:rsidRDefault="00C773A8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Align w:val="center"/>
          </w:tcPr>
          <w:p w14:paraId="66B9C04B" w14:textId="132A0353" w:rsidR="00C773A8" w:rsidRDefault="00C773A8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8915C7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  <w:lang w:bidi="ar-EG"/>
              </w:rPr>
              <w:t>ج-4</w:t>
            </w:r>
            <w:r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  <w:lang w:bidi="ar-EG"/>
              </w:rPr>
              <w:t>، ج- 6</w:t>
            </w:r>
          </w:p>
        </w:tc>
        <w:tc>
          <w:tcPr>
            <w:tcW w:w="882" w:type="dxa"/>
          </w:tcPr>
          <w:p w14:paraId="7F12DBE1" w14:textId="12C7190F" w:rsidR="00C773A8" w:rsidRDefault="00C773A8" w:rsidP="00665926">
            <w:pPr>
              <w:bidi/>
              <w:jc w:val="center"/>
              <w:rPr>
                <w:rtl/>
                <w:lang w:bidi="ar-EG"/>
              </w:rPr>
            </w:pPr>
            <w:r w:rsidRPr="0042230A">
              <w:rPr>
                <w:rFonts w:hint="cs"/>
                <w:rtl/>
              </w:rPr>
              <w:t>ب</w:t>
            </w:r>
            <w:r w:rsidRPr="0042230A">
              <w:rPr>
                <w:rtl/>
              </w:rPr>
              <w:t>-4</w:t>
            </w:r>
            <w:r w:rsidRPr="0042230A">
              <w:t xml:space="preserve"> </w:t>
            </w:r>
            <w:r w:rsidRPr="0042230A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r w:rsidRPr="0042230A">
              <w:rPr>
                <w:rFonts w:hint="cs"/>
                <w:rtl/>
              </w:rPr>
              <w:t>ب</w:t>
            </w:r>
            <w:r w:rsidRPr="0042230A">
              <w:rPr>
                <w:rtl/>
              </w:rPr>
              <w:t xml:space="preserve">- 7 </w:t>
            </w:r>
            <w:r w:rsidRPr="0042230A">
              <w:rPr>
                <w:rFonts w:hint="cs"/>
                <w:rtl/>
              </w:rPr>
              <w:t>ب</w:t>
            </w:r>
            <w:r w:rsidRPr="0042230A">
              <w:rPr>
                <w:rtl/>
              </w:rPr>
              <w:t>-8</w:t>
            </w:r>
            <w:r w:rsidRPr="0042230A">
              <w:rPr>
                <w:rFonts w:hint="cs"/>
                <w:rtl/>
              </w:rPr>
              <w:t>،</w:t>
            </w:r>
          </w:p>
        </w:tc>
        <w:tc>
          <w:tcPr>
            <w:tcW w:w="1476" w:type="dxa"/>
          </w:tcPr>
          <w:p w14:paraId="118A3064" w14:textId="776C0019" w:rsidR="00C773A8" w:rsidRPr="009A62E5" w:rsidRDefault="00C773A8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00E64">
              <w:rPr>
                <w:rFonts w:hint="cs"/>
                <w:rtl/>
              </w:rPr>
              <w:t>أ</w:t>
            </w:r>
            <w:r w:rsidRPr="00F00E64">
              <w:rPr>
                <w:rtl/>
              </w:rPr>
              <w:t>- 7</w:t>
            </w:r>
          </w:p>
        </w:tc>
        <w:tc>
          <w:tcPr>
            <w:tcW w:w="777" w:type="dxa"/>
            <w:vAlign w:val="center"/>
          </w:tcPr>
          <w:p w14:paraId="7D6F244C" w14:textId="0155B315" w:rsidR="00C773A8" w:rsidRPr="009A62E5" w:rsidRDefault="00C773A8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4457" w:type="dxa"/>
          </w:tcPr>
          <w:p w14:paraId="26360F27" w14:textId="1929B08D" w:rsidR="00C773A8" w:rsidRPr="00B418F7" w:rsidRDefault="00C773A8" w:rsidP="00B418F7">
            <w:pPr>
              <w:tabs>
                <w:tab w:val="left" w:pos="374"/>
              </w:tabs>
              <w:bidi/>
              <w:spacing w:after="0" w:line="240" w:lineRule="auto"/>
              <w:ind w:left="259" w:right="123"/>
              <w:jc w:val="both"/>
              <w:rPr>
                <w:rFonts w:ascii="Simplified Arabic" w:hAnsi="Simplified Arabic" w:cs="Simplified Arabic"/>
                <w:color w:val="000000"/>
                <w:rtl/>
              </w:rPr>
            </w:pPr>
            <w:r w:rsidRPr="008A5044">
              <w:rPr>
                <w:rFonts w:hint="cs"/>
                <w:rtl/>
              </w:rPr>
              <w:t>تأثير</w:t>
            </w:r>
            <w:r w:rsidRPr="008A5044">
              <w:rPr>
                <w:rtl/>
              </w:rPr>
              <w:t xml:space="preserve"> </w:t>
            </w:r>
            <w:r w:rsidRPr="008A5044">
              <w:rPr>
                <w:rFonts w:hint="cs"/>
                <w:rtl/>
              </w:rPr>
              <w:t>قراءة</w:t>
            </w:r>
            <w:r w:rsidRPr="008A5044">
              <w:rPr>
                <w:rtl/>
              </w:rPr>
              <w:t xml:space="preserve"> </w:t>
            </w:r>
            <w:r w:rsidRPr="008A5044">
              <w:rPr>
                <w:rFonts w:hint="cs"/>
                <w:rtl/>
              </w:rPr>
              <w:t>لغة</w:t>
            </w:r>
            <w:r w:rsidRPr="008A5044">
              <w:rPr>
                <w:rtl/>
              </w:rPr>
              <w:t xml:space="preserve"> </w:t>
            </w:r>
            <w:r w:rsidRPr="008A5044">
              <w:rPr>
                <w:rFonts w:hint="cs"/>
                <w:rtl/>
              </w:rPr>
              <w:t>الجسد</w:t>
            </w:r>
            <w:r w:rsidRPr="008A5044">
              <w:rPr>
                <w:rtl/>
              </w:rPr>
              <w:t xml:space="preserve"> </w:t>
            </w:r>
            <w:r w:rsidRPr="008A5044">
              <w:rPr>
                <w:rFonts w:hint="cs"/>
                <w:rtl/>
              </w:rPr>
              <w:t>فى</w:t>
            </w:r>
            <w:r w:rsidRPr="008A5044">
              <w:rPr>
                <w:rtl/>
              </w:rPr>
              <w:t xml:space="preserve"> </w:t>
            </w:r>
            <w:r w:rsidRPr="008A5044">
              <w:rPr>
                <w:rFonts w:hint="cs"/>
                <w:rtl/>
              </w:rPr>
              <w:t>المراسم</w:t>
            </w:r>
            <w:r w:rsidRPr="008A5044">
              <w:rPr>
                <w:rtl/>
              </w:rPr>
              <w:t xml:space="preserve"> </w:t>
            </w:r>
            <w:r w:rsidRPr="008A5044">
              <w:rPr>
                <w:rFonts w:hint="cs"/>
                <w:rtl/>
              </w:rPr>
              <w:t>والبروتوكول</w:t>
            </w:r>
            <w:r w:rsidRPr="008A5044">
              <w:t>.</w:t>
            </w:r>
          </w:p>
        </w:tc>
      </w:tr>
      <w:tr w:rsidR="00665926" w:rsidRPr="00462EB8" w14:paraId="1C9610B2" w14:textId="77777777" w:rsidTr="00926AF7">
        <w:trPr>
          <w:trHeight w:val="420"/>
          <w:jc w:val="center"/>
        </w:trPr>
        <w:tc>
          <w:tcPr>
            <w:tcW w:w="1203" w:type="dxa"/>
            <w:vAlign w:val="center"/>
          </w:tcPr>
          <w:p w14:paraId="511941D2" w14:textId="77777777" w:rsidR="001D0899" w:rsidRPr="001D0899" w:rsidRDefault="001D0899" w:rsidP="001D089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-1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،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-3 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،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 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-4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،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-6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،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</w:p>
          <w:p w14:paraId="107F70BF" w14:textId="50FEF2B9" w:rsidR="00665926" w:rsidRPr="009A62E5" w:rsidRDefault="001D0899" w:rsidP="001D089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-8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،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-9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،د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-10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،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-11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،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lastRenderedPageBreak/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-12</w:t>
            </w:r>
          </w:p>
        </w:tc>
        <w:tc>
          <w:tcPr>
            <w:tcW w:w="810" w:type="dxa"/>
            <w:vAlign w:val="center"/>
          </w:tcPr>
          <w:p w14:paraId="04151C0B" w14:textId="456A6842" w:rsidR="00665926" w:rsidRDefault="00C773A8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773A8">
              <w:rPr>
                <w:rFonts w:ascii="Simplified Arabic" w:hAnsi="Simplified Arabic" w:cs="Simplified Arabic" w:hint="cs"/>
                <w:rtl/>
              </w:rPr>
              <w:lastRenderedPageBreak/>
              <w:t>ج</w:t>
            </w:r>
            <w:r w:rsidRPr="00C773A8">
              <w:rPr>
                <w:rFonts w:ascii="Simplified Arabic" w:hAnsi="Simplified Arabic" w:cs="Simplified Arabic"/>
                <w:rtl/>
              </w:rPr>
              <w:t>-4</w:t>
            </w:r>
            <w:r w:rsidRPr="00C773A8">
              <w:rPr>
                <w:rFonts w:ascii="Simplified Arabic" w:hAnsi="Simplified Arabic" w:cs="Simplified Arabic" w:hint="cs"/>
                <w:rtl/>
              </w:rPr>
              <w:t>،</w:t>
            </w:r>
            <w:r w:rsidRPr="00C773A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773A8">
              <w:rPr>
                <w:rFonts w:ascii="Simplified Arabic" w:hAnsi="Simplified Arabic" w:cs="Simplified Arabic" w:hint="cs"/>
                <w:rtl/>
              </w:rPr>
              <w:t>ج</w:t>
            </w:r>
            <w:r w:rsidRPr="00C773A8">
              <w:rPr>
                <w:rFonts w:ascii="Simplified Arabic" w:hAnsi="Simplified Arabic" w:cs="Simplified Arabic"/>
                <w:rtl/>
              </w:rPr>
              <w:t>-5</w:t>
            </w:r>
            <w:r w:rsidRPr="00C773A8">
              <w:rPr>
                <w:rFonts w:ascii="Simplified Arabic" w:hAnsi="Simplified Arabic" w:cs="Simplified Arabic" w:hint="cs"/>
                <w:rtl/>
              </w:rPr>
              <w:t>،</w:t>
            </w:r>
            <w:r w:rsidRPr="00C773A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773A8">
              <w:rPr>
                <w:rFonts w:ascii="Simplified Arabic" w:hAnsi="Simplified Arabic" w:cs="Simplified Arabic" w:hint="cs"/>
                <w:rtl/>
              </w:rPr>
              <w:t>ج</w:t>
            </w:r>
            <w:r w:rsidRPr="00C773A8">
              <w:rPr>
                <w:rFonts w:ascii="Simplified Arabic" w:hAnsi="Simplified Arabic" w:cs="Simplified Arabic"/>
                <w:rtl/>
              </w:rPr>
              <w:t>-6</w:t>
            </w:r>
          </w:p>
        </w:tc>
        <w:tc>
          <w:tcPr>
            <w:tcW w:w="882" w:type="dxa"/>
          </w:tcPr>
          <w:p w14:paraId="38E17E81" w14:textId="0339FC63" w:rsidR="00665926" w:rsidRDefault="00665926" w:rsidP="00665926">
            <w:pPr>
              <w:bidi/>
              <w:jc w:val="center"/>
            </w:pPr>
            <w:r w:rsidRPr="0042230A">
              <w:rPr>
                <w:rFonts w:hint="cs"/>
                <w:rtl/>
              </w:rPr>
              <w:t>ب</w:t>
            </w:r>
            <w:r w:rsidRPr="0042230A">
              <w:rPr>
                <w:rtl/>
              </w:rPr>
              <w:t>-1</w:t>
            </w:r>
            <w:r w:rsidRPr="0042230A">
              <w:rPr>
                <w:rFonts w:hint="cs"/>
                <w:rtl/>
              </w:rPr>
              <w:t>،ب</w:t>
            </w:r>
            <w:r w:rsidRPr="0042230A">
              <w:rPr>
                <w:rtl/>
              </w:rPr>
              <w:t xml:space="preserve">-2 </w:t>
            </w:r>
            <w:r w:rsidRPr="0042230A">
              <w:rPr>
                <w:rFonts w:hint="cs"/>
                <w:rtl/>
              </w:rPr>
              <w:t>ب</w:t>
            </w:r>
            <w:r w:rsidRPr="0042230A">
              <w:rPr>
                <w:rtl/>
              </w:rPr>
              <w:t>- 4</w:t>
            </w:r>
            <w:r w:rsidRPr="0042230A">
              <w:rPr>
                <w:rFonts w:hint="cs"/>
                <w:rtl/>
              </w:rPr>
              <w:t>،</w:t>
            </w:r>
            <w:r w:rsidRPr="0042230A">
              <w:rPr>
                <w:rtl/>
              </w:rPr>
              <w:t xml:space="preserve"> </w:t>
            </w:r>
            <w:r w:rsidRPr="0042230A">
              <w:rPr>
                <w:rFonts w:hint="cs"/>
                <w:rtl/>
              </w:rPr>
              <w:t>ب</w:t>
            </w:r>
            <w:r w:rsidRPr="0042230A">
              <w:rPr>
                <w:rtl/>
              </w:rPr>
              <w:t>- 5</w:t>
            </w:r>
            <w:r w:rsidRPr="0042230A">
              <w:rPr>
                <w:rFonts w:hint="cs"/>
                <w:rtl/>
              </w:rPr>
              <w:t>،</w:t>
            </w:r>
            <w:r w:rsidRPr="0042230A">
              <w:rPr>
                <w:rtl/>
              </w:rPr>
              <w:t xml:space="preserve"> </w:t>
            </w:r>
            <w:r w:rsidRPr="0042230A">
              <w:rPr>
                <w:rFonts w:hint="cs"/>
                <w:rtl/>
              </w:rPr>
              <w:t>ب</w:t>
            </w:r>
            <w:r w:rsidRPr="0042230A">
              <w:rPr>
                <w:rtl/>
              </w:rPr>
              <w:t>-7</w:t>
            </w:r>
          </w:p>
        </w:tc>
        <w:tc>
          <w:tcPr>
            <w:tcW w:w="1476" w:type="dxa"/>
          </w:tcPr>
          <w:p w14:paraId="3DBEF0A8" w14:textId="054CAE94" w:rsidR="00665926" w:rsidRPr="009A62E5" w:rsidRDefault="00665926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00E64">
              <w:rPr>
                <w:rFonts w:hint="cs"/>
                <w:rtl/>
              </w:rPr>
              <w:t>أ</w:t>
            </w:r>
            <w:r w:rsidRPr="00F00E64">
              <w:rPr>
                <w:rtl/>
              </w:rPr>
              <w:t xml:space="preserve">-4 </w:t>
            </w:r>
            <w:r w:rsidRPr="00F00E64">
              <w:rPr>
                <w:rFonts w:hint="cs"/>
                <w:rtl/>
              </w:rPr>
              <w:t>،</w:t>
            </w:r>
            <w:r w:rsidRPr="00F00E64">
              <w:rPr>
                <w:rtl/>
              </w:rPr>
              <w:t xml:space="preserve"> </w:t>
            </w:r>
            <w:r w:rsidRPr="00F00E64">
              <w:rPr>
                <w:rFonts w:hint="cs"/>
                <w:rtl/>
              </w:rPr>
              <w:t>أ</w:t>
            </w:r>
            <w:r w:rsidRPr="00F00E64">
              <w:rPr>
                <w:rtl/>
              </w:rPr>
              <w:t>-6</w:t>
            </w:r>
            <w:r w:rsidRPr="00F00E64">
              <w:rPr>
                <w:rFonts w:hint="cs"/>
                <w:rtl/>
              </w:rPr>
              <w:t>،</w:t>
            </w:r>
            <w:r w:rsidRPr="00F00E64">
              <w:rPr>
                <w:rtl/>
              </w:rPr>
              <w:t xml:space="preserve"> </w:t>
            </w:r>
            <w:r w:rsidRPr="00F00E64">
              <w:rPr>
                <w:rFonts w:hint="cs"/>
                <w:rtl/>
              </w:rPr>
              <w:t>أ</w:t>
            </w:r>
            <w:r w:rsidRPr="00F00E64">
              <w:rPr>
                <w:rtl/>
              </w:rPr>
              <w:t>- 7</w:t>
            </w:r>
          </w:p>
        </w:tc>
        <w:tc>
          <w:tcPr>
            <w:tcW w:w="777" w:type="dxa"/>
            <w:vAlign w:val="center"/>
          </w:tcPr>
          <w:p w14:paraId="6123360B" w14:textId="2A78E677" w:rsidR="00665926" w:rsidRPr="009A62E5" w:rsidRDefault="00665926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4457" w:type="dxa"/>
          </w:tcPr>
          <w:p w14:paraId="30CF5253" w14:textId="6F66C6F2" w:rsidR="00665926" w:rsidRPr="00B418F7" w:rsidRDefault="00665926" w:rsidP="00B418F7">
            <w:pPr>
              <w:tabs>
                <w:tab w:val="left" w:pos="374"/>
              </w:tabs>
              <w:bidi/>
              <w:spacing w:after="0" w:line="240" w:lineRule="auto"/>
              <w:ind w:left="259" w:right="123"/>
              <w:jc w:val="both"/>
              <w:rPr>
                <w:rFonts w:ascii="Simplified Arabic" w:hAnsi="Simplified Arabic" w:cs="Simplified Arabic"/>
                <w:color w:val="000000"/>
              </w:rPr>
            </w:pPr>
            <w:r w:rsidRPr="008A5044">
              <w:rPr>
                <w:rFonts w:hint="cs"/>
                <w:rtl/>
              </w:rPr>
              <w:t>بروتوكول</w:t>
            </w:r>
            <w:r w:rsidRPr="008A5044">
              <w:rPr>
                <w:rtl/>
              </w:rPr>
              <w:t xml:space="preserve"> </w:t>
            </w:r>
            <w:r w:rsidRPr="008A5044">
              <w:rPr>
                <w:rFonts w:hint="cs"/>
                <w:rtl/>
              </w:rPr>
              <w:t>المناسبات</w:t>
            </w:r>
            <w:r w:rsidRPr="008A5044">
              <w:rPr>
                <w:rtl/>
              </w:rPr>
              <w:t xml:space="preserve"> </w:t>
            </w:r>
            <w:r w:rsidRPr="008A5044">
              <w:rPr>
                <w:rFonts w:hint="cs"/>
                <w:rtl/>
              </w:rPr>
              <w:t>المختلفة،</w:t>
            </w:r>
            <w:r w:rsidRPr="008A5044">
              <w:rPr>
                <w:rtl/>
              </w:rPr>
              <w:t xml:space="preserve">  </w:t>
            </w:r>
            <w:r w:rsidRPr="008A5044">
              <w:rPr>
                <w:rFonts w:hint="cs"/>
                <w:rtl/>
              </w:rPr>
              <w:t>وبروتوكول</w:t>
            </w:r>
            <w:r w:rsidRPr="008A5044">
              <w:rPr>
                <w:rtl/>
              </w:rPr>
              <w:t xml:space="preserve"> </w:t>
            </w:r>
            <w:r w:rsidRPr="008A5044">
              <w:rPr>
                <w:rFonts w:hint="cs"/>
                <w:rtl/>
              </w:rPr>
              <w:t>مكان</w:t>
            </w:r>
            <w:r w:rsidRPr="008A5044">
              <w:rPr>
                <w:rtl/>
              </w:rPr>
              <w:t xml:space="preserve"> </w:t>
            </w:r>
            <w:r w:rsidRPr="008A5044">
              <w:rPr>
                <w:rFonts w:hint="cs"/>
                <w:rtl/>
              </w:rPr>
              <w:t>العمل</w:t>
            </w:r>
            <w:r w:rsidRPr="008A5044">
              <w:rPr>
                <w:rtl/>
              </w:rPr>
              <w:t xml:space="preserve">  + </w:t>
            </w:r>
            <w:r w:rsidRPr="008A5044">
              <w:rPr>
                <w:rFonts w:hint="cs"/>
                <w:rtl/>
              </w:rPr>
              <w:t>بداية</w:t>
            </w:r>
            <w:r w:rsidRPr="008A5044">
              <w:rPr>
                <w:rtl/>
              </w:rPr>
              <w:t xml:space="preserve"> </w:t>
            </w:r>
            <w:r w:rsidRPr="008A5044">
              <w:rPr>
                <w:rFonts w:hint="cs"/>
                <w:rtl/>
              </w:rPr>
              <w:t>تسليم</w:t>
            </w:r>
            <w:r w:rsidRPr="008A5044">
              <w:rPr>
                <w:rtl/>
              </w:rPr>
              <w:t xml:space="preserve"> </w:t>
            </w:r>
            <w:r w:rsidRPr="008A5044">
              <w:rPr>
                <w:rFonts w:hint="cs"/>
                <w:rtl/>
              </w:rPr>
              <w:t>ومناقشة</w:t>
            </w:r>
            <w:r w:rsidRPr="008A5044">
              <w:rPr>
                <w:rtl/>
              </w:rPr>
              <w:t xml:space="preserve"> </w:t>
            </w:r>
            <w:r w:rsidRPr="008A5044">
              <w:rPr>
                <w:rFonts w:hint="cs"/>
                <w:rtl/>
              </w:rPr>
              <w:t>الابحاث</w:t>
            </w:r>
            <w:r w:rsidRPr="008A5044">
              <w:t>.</w:t>
            </w:r>
          </w:p>
        </w:tc>
      </w:tr>
      <w:tr w:rsidR="00665926" w:rsidRPr="00462EB8" w14:paraId="0D7F0F0C" w14:textId="77777777" w:rsidTr="00926AF7">
        <w:trPr>
          <w:trHeight w:val="420"/>
          <w:jc w:val="center"/>
        </w:trPr>
        <w:tc>
          <w:tcPr>
            <w:tcW w:w="1203" w:type="dxa"/>
            <w:vAlign w:val="center"/>
          </w:tcPr>
          <w:p w14:paraId="00D4921E" w14:textId="29C28C51" w:rsidR="00665926" w:rsidRPr="009A62E5" w:rsidRDefault="001D0899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lastRenderedPageBreak/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-1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،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-2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،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-3 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،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-4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،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-6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،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-7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،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-8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،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-9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،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-11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،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-12</w:t>
            </w:r>
          </w:p>
        </w:tc>
        <w:tc>
          <w:tcPr>
            <w:tcW w:w="810" w:type="dxa"/>
            <w:vAlign w:val="center"/>
          </w:tcPr>
          <w:p w14:paraId="75F646A3" w14:textId="1EE0E354" w:rsidR="00665926" w:rsidRDefault="00C773A8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773A8">
              <w:rPr>
                <w:rFonts w:ascii="Simplified Arabic" w:hAnsi="Simplified Arabic" w:cs="Simplified Arabic" w:hint="cs"/>
                <w:rtl/>
              </w:rPr>
              <w:t>ج</w:t>
            </w:r>
            <w:r w:rsidRPr="00C773A8">
              <w:rPr>
                <w:rFonts w:ascii="Simplified Arabic" w:hAnsi="Simplified Arabic" w:cs="Simplified Arabic"/>
                <w:rtl/>
              </w:rPr>
              <w:t>-3</w:t>
            </w:r>
            <w:r w:rsidRPr="00C773A8">
              <w:rPr>
                <w:rFonts w:ascii="Simplified Arabic" w:hAnsi="Simplified Arabic" w:cs="Simplified Arabic" w:hint="cs"/>
                <w:rtl/>
              </w:rPr>
              <w:t>،ج</w:t>
            </w:r>
            <w:r w:rsidRPr="00C773A8">
              <w:rPr>
                <w:rFonts w:ascii="Simplified Arabic" w:hAnsi="Simplified Arabic" w:cs="Simplified Arabic"/>
                <w:rtl/>
              </w:rPr>
              <w:t xml:space="preserve">-2 </w:t>
            </w:r>
            <w:r w:rsidRPr="00C773A8">
              <w:rPr>
                <w:rFonts w:ascii="Simplified Arabic" w:hAnsi="Simplified Arabic" w:cs="Simplified Arabic" w:hint="cs"/>
                <w:rtl/>
              </w:rPr>
              <w:t>،</w:t>
            </w:r>
            <w:r w:rsidRPr="00C773A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773A8">
              <w:rPr>
                <w:rFonts w:ascii="Simplified Arabic" w:hAnsi="Simplified Arabic" w:cs="Simplified Arabic" w:hint="cs"/>
                <w:rtl/>
              </w:rPr>
              <w:t>ج</w:t>
            </w:r>
            <w:r w:rsidRPr="00C773A8">
              <w:rPr>
                <w:rFonts w:ascii="Simplified Arabic" w:hAnsi="Simplified Arabic" w:cs="Simplified Arabic"/>
                <w:rtl/>
              </w:rPr>
              <w:t xml:space="preserve"> – 4</w:t>
            </w:r>
          </w:p>
        </w:tc>
        <w:tc>
          <w:tcPr>
            <w:tcW w:w="882" w:type="dxa"/>
          </w:tcPr>
          <w:p w14:paraId="0400CED6" w14:textId="67D34D08" w:rsidR="00665926" w:rsidRDefault="00665926" w:rsidP="00665926">
            <w:pPr>
              <w:bidi/>
              <w:jc w:val="center"/>
              <w:rPr>
                <w:rtl/>
                <w:lang w:bidi="ar-EG"/>
              </w:rPr>
            </w:pPr>
            <w:r w:rsidRPr="00665926"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EG"/>
              </w:rPr>
              <w:t>ب - 5</w:t>
            </w:r>
          </w:p>
        </w:tc>
        <w:tc>
          <w:tcPr>
            <w:tcW w:w="1476" w:type="dxa"/>
          </w:tcPr>
          <w:p w14:paraId="2E0B8AE3" w14:textId="0CC3A347" w:rsidR="00665926" w:rsidRPr="009A62E5" w:rsidRDefault="00665926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DE58DF">
              <w:rPr>
                <w:rFonts w:hint="cs"/>
                <w:rtl/>
              </w:rPr>
              <w:t>أ</w:t>
            </w:r>
            <w:r w:rsidRPr="00DE58DF">
              <w:rPr>
                <w:rtl/>
              </w:rPr>
              <w:t xml:space="preserve">-4 </w:t>
            </w:r>
            <w:r w:rsidRPr="00DE58DF">
              <w:rPr>
                <w:rFonts w:hint="cs"/>
                <w:rtl/>
              </w:rPr>
              <w:t>،</w:t>
            </w:r>
            <w:r w:rsidRPr="00DE58DF">
              <w:rPr>
                <w:rtl/>
              </w:rPr>
              <w:t xml:space="preserve"> </w:t>
            </w:r>
            <w:r w:rsidRPr="00DE58DF">
              <w:rPr>
                <w:rFonts w:hint="cs"/>
                <w:rtl/>
              </w:rPr>
              <w:t>أ</w:t>
            </w:r>
            <w:r w:rsidRPr="00DE58DF">
              <w:rPr>
                <w:rtl/>
              </w:rPr>
              <w:t>-7</w:t>
            </w:r>
          </w:p>
        </w:tc>
        <w:tc>
          <w:tcPr>
            <w:tcW w:w="777" w:type="dxa"/>
            <w:vAlign w:val="center"/>
          </w:tcPr>
          <w:p w14:paraId="0BDBE136" w14:textId="331E446F" w:rsidR="00665926" w:rsidRPr="009A62E5" w:rsidRDefault="00665926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4457" w:type="dxa"/>
          </w:tcPr>
          <w:p w14:paraId="1512CE3F" w14:textId="4DD7F886" w:rsidR="00665926" w:rsidRPr="00B418F7" w:rsidRDefault="00665926" w:rsidP="00B418F7">
            <w:pPr>
              <w:tabs>
                <w:tab w:val="left" w:pos="374"/>
              </w:tabs>
              <w:bidi/>
              <w:spacing w:after="0" w:line="240" w:lineRule="auto"/>
              <w:ind w:left="259" w:right="123"/>
              <w:jc w:val="both"/>
              <w:rPr>
                <w:rFonts w:ascii="Simplified Arabic" w:hAnsi="Simplified Arabic" w:cs="Simplified Arabic"/>
                <w:color w:val="000000"/>
              </w:rPr>
            </w:pPr>
            <w:r w:rsidRPr="00DC02FF">
              <w:rPr>
                <w:rFonts w:ascii="Times New Roman" w:hAnsi="Times New Roman" w:cs="Simplified Arabic"/>
                <w:sz w:val="24"/>
                <w:szCs w:val="24"/>
                <w:rtl/>
                <w:lang w:bidi="ar-EG"/>
              </w:rPr>
              <w:t xml:space="preserve">التقدم لوظيفة شاغرة واعداد السيرة الذاتية ، والمقابلات الشخصية وأنواعها + </w:t>
            </w:r>
            <w:r w:rsidRPr="00DC02FF">
              <w:rPr>
                <w:rFonts w:ascii="Times New Roman" w:hAnsi="Times New Roman" w:cs="Simplified Arabic" w:hint="cs"/>
                <w:sz w:val="24"/>
                <w:szCs w:val="24"/>
                <w:rtl/>
                <w:lang w:bidi="ar-EG"/>
              </w:rPr>
              <w:t>امتحان 2</w:t>
            </w:r>
          </w:p>
        </w:tc>
      </w:tr>
      <w:tr w:rsidR="001D0899" w:rsidRPr="00462EB8" w14:paraId="78C808FB" w14:textId="77777777" w:rsidTr="00926AF7">
        <w:trPr>
          <w:trHeight w:val="420"/>
          <w:jc w:val="center"/>
        </w:trPr>
        <w:tc>
          <w:tcPr>
            <w:tcW w:w="1203" w:type="dxa"/>
          </w:tcPr>
          <w:p w14:paraId="7C43E650" w14:textId="77777777" w:rsidR="001D0899" w:rsidRPr="001D0899" w:rsidRDefault="001D0899" w:rsidP="001D089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-1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،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-2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 xml:space="preserve"> </w:t>
            </w:r>
          </w:p>
          <w:p w14:paraId="53E77FF3" w14:textId="77777777" w:rsidR="001D0899" w:rsidRPr="001D0899" w:rsidRDefault="001D0899" w:rsidP="001D089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-3 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،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- 4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،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-6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،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-7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،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</w:p>
          <w:p w14:paraId="2F642EDE" w14:textId="732474E6" w:rsidR="001D0899" w:rsidRPr="009A62E5" w:rsidRDefault="001D0899" w:rsidP="001D089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-8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،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-9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،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-11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،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-12</w:t>
            </w:r>
          </w:p>
        </w:tc>
        <w:tc>
          <w:tcPr>
            <w:tcW w:w="810" w:type="dxa"/>
          </w:tcPr>
          <w:p w14:paraId="3166BDA3" w14:textId="4CC9F35C" w:rsidR="001D0899" w:rsidRDefault="001D0899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091201">
              <w:rPr>
                <w:rFonts w:hint="cs"/>
                <w:rtl/>
              </w:rPr>
              <w:t>ج</w:t>
            </w:r>
            <w:r w:rsidRPr="00091201">
              <w:rPr>
                <w:rtl/>
              </w:rPr>
              <w:t xml:space="preserve">-1 </w:t>
            </w:r>
            <w:r w:rsidRPr="00091201">
              <w:rPr>
                <w:rFonts w:hint="cs"/>
                <w:rtl/>
              </w:rPr>
              <w:t>،ج</w:t>
            </w:r>
            <w:r w:rsidRPr="00091201">
              <w:rPr>
                <w:rtl/>
              </w:rPr>
              <w:t>-3</w:t>
            </w:r>
          </w:p>
        </w:tc>
        <w:tc>
          <w:tcPr>
            <w:tcW w:w="882" w:type="dxa"/>
            <w:vAlign w:val="center"/>
          </w:tcPr>
          <w:p w14:paraId="4D85D887" w14:textId="261E13EA" w:rsidR="001D0899" w:rsidRDefault="001D0899" w:rsidP="00E9339E">
            <w:pPr>
              <w:jc w:val="center"/>
            </w:pPr>
            <w:r w:rsidRPr="008915C7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  <w:lang w:bidi="ar-EG"/>
              </w:rPr>
              <w:t>ب-3</w:t>
            </w:r>
          </w:p>
        </w:tc>
        <w:tc>
          <w:tcPr>
            <w:tcW w:w="1476" w:type="dxa"/>
          </w:tcPr>
          <w:p w14:paraId="22D0835E" w14:textId="485B8D85" w:rsidR="001D0899" w:rsidRPr="009A62E5" w:rsidRDefault="001D0899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DE58DF">
              <w:rPr>
                <w:rFonts w:hint="cs"/>
                <w:rtl/>
              </w:rPr>
              <w:t>أ</w:t>
            </w:r>
            <w:r w:rsidRPr="00DE58DF">
              <w:rPr>
                <w:rtl/>
              </w:rPr>
              <w:t>-1</w:t>
            </w:r>
            <w:r w:rsidRPr="00DE58DF">
              <w:rPr>
                <w:rFonts w:hint="cs"/>
                <w:rtl/>
              </w:rPr>
              <w:t>،</w:t>
            </w:r>
            <w:r w:rsidRPr="00DE58DF">
              <w:rPr>
                <w:rtl/>
              </w:rPr>
              <w:t xml:space="preserve"> </w:t>
            </w:r>
            <w:r w:rsidRPr="00DE58DF">
              <w:rPr>
                <w:rFonts w:hint="cs"/>
                <w:rtl/>
              </w:rPr>
              <w:t>أ</w:t>
            </w:r>
            <w:r w:rsidRPr="00DE58DF">
              <w:rPr>
                <w:rtl/>
              </w:rPr>
              <w:t xml:space="preserve">-4 </w:t>
            </w:r>
            <w:r w:rsidRPr="00DE58DF">
              <w:rPr>
                <w:rFonts w:hint="cs"/>
                <w:rtl/>
              </w:rPr>
              <w:t>،</w:t>
            </w:r>
            <w:r w:rsidRPr="00DE58DF">
              <w:rPr>
                <w:rtl/>
              </w:rPr>
              <w:t xml:space="preserve"> </w:t>
            </w:r>
            <w:r w:rsidRPr="00DE58DF">
              <w:rPr>
                <w:rFonts w:hint="cs"/>
                <w:rtl/>
              </w:rPr>
              <w:t>أ</w:t>
            </w:r>
            <w:r w:rsidRPr="00DE58DF">
              <w:rPr>
                <w:rtl/>
              </w:rPr>
              <w:t>-6</w:t>
            </w:r>
          </w:p>
        </w:tc>
        <w:tc>
          <w:tcPr>
            <w:tcW w:w="777" w:type="dxa"/>
            <w:vAlign w:val="center"/>
          </w:tcPr>
          <w:p w14:paraId="344C7C33" w14:textId="0B59963F" w:rsidR="001D0899" w:rsidRPr="009A62E5" w:rsidRDefault="001D0899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4457" w:type="dxa"/>
          </w:tcPr>
          <w:p w14:paraId="68BB696A" w14:textId="1E3D27DB" w:rsidR="001D0899" w:rsidRPr="00B418F7" w:rsidRDefault="001D0899" w:rsidP="00B418F7">
            <w:pPr>
              <w:tabs>
                <w:tab w:val="left" w:pos="374"/>
              </w:tabs>
              <w:bidi/>
              <w:spacing w:after="0" w:line="240" w:lineRule="auto"/>
              <w:ind w:left="259" w:right="123"/>
              <w:jc w:val="both"/>
              <w:rPr>
                <w:rFonts w:ascii="Simplified Arabic" w:hAnsi="Simplified Arabic" w:cs="Simplified Arabic"/>
                <w:color w:val="000000"/>
                <w:rtl/>
              </w:rPr>
            </w:pPr>
            <w:r w:rsidRPr="00DC02FF">
              <w:rPr>
                <w:rFonts w:ascii="Times New Roman" w:hAnsi="Times New Roman" w:cs="Simplified Arabic"/>
                <w:sz w:val="24"/>
                <w:szCs w:val="24"/>
                <w:rtl/>
                <w:lang w:bidi="ar-EG"/>
              </w:rPr>
              <w:t>حصانات السلك الدبلوماسى والقنصلى، مهام السلك الدبلوماسى والسلك القنصلى + مناقشة الابحاث</w:t>
            </w:r>
          </w:p>
        </w:tc>
      </w:tr>
      <w:tr w:rsidR="001D0899" w:rsidRPr="00462EB8" w14:paraId="72879443" w14:textId="77777777" w:rsidTr="00926AF7">
        <w:trPr>
          <w:trHeight w:val="420"/>
          <w:jc w:val="center"/>
        </w:trPr>
        <w:tc>
          <w:tcPr>
            <w:tcW w:w="1203" w:type="dxa"/>
          </w:tcPr>
          <w:p w14:paraId="651E240D" w14:textId="77777777" w:rsidR="001D0899" w:rsidRPr="001D0899" w:rsidRDefault="001D0899" w:rsidP="00926AF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-1 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إلى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-7 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،</w:t>
            </w:r>
          </w:p>
          <w:p w14:paraId="7A0B00FC" w14:textId="5059F432" w:rsidR="001D0899" w:rsidRPr="009A62E5" w:rsidRDefault="001D0899" w:rsidP="00926AF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-8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،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-9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،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-11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،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1D08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</w:t>
            </w:r>
            <w:r w:rsidRPr="001D089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-12</w:t>
            </w:r>
          </w:p>
        </w:tc>
        <w:tc>
          <w:tcPr>
            <w:tcW w:w="810" w:type="dxa"/>
          </w:tcPr>
          <w:p w14:paraId="1331C57A" w14:textId="7A89E098" w:rsidR="001D0899" w:rsidRDefault="001D0899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091201">
              <w:rPr>
                <w:rFonts w:hint="cs"/>
                <w:rtl/>
              </w:rPr>
              <w:t>ج</w:t>
            </w:r>
            <w:r w:rsidRPr="00091201">
              <w:rPr>
                <w:rtl/>
              </w:rPr>
              <w:t xml:space="preserve">-1 </w:t>
            </w:r>
            <w:r w:rsidRPr="00091201">
              <w:rPr>
                <w:rFonts w:hint="cs"/>
                <w:rtl/>
              </w:rPr>
              <w:t>إلى</w:t>
            </w:r>
            <w:r w:rsidRPr="00091201">
              <w:rPr>
                <w:rtl/>
              </w:rPr>
              <w:t xml:space="preserve"> </w:t>
            </w:r>
            <w:r w:rsidRPr="00091201">
              <w:rPr>
                <w:rFonts w:hint="cs"/>
                <w:rtl/>
              </w:rPr>
              <w:t>ج</w:t>
            </w:r>
            <w:r w:rsidRPr="00091201">
              <w:rPr>
                <w:rtl/>
              </w:rPr>
              <w:t>5</w:t>
            </w:r>
          </w:p>
        </w:tc>
        <w:tc>
          <w:tcPr>
            <w:tcW w:w="882" w:type="dxa"/>
            <w:vAlign w:val="center"/>
          </w:tcPr>
          <w:p w14:paraId="77718B98" w14:textId="7851B44F" w:rsidR="001D0899" w:rsidRDefault="001D0899" w:rsidP="00E9339E">
            <w:pPr>
              <w:jc w:val="center"/>
              <w:rPr>
                <w:rtl/>
                <w:lang w:bidi="ar-EG"/>
              </w:rPr>
            </w:pPr>
            <w:r w:rsidRPr="00665926"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EG"/>
              </w:rPr>
              <w:t>ب</w:t>
            </w:r>
            <w:r w:rsidRPr="00665926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EG"/>
              </w:rPr>
              <w:t>-1 إلى ب6</w:t>
            </w:r>
          </w:p>
        </w:tc>
        <w:tc>
          <w:tcPr>
            <w:tcW w:w="1476" w:type="dxa"/>
          </w:tcPr>
          <w:p w14:paraId="5A0541D9" w14:textId="7B510007" w:rsidR="001D0899" w:rsidRPr="009A62E5" w:rsidRDefault="001D0899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DE58DF">
              <w:rPr>
                <w:rFonts w:hint="cs"/>
                <w:rtl/>
              </w:rPr>
              <w:t>أ</w:t>
            </w:r>
            <w:r w:rsidRPr="00DE58DF">
              <w:rPr>
                <w:rtl/>
              </w:rPr>
              <w:t xml:space="preserve">-1 </w:t>
            </w:r>
            <w:r w:rsidRPr="00DE58DF">
              <w:rPr>
                <w:rFonts w:hint="cs"/>
                <w:rtl/>
              </w:rPr>
              <w:t>إلى</w:t>
            </w:r>
            <w:r w:rsidRPr="00DE58DF">
              <w:rPr>
                <w:rtl/>
              </w:rPr>
              <w:t xml:space="preserve"> </w:t>
            </w:r>
            <w:r w:rsidRPr="00DE58DF">
              <w:rPr>
                <w:rFonts w:hint="cs"/>
                <w:rtl/>
              </w:rPr>
              <w:t>أ</w:t>
            </w:r>
            <w:r w:rsidRPr="00DE58DF">
              <w:rPr>
                <w:rtl/>
              </w:rPr>
              <w:t>-7</w:t>
            </w:r>
          </w:p>
        </w:tc>
        <w:tc>
          <w:tcPr>
            <w:tcW w:w="777" w:type="dxa"/>
            <w:vAlign w:val="center"/>
          </w:tcPr>
          <w:p w14:paraId="16BC16F3" w14:textId="61E5756F" w:rsidR="001D0899" w:rsidRPr="009A62E5" w:rsidRDefault="001D0899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4D4254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13+ 14</w:t>
            </w:r>
          </w:p>
        </w:tc>
        <w:tc>
          <w:tcPr>
            <w:tcW w:w="4457" w:type="dxa"/>
          </w:tcPr>
          <w:p w14:paraId="22856530" w14:textId="6425D291" w:rsidR="001D0899" w:rsidRPr="00B418F7" w:rsidRDefault="001D0899" w:rsidP="00B418F7">
            <w:pPr>
              <w:tabs>
                <w:tab w:val="left" w:pos="374"/>
              </w:tabs>
              <w:bidi/>
              <w:spacing w:after="0" w:line="240" w:lineRule="auto"/>
              <w:ind w:left="259" w:right="123"/>
              <w:jc w:val="both"/>
              <w:rPr>
                <w:rFonts w:ascii="Simplified Arabic" w:hAnsi="Simplified Arabic" w:cs="Simplified Arabic"/>
                <w:color w:val="000000"/>
              </w:rPr>
            </w:pPr>
            <w:r w:rsidRPr="00DC02FF">
              <w:rPr>
                <w:rFonts w:ascii="Times New Roman" w:hAnsi="Times New Roman" w:cs="Simplified Arabic"/>
                <w:sz w:val="24"/>
                <w:szCs w:val="24"/>
                <w:rtl/>
                <w:lang w:bidi="ar-EG"/>
              </w:rPr>
              <w:t>عرض ومناقشة الابحاث المقدمة من الطلاب+ مراجعة عامة</w:t>
            </w:r>
          </w:p>
        </w:tc>
      </w:tr>
      <w:tr w:rsidR="00665926" w:rsidRPr="00462EB8" w14:paraId="11F9D34C" w14:textId="77777777" w:rsidTr="00926AF7">
        <w:trPr>
          <w:trHeight w:val="420"/>
          <w:jc w:val="center"/>
        </w:trPr>
        <w:tc>
          <w:tcPr>
            <w:tcW w:w="1203" w:type="dxa"/>
            <w:shd w:val="clear" w:color="auto" w:fill="AEAAAA" w:themeFill="background2" w:themeFillShade="BF"/>
            <w:vAlign w:val="center"/>
          </w:tcPr>
          <w:p w14:paraId="564FC686" w14:textId="77777777" w:rsidR="00665926" w:rsidRPr="009A62E5" w:rsidRDefault="00665926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EAAAA" w:themeFill="background2" w:themeFillShade="BF"/>
            <w:vAlign w:val="center"/>
          </w:tcPr>
          <w:p w14:paraId="4D7FEA01" w14:textId="77777777" w:rsidR="00665926" w:rsidRDefault="00665926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82" w:type="dxa"/>
            <w:shd w:val="clear" w:color="auto" w:fill="AEAAAA" w:themeFill="background2" w:themeFillShade="BF"/>
          </w:tcPr>
          <w:p w14:paraId="3F4114B6" w14:textId="77777777" w:rsidR="00665926" w:rsidRDefault="00665926" w:rsidP="00E9339E"/>
        </w:tc>
        <w:tc>
          <w:tcPr>
            <w:tcW w:w="1476" w:type="dxa"/>
            <w:shd w:val="clear" w:color="auto" w:fill="AEAAAA" w:themeFill="background2" w:themeFillShade="BF"/>
            <w:vAlign w:val="center"/>
          </w:tcPr>
          <w:p w14:paraId="3EC4569F" w14:textId="77777777" w:rsidR="00665926" w:rsidRPr="009A62E5" w:rsidRDefault="00665926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777" w:type="dxa"/>
            <w:shd w:val="clear" w:color="auto" w:fill="AEAAAA" w:themeFill="background2" w:themeFillShade="BF"/>
            <w:vAlign w:val="center"/>
          </w:tcPr>
          <w:p w14:paraId="0D3BD6B3" w14:textId="1B9FD2DC" w:rsidR="00665926" w:rsidRPr="009A62E5" w:rsidRDefault="00665926" w:rsidP="00E9339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4457" w:type="dxa"/>
            <w:shd w:val="clear" w:color="auto" w:fill="AEAAAA" w:themeFill="background2" w:themeFillShade="BF"/>
          </w:tcPr>
          <w:p w14:paraId="4BA848B3" w14:textId="6A1DFDD5" w:rsidR="00665926" w:rsidRPr="00FF3389" w:rsidRDefault="00665926" w:rsidP="00E9339E">
            <w:pPr>
              <w:bidi/>
              <w:spacing w:after="0" w:line="240" w:lineRule="auto"/>
              <w:ind w:left="194" w:right="123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</w:p>
        </w:tc>
      </w:tr>
    </w:tbl>
    <w:p w14:paraId="382BBD09" w14:textId="77777777" w:rsidR="00927831" w:rsidRPr="00D36DCB" w:rsidRDefault="00927831" w:rsidP="00927831">
      <w:pPr>
        <w:bidi/>
        <w:jc w:val="right"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14:paraId="31628BFE" w14:textId="77777777" w:rsidR="0008607D" w:rsidRDefault="0008607D" w:rsidP="0008607D">
      <w:pPr>
        <w:bidi/>
        <w:ind w:left="571"/>
        <w:rPr>
          <w:rFonts w:ascii="Simplified Arabic" w:hAnsi="Simplified Arabic" w:cs="Simplified Arabic"/>
          <w:b/>
          <w:bCs/>
          <w:rtl/>
        </w:rPr>
      </w:pPr>
      <w:r w:rsidRPr="00462EB8">
        <w:rPr>
          <w:rFonts w:ascii="Simplified Arabic" w:hAnsi="Simplified Arabic" w:cs="Simplified Arabic"/>
          <w:b/>
          <w:bCs/>
          <w:rtl/>
        </w:rPr>
        <w:t>أستاذ المادة العلم</w:t>
      </w:r>
      <w:r>
        <w:rPr>
          <w:rFonts w:ascii="Simplified Arabic" w:hAnsi="Simplified Arabic" w:cs="Simplified Arabic"/>
          <w:b/>
          <w:bCs/>
          <w:rtl/>
        </w:rPr>
        <w:t>ية</w:t>
      </w:r>
      <w:r>
        <w:rPr>
          <w:rFonts w:ascii="Simplified Arabic" w:hAnsi="Simplified Arabic" w:cs="Simplified Arabic"/>
          <w:b/>
          <w:bCs/>
        </w:rPr>
        <w:t>:</w:t>
      </w:r>
      <w:r>
        <w:rPr>
          <w:rFonts w:ascii="Simplified Arabic" w:hAnsi="Simplified Arabic" w:cs="Simplified Arabic" w:hint="cs"/>
          <w:b/>
          <w:bCs/>
          <w:rtl/>
        </w:rPr>
        <w:tab/>
      </w:r>
      <w:r>
        <w:rPr>
          <w:rFonts w:ascii="Simplified Arabic" w:hAnsi="Simplified Arabic" w:cs="Simplified Arabic" w:hint="cs"/>
          <w:b/>
          <w:bCs/>
          <w:rtl/>
        </w:rPr>
        <w:tab/>
      </w:r>
      <w:r>
        <w:rPr>
          <w:rFonts w:ascii="Simplified Arabic" w:hAnsi="Simplified Arabic" w:cs="Simplified Arabic" w:hint="cs"/>
          <w:b/>
          <w:bCs/>
          <w:rtl/>
        </w:rPr>
        <w:tab/>
      </w:r>
      <w:r>
        <w:rPr>
          <w:rFonts w:ascii="Simplified Arabic" w:hAnsi="Simplified Arabic" w:cs="Simplified Arabic" w:hint="cs"/>
          <w:b/>
          <w:bCs/>
          <w:rtl/>
        </w:rPr>
        <w:tab/>
      </w:r>
      <w:r>
        <w:rPr>
          <w:rFonts w:ascii="Simplified Arabic" w:hAnsi="Simplified Arabic" w:cs="Simplified Arabic" w:hint="cs"/>
          <w:b/>
          <w:bCs/>
          <w:rtl/>
        </w:rPr>
        <w:tab/>
        <w:t xml:space="preserve">     </w:t>
      </w:r>
      <w:r>
        <w:rPr>
          <w:rFonts w:ascii="Simplified Arabic" w:hAnsi="Simplified Arabic" w:cs="Simplified Arabic" w:hint="cs"/>
          <w:b/>
          <w:bCs/>
          <w:rtl/>
        </w:rPr>
        <w:tab/>
        <w:t xml:space="preserve">              </w:t>
      </w:r>
      <w:r w:rsidRPr="00462EB8">
        <w:rPr>
          <w:rFonts w:ascii="Simplified Arabic" w:hAnsi="Simplified Arabic" w:cs="Simplified Arabic"/>
          <w:b/>
          <w:bCs/>
          <w:rtl/>
        </w:rPr>
        <w:t xml:space="preserve">رئيس القسم </w:t>
      </w:r>
      <w:r w:rsidRPr="00462EB8">
        <w:rPr>
          <w:rFonts w:ascii="Simplified Arabic" w:hAnsi="Simplified Arabic" w:cs="Simplified Arabic" w:hint="cs"/>
          <w:b/>
          <w:bCs/>
          <w:rtl/>
        </w:rPr>
        <w:t>العلمي</w:t>
      </w:r>
      <w:r>
        <w:rPr>
          <w:rFonts w:ascii="Simplified Arabic" w:hAnsi="Simplified Arabic" w:cs="Simplified Arabic" w:hint="cs"/>
          <w:b/>
          <w:bCs/>
          <w:rtl/>
        </w:rPr>
        <w:t>:</w:t>
      </w:r>
    </w:p>
    <w:p w14:paraId="2CA15F99" w14:textId="77777777" w:rsidR="0008607D" w:rsidRDefault="0008607D" w:rsidP="0008607D">
      <w:pPr>
        <w:tabs>
          <w:tab w:val="left" w:pos="2865"/>
        </w:tabs>
        <w:bidi/>
        <w:rPr>
          <w:rFonts w:ascii="Simplified Arabic" w:hAnsi="Simplified Arabic" w:cs="Simplified Arabic" w:hint="cs"/>
          <w:b/>
          <w:bCs/>
          <w:rtl/>
        </w:rPr>
      </w:pPr>
      <w:r w:rsidRPr="00046BD7">
        <w:rPr>
          <w:rFonts w:ascii="Simplified Arabic" w:hAnsi="Simplified Arabic" w:cs="Simplified Arabic" w:hint="cs"/>
          <w:b/>
          <w:bCs/>
          <w:rtl/>
        </w:rPr>
        <w:t xml:space="preserve">   </w:t>
      </w:r>
      <w:r>
        <w:rPr>
          <w:rFonts w:ascii="Simplified Arabic" w:hAnsi="Simplified Arabic" w:cs="Simplified Arabic" w:hint="cs"/>
          <w:b/>
          <w:bCs/>
          <w:rtl/>
        </w:rPr>
        <w:t>د</w:t>
      </w:r>
      <w:r w:rsidRPr="00046BD7">
        <w:rPr>
          <w:rFonts w:ascii="Simplified Arabic" w:hAnsi="Simplified Arabic" w:cs="Simplified Arabic"/>
          <w:b/>
          <w:bCs/>
          <w:rtl/>
        </w:rPr>
        <w:t xml:space="preserve">./  </w:t>
      </w:r>
      <w:r w:rsidRPr="00046BD7">
        <w:rPr>
          <w:rFonts w:ascii="Simplified Arabic" w:hAnsi="Simplified Arabic" w:cs="Simplified Arabic" w:hint="cs"/>
          <w:b/>
          <w:bCs/>
          <w:rtl/>
        </w:rPr>
        <w:t>شيماء</w:t>
      </w:r>
      <w:r w:rsidRPr="00046BD7">
        <w:rPr>
          <w:rFonts w:ascii="Simplified Arabic" w:hAnsi="Simplified Arabic" w:cs="Simplified Arabic"/>
          <w:b/>
          <w:bCs/>
          <w:rtl/>
        </w:rPr>
        <w:t xml:space="preserve"> </w:t>
      </w:r>
      <w:r w:rsidRPr="00046BD7">
        <w:rPr>
          <w:rFonts w:ascii="Simplified Arabic" w:hAnsi="Simplified Arabic" w:cs="Simplified Arabic" w:hint="cs"/>
          <w:b/>
          <w:bCs/>
          <w:rtl/>
        </w:rPr>
        <w:t>عبد</w:t>
      </w:r>
      <w:r w:rsidRPr="00046BD7">
        <w:rPr>
          <w:rFonts w:ascii="Simplified Arabic" w:hAnsi="Simplified Arabic" w:cs="Simplified Arabic"/>
          <w:b/>
          <w:bCs/>
          <w:rtl/>
        </w:rPr>
        <w:t xml:space="preserve"> </w:t>
      </w:r>
      <w:r w:rsidRPr="00046BD7">
        <w:rPr>
          <w:rFonts w:ascii="Simplified Arabic" w:hAnsi="Simplified Arabic" w:cs="Simplified Arabic" w:hint="cs"/>
          <w:b/>
          <w:bCs/>
          <w:rtl/>
        </w:rPr>
        <w:t>القوى</w:t>
      </w:r>
      <w:r>
        <w:rPr>
          <w:rFonts w:ascii="Simplified Arabic" w:hAnsi="Simplified Arabic" w:cs="Simplified Arabic" w:hint="cs"/>
          <w:b/>
          <w:bCs/>
          <w:rtl/>
        </w:rPr>
        <w:t xml:space="preserve">                                                              </w:t>
      </w:r>
      <w:r w:rsidRPr="00046BD7">
        <w:rPr>
          <w:rFonts w:ascii="Simplified Arabic" w:hAnsi="Simplified Arabic" w:cs="Simplified Arabic" w:hint="cs"/>
          <w:b/>
          <w:bCs/>
          <w:rtl/>
        </w:rPr>
        <w:t xml:space="preserve">أ. </w:t>
      </w:r>
      <w:r w:rsidRPr="00046BD7">
        <w:rPr>
          <w:rFonts w:ascii="Simplified Arabic" w:hAnsi="Simplified Arabic" w:cs="Simplified Arabic"/>
          <w:b/>
          <w:bCs/>
          <w:rtl/>
        </w:rPr>
        <w:t>د</w:t>
      </w:r>
      <w:r w:rsidRPr="00046BD7">
        <w:rPr>
          <w:rFonts w:ascii="Simplified Arabic" w:hAnsi="Simplified Arabic" w:cs="Simplified Arabic" w:hint="cs"/>
          <w:b/>
          <w:bCs/>
          <w:rtl/>
        </w:rPr>
        <w:t>/</w:t>
      </w:r>
      <w:r w:rsidRPr="00046BD7">
        <w:rPr>
          <w:rFonts w:ascii="Simplified Arabic" w:hAnsi="Simplified Arabic" w:cs="Simplified Arabic"/>
          <w:b/>
          <w:bCs/>
          <w:rtl/>
        </w:rPr>
        <w:t xml:space="preserve">  </w:t>
      </w:r>
      <w:r w:rsidRPr="00046BD7">
        <w:rPr>
          <w:rFonts w:ascii="Simplified Arabic" w:hAnsi="Simplified Arabic" w:cs="Simplified Arabic" w:hint="cs"/>
          <w:b/>
          <w:bCs/>
          <w:rtl/>
        </w:rPr>
        <w:t>مصطفى</w:t>
      </w:r>
      <w:r w:rsidRPr="00046BD7">
        <w:rPr>
          <w:rFonts w:ascii="Simplified Arabic" w:hAnsi="Simplified Arabic" w:cs="Simplified Arabic"/>
          <w:b/>
          <w:bCs/>
          <w:rtl/>
        </w:rPr>
        <w:t xml:space="preserve"> </w:t>
      </w:r>
      <w:r w:rsidRPr="00046BD7">
        <w:rPr>
          <w:rFonts w:ascii="Simplified Arabic" w:hAnsi="Simplified Arabic" w:cs="Simplified Arabic" w:hint="cs"/>
          <w:b/>
          <w:bCs/>
          <w:rtl/>
        </w:rPr>
        <w:t>محمود</w:t>
      </w:r>
      <w:r w:rsidRPr="00046BD7">
        <w:rPr>
          <w:rFonts w:ascii="Simplified Arabic" w:hAnsi="Simplified Arabic" w:cs="Simplified Arabic"/>
          <w:b/>
          <w:bCs/>
          <w:rtl/>
        </w:rPr>
        <w:t xml:space="preserve"> </w:t>
      </w:r>
      <w:r w:rsidRPr="00046BD7">
        <w:rPr>
          <w:rFonts w:ascii="Simplified Arabic" w:hAnsi="Simplified Arabic" w:cs="Simplified Arabic" w:hint="cs"/>
          <w:b/>
          <w:bCs/>
          <w:rtl/>
        </w:rPr>
        <w:t>حسين</w:t>
      </w:r>
      <w:r w:rsidRPr="00046BD7">
        <w:rPr>
          <w:rFonts w:ascii="Simplified Arabic" w:hAnsi="Simplified Arabic" w:cs="Simplified Arabic"/>
          <w:b/>
          <w:bCs/>
          <w:rtl/>
        </w:rPr>
        <w:t xml:space="preserve"> </w:t>
      </w:r>
      <w:r w:rsidRPr="00046BD7">
        <w:rPr>
          <w:rFonts w:ascii="Simplified Arabic" w:hAnsi="Simplified Arabic" w:cs="Simplified Arabic" w:hint="cs"/>
          <w:b/>
          <w:bCs/>
          <w:rtl/>
        </w:rPr>
        <w:t xml:space="preserve">محمود                                                 </w:t>
      </w:r>
    </w:p>
    <w:p w14:paraId="45DD3FA2" w14:textId="77777777" w:rsidR="0008607D" w:rsidRDefault="0008607D" w:rsidP="0008607D">
      <w:pPr>
        <w:tabs>
          <w:tab w:val="left" w:pos="2865"/>
        </w:tabs>
        <w:bidi/>
        <w:rPr>
          <w:rFonts w:ascii="Simplified Arabic" w:hAnsi="Simplified Arabic" w:cs="Simplified Arabic" w:hint="cs"/>
          <w:b/>
          <w:bCs/>
          <w:rtl/>
        </w:rPr>
      </w:pPr>
      <w:r w:rsidRPr="00046BD7">
        <w:rPr>
          <w:rFonts w:ascii="Simplified Arabic" w:hAnsi="Simplified Arabic" w:cs="Simplified Arabic" w:hint="cs"/>
          <w:b/>
          <w:bCs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</w:rPr>
        <w:t xml:space="preserve">  </w:t>
      </w:r>
      <w:r w:rsidRPr="00046BD7">
        <w:rPr>
          <w:rFonts w:ascii="Simplified Arabic" w:hAnsi="Simplified Arabic" w:cs="Simplified Arabic"/>
          <w:b/>
          <w:bCs/>
          <w:rtl/>
        </w:rPr>
        <w:t>د</w:t>
      </w:r>
      <w:r w:rsidRPr="00046BD7">
        <w:rPr>
          <w:rFonts w:ascii="Simplified Arabic" w:hAnsi="Simplified Arabic" w:cs="Simplified Arabic" w:hint="cs"/>
          <w:b/>
          <w:bCs/>
          <w:rtl/>
        </w:rPr>
        <w:t>/</w:t>
      </w:r>
      <w:r w:rsidRPr="00046BD7">
        <w:rPr>
          <w:rFonts w:ascii="Simplified Arabic" w:hAnsi="Simplified Arabic" w:cs="Simplified Arabic"/>
          <w:b/>
          <w:bCs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rtl/>
        </w:rPr>
        <w:t>راندا وجدى</w:t>
      </w:r>
    </w:p>
    <w:p w14:paraId="53DEF587" w14:textId="77777777" w:rsidR="0008607D" w:rsidRPr="00046BD7" w:rsidRDefault="0008607D" w:rsidP="0008607D">
      <w:pPr>
        <w:tabs>
          <w:tab w:val="left" w:pos="2865"/>
        </w:tabs>
        <w:bidi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د/ سمر نبيل</w:t>
      </w:r>
      <w:r w:rsidRPr="00046BD7">
        <w:rPr>
          <w:rFonts w:ascii="Simplified Arabic" w:hAnsi="Simplified Arabic" w:cs="Simplified Arabic" w:hint="cs"/>
          <w:b/>
          <w:bCs/>
          <w:rtl/>
        </w:rPr>
        <w:t xml:space="preserve">                                                 </w:t>
      </w:r>
    </w:p>
    <w:p w14:paraId="2B7E276B" w14:textId="77777777" w:rsidR="0008607D" w:rsidRPr="00462EB8" w:rsidRDefault="0008607D" w:rsidP="0008607D">
      <w:pPr>
        <w:tabs>
          <w:tab w:val="left" w:pos="2865"/>
        </w:tabs>
        <w:bidi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</w:t>
      </w:r>
    </w:p>
    <w:p w14:paraId="12D50A9E" w14:textId="3616DD8F" w:rsidR="00927831" w:rsidRPr="00D36DCB" w:rsidRDefault="00927831" w:rsidP="00D36DCB">
      <w:pPr>
        <w:bidi/>
        <w:jc w:val="center"/>
        <w:rPr>
          <w:rFonts w:ascii="Simplified Arabic" w:hAnsi="Simplified Arabic" w:cs="Simplified Arabic"/>
          <w:b/>
          <w:bCs/>
        </w:rPr>
      </w:pPr>
      <w:bookmarkStart w:id="2" w:name="_GoBack"/>
      <w:bookmarkEnd w:id="2"/>
    </w:p>
    <w:sectPr w:rsidR="00927831" w:rsidRPr="00D36DCB" w:rsidSect="00B61F80">
      <w:headerReference w:type="default" r:id="rId14"/>
      <w:footerReference w:type="default" r:id="rId15"/>
      <w:pgSz w:w="12240" w:h="15840"/>
      <w:pgMar w:top="2398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07741" w14:textId="77777777" w:rsidR="003D544B" w:rsidRDefault="003D544B" w:rsidP="00F2011A">
      <w:pPr>
        <w:spacing w:after="0" w:line="240" w:lineRule="auto"/>
      </w:pPr>
      <w:r>
        <w:separator/>
      </w:r>
    </w:p>
  </w:endnote>
  <w:endnote w:type="continuationSeparator" w:id="0">
    <w:p w14:paraId="35FCA223" w14:textId="77777777" w:rsidR="003D544B" w:rsidRDefault="003D544B" w:rsidP="00F2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iro">
    <w:altName w:val="Courier New"/>
    <w:charset w:val="00"/>
    <w:family w:val="auto"/>
    <w:pitch w:val="variable"/>
    <w:sig w:usb0="00000000" w:usb1="00000001" w:usb2="00000008" w:usb3="00000000" w:csb0="000000D3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40B15" w14:textId="1DB07C4B" w:rsidR="00C00EB4" w:rsidRPr="00C00EB4" w:rsidRDefault="00967578" w:rsidP="00C00EB4">
    <w:pPr>
      <w:pStyle w:val="Footer"/>
      <w:bidi/>
      <w:rPr>
        <w:rFonts w:ascii="Simplified Arabic" w:hAnsi="Simplified Arabic" w:cs="Simplified Arabic"/>
        <w:b/>
        <w:bCs/>
        <w:color w:val="70AD47" w:themeColor="accent6"/>
        <w:sz w:val="20"/>
        <w:szCs w:val="20"/>
        <w:rtl/>
        <w:lang w:bidi="ar-EG"/>
      </w:rPr>
    </w:pPr>
    <w:r>
      <w:rPr>
        <w:rFonts w:ascii="Simplified Arabic" w:hAnsi="Simplified Arabic" w:cs="Simplified Arabic"/>
        <w:b/>
        <w:bCs/>
        <w:noProof/>
        <w:color w:val="70AD47" w:themeColor="accent6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D7699E" wp14:editId="7F98C1B7">
              <wp:simplePos x="0" y="0"/>
              <wp:positionH relativeFrom="column">
                <wp:posOffset>-76200</wp:posOffset>
              </wp:positionH>
              <wp:positionV relativeFrom="paragraph">
                <wp:posOffset>-75565</wp:posOffset>
              </wp:positionV>
              <wp:extent cx="6019800" cy="0"/>
              <wp:effectExtent l="0" t="0" r="0" b="0"/>
              <wp:wrapNone/>
              <wp:docPr id="1790830749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05E374" id="Straight Connector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5.95pt" to="468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" strokecolor="#5b9bd5 [3204]" strokeweight="1.5pt">
              <v:stroke joinstyle="miter"/>
            </v:line>
          </w:pict>
        </mc:Fallback>
      </mc:AlternateContent>
    </w:r>
    <w:sdt>
      <w:sdtPr>
        <w:rPr>
          <w:rFonts w:ascii="Simplified Arabic" w:hAnsi="Simplified Arabic" w:cs="Simplified Arabic"/>
          <w:b/>
          <w:bCs/>
          <w:color w:val="70AD47" w:themeColor="accent6"/>
          <w:sz w:val="20"/>
          <w:szCs w:val="20"/>
          <w:rtl/>
        </w:rPr>
        <w:id w:val="-61791576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implified Arabic" w:hAnsi="Simplified Arabic" w:cs="Simplified Arabic"/>
              <w:b/>
              <w:bCs/>
              <w:color w:val="70AD47" w:themeColor="accent6"/>
              <w:sz w:val="20"/>
              <w:szCs w:val="20"/>
              <w:rtl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00EB4"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  <w:rtl/>
                <w:lang w:bidi="ar-EG"/>
              </w:rPr>
              <w:t xml:space="preserve">صفحة رقم | </w:t>
            </w:r>
            <w:r w:rsidR="00C00EB4"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t xml:space="preserve"> </w:t>
            </w:r>
            <w:r w:rsidR="00C00EB4"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fldChar w:fldCharType="begin"/>
            </w:r>
            <w:r w:rsidR="00C00EB4"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instrText xml:space="preserve"> PAGE </w:instrText>
            </w:r>
            <w:r w:rsidR="00C00EB4"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fldChar w:fldCharType="separate"/>
            </w:r>
            <w:r w:rsidR="00C00EB4" w:rsidRPr="00C00EB4">
              <w:rPr>
                <w:rFonts w:ascii="Simplified Arabic" w:hAnsi="Simplified Arabic" w:cs="Simplified Arabic"/>
                <w:b/>
                <w:bCs/>
                <w:noProof/>
                <w:color w:val="70AD47" w:themeColor="accent6"/>
                <w:sz w:val="20"/>
                <w:szCs w:val="20"/>
              </w:rPr>
              <w:t>2</w:t>
            </w:r>
            <w:r w:rsidR="00C00EB4"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fldChar w:fldCharType="end"/>
            </w:r>
            <w:r w:rsidR="00C00EB4"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t xml:space="preserve"> </w:t>
            </w:r>
          </w:sdtContent>
        </w:sdt>
      </w:sdtContent>
    </w:sdt>
    <w:r w:rsidR="00C00EB4" w:rsidRPr="00C00EB4">
      <w:rPr>
        <w:rFonts w:ascii="Simplified Arabic" w:hAnsi="Simplified Arabic" w:cs="Simplified Arabic"/>
        <w:b/>
        <w:bCs/>
        <w:color w:val="70AD47" w:themeColor="accent6"/>
        <w:sz w:val="20"/>
        <w:szCs w:val="20"/>
        <w:rtl/>
      </w:rPr>
      <w:t xml:space="preserve"> من  </w:t>
    </w:r>
    <w:r w:rsidR="00C00EB4" w:rsidRPr="00C00EB4">
      <w:rPr>
        <w:rFonts w:ascii="Simplified Arabic" w:hAnsi="Simplified Arabic" w:cs="Simplified Arabic"/>
        <w:b/>
        <w:bCs/>
        <w:color w:val="70AD47" w:themeColor="accent6"/>
        <w:sz w:val="20"/>
        <w:szCs w:val="20"/>
      </w:rPr>
      <w:fldChar w:fldCharType="begin"/>
    </w:r>
    <w:r w:rsidR="00C00EB4" w:rsidRPr="00C00EB4">
      <w:rPr>
        <w:rFonts w:ascii="Simplified Arabic" w:hAnsi="Simplified Arabic" w:cs="Simplified Arabic"/>
        <w:b/>
        <w:bCs/>
        <w:color w:val="70AD47" w:themeColor="accent6"/>
        <w:sz w:val="20"/>
        <w:szCs w:val="20"/>
      </w:rPr>
      <w:instrText xml:space="preserve"> NUMPAGES  </w:instrText>
    </w:r>
    <w:r w:rsidR="00C00EB4" w:rsidRPr="00C00EB4">
      <w:rPr>
        <w:rFonts w:ascii="Simplified Arabic" w:hAnsi="Simplified Arabic" w:cs="Simplified Arabic"/>
        <w:b/>
        <w:bCs/>
        <w:color w:val="70AD47" w:themeColor="accent6"/>
        <w:sz w:val="20"/>
        <w:szCs w:val="20"/>
      </w:rPr>
      <w:fldChar w:fldCharType="separate"/>
    </w:r>
    <w:r w:rsidR="00C00EB4" w:rsidRPr="00C00EB4">
      <w:rPr>
        <w:rFonts w:ascii="Simplified Arabic" w:hAnsi="Simplified Arabic" w:cs="Simplified Arabic"/>
        <w:b/>
        <w:bCs/>
        <w:color w:val="70AD47" w:themeColor="accent6"/>
        <w:sz w:val="20"/>
        <w:szCs w:val="20"/>
      </w:rPr>
      <w:t>4</w:t>
    </w:r>
    <w:r w:rsidR="00C00EB4" w:rsidRPr="00C00EB4">
      <w:rPr>
        <w:rFonts w:ascii="Simplified Arabic" w:hAnsi="Simplified Arabic" w:cs="Simplified Arabic"/>
        <w:b/>
        <w:bCs/>
        <w:color w:val="70AD47" w:themeColor="accent6"/>
        <w:sz w:val="20"/>
        <w:szCs w:val="20"/>
      </w:rPr>
      <w:fldChar w:fldCharType="end"/>
    </w:r>
    <w:r w:rsidR="00C00EB4" w:rsidRPr="00C00EB4">
      <w:rPr>
        <w:rFonts w:ascii="Simplified Arabic" w:hAnsi="Simplified Arabic" w:cs="Simplified Arabic"/>
        <w:b/>
        <w:bCs/>
        <w:color w:val="70AD47" w:themeColor="accent6"/>
        <w:sz w:val="20"/>
        <w:szCs w:val="20"/>
        <w:rtl/>
        <w:lang w:bidi="ar-EG"/>
      </w:rPr>
      <w:t xml:space="preserve">                                                    </w:t>
    </w:r>
    <w:sdt>
      <w:sdtPr>
        <w:rPr>
          <w:rFonts w:ascii="Simplified Arabic" w:hAnsi="Simplified Arabic" w:cs="Simplified Arabic"/>
          <w:b/>
          <w:bCs/>
          <w:color w:val="70AD47" w:themeColor="accent6"/>
          <w:sz w:val="20"/>
          <w:szCs w:val="20"/>
          <w:rtl/>
          <w:lang w:bidi="ar-EG"/>
        </w:rPr>
        <w:alias w:val="Title"/>
        <w:tag w:val=""/>
        <w:id w:val="154888470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27B78">
          <w:rPr>
            <w:rFonts w:ascii="Simplified Arabic" w:hAnsi="Simplified Arabic" w:cs="Simplified Arabic"/>
            <w:b/>
            <w:bCs/>
            <w:color w:val="70AD47" w:themeColor="accent6"/>
            <w:sz w:val="20"/>
            <w:szCs w:val="20"/>
            <w:rtl/>
            <w:lang w:bidi="ar-EG"/>
          </w:rPr>
          <w:t xml:space="preserve">توصيف مقرر: مراسم وبروتوكول       كود المقرر: </w:t>
        </w:r>
        <w:r w:rsidR="00727B78">
          <w:rPr>
            <w:rFonts w:ascii="Simplified Arabic" w:hAnsi="Simplified Arabic" w:cs="Simplified Arabic"/>
            <w:b/>
            <w:bCs/>
            <w:color w:val="70AD47" w:themeColor="accent6"/>
            <w:sz w:val="20"/>
            <w:szCs w:val="20"/>
            <w:lang w:bidi="ar-EG"/>
          </w:rPr>
          <w:t>FTH007</w:t>
        </w:r>
      </w:sdtContent>
    </w:sdt>
  </w:p>
  <w:p w14:paraId="221232B0" w14:textId="18DEC6DA" w:rsidR="00C00EB4" w:rsidRPr="00C00EB4" w:rsidRDefault="00C00EB4" w:rsidP="00C00E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5E556" w14:textId="3A936729" w:rsidR="00B61F80" w:rsidRPr="00C00EB4" w:rsidRDefault="00B61F80" w:rsidP="00255508">
    <w:pPr>
      <w:pStyle w:val="Footer"/>
      <w:tabs>
        <w:tab w:val="clear" w:pos="4680"/>
      </w:tabs>
      <w:bidi/>
      <w:rPr>
        <w:rFonts w:ascii="Simplified Arabic" w:hAnsi="Simplified Arabic" w:cs="Simplified Arabic"/>
        <w:b/>
        <w:bCs/>
        <w:color w:val="70AD47" w:themeColor="accent6"/>
        <w:sz w:val="20"/>
        <w:szCs w:val="20"/>
        <w:rtl/>
        <w:lang w:bidi="ar-EG"/>
      </w:rPr>
    </w:pPr>
    <w:r>
      <w:rPr>
        <w:rFonts w:ascii="Simplified Arabic" w:hAnsi="Simplified Arabic" w:cs="Simplified Arabic"/>
        <w:b/>
        <w:bCs/>
        <w:noProof/>
        <w:color w:val="70AD47" w:themeColor="accent6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48E0EEC" wp14:editId="08DF70CB">
              <wp:simplePos x="0" y="0"/>
              <wp:positionH relativeFrom="column">
                <wp:posOffset>-76200</wp:posOffset>
              </wp:positionH>
              <wp:positionV relativeFrom="paragraph">
                <wp:posOffset>-75565</wp:posOffset>
              </wp:positionV>
              <wp:extent cx="6019800" cy="0"/>
              <wp:effectExtent l="0" t="0" r="0" b="0"/>
              <wp:wrapNone/>
              <wp:docPr id="15075568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FB4B69" id="Straight Connector 3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5.95pt" to="468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" strokecolor="#5b9bd5 [3204]" strokeweight="1.5pt">
              <v:stroke joinstyle="miter"/>
            </v:line>
          </w:pict>
        </mc:Fallback>
      </mc:AlternateContent>
    </w:r>
    <w:sdt>
      <w:sdtPr>
        <w:rPr>
          <w:rFonts w:ascii="Simplified Arabic" w:hAnsi="Simplified Arabic" w:cs="Simplified Arabic"/>
          <w:b/>
          <w:bCs/>
          <w:color w:val="70AD47" w:themeColor="accent6"/>
          <w:sz w:val="20"/>
          <w:szCs w:val="20"/>
          <w:rtl/>
        </w:rPr>
        <w:id w:val="4595466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implified Arabic" w:hAnsi="Simplified Arabic" w:cs="Simplified Arabic"/>
              <w:b/>
              <w:bCs/>
              <w:color w:val="70AD47" w:themeColor="accent6"/>
              <w:sz w:val="20"/>
              <w:szCs w:val="20"/>
              <w:rtl/>
            </w:rPr>
            <w:id w:val="1045497031"/>
            <w:docPartObj>
              <w:docPartGallery w:val="Page Numbers (Top of Page)"/>
              <w:docPartUnique/>
            </w:docPartObj>
          </w:sdtPr>
          <w:sdtEndPr/>
          <w:sdtContent>
            <w:r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  <w:rtl/>
                <w:lang w:bidi="ar-EG"/>
              </w:rPr>
              <w:t xml:space="preserve">صفحة رقم | </w:t>
            </w:r>
            <w:r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t xml:space="preserve"> </w:t>
            </w:r>
            <w:r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fldChar w:fldCharType="begin"/>
            </w:r>
            <w:r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instrText xml:space="preserve"> PAGE </w:instrText>
            </w:r>
            <w:r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fldChar w:fldCharType="separate"/>
            </w:r>
            <w:r w:rsidR="0008607D">
              <w:rPr>
                <w:rFonts w:ascii="Simplified Arabic" w:hAnsi="Simplified Arabic" w:cs="Simplified Arabic"/>
                <w:b/>
                <w:bCs/>
                <w:noProof/>
                <w:color w:val="70AD47" w:themeColor="accent6"/>
                <w:sz w:val="20"/>
                <w:szCs w:val="20"/>
                <w:rtl/>
              </w:rPr>
              <w:t>6</w:t>
            </w:r>
            <w:r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fldChar w:fldCharType="end"/>
            </w:r>
            <w:r w:rsidRPr="00C00EB4">
              <w:rPr>
                <w:rFonts w:ascii="Simplified Arabic" w:hAnsi="Simplified Arabic" w:cs="Simplified Arabic"/>
                <w:b/>
                <w:bCs/>
                <w:color w:val="70AD47" w:themeColor="accent6"/>
                <w:sz w:val="20"/>
                <w:szCs w:val="20"/>
              </w:rPr>
              <w:t xml:space="preserve"> </w:t>
            </w:r>
          </w:sdtContent>
        </w:sdt>
      </w:sdtContent>
    </w:sdt>
    <w:r>
      <w:rPr>
        <w:rFonts w:ascii="Simplified Arabic" w:hAnsi="Simplified Arabic" w:cs="Simplified Arabic" w:hint="cs"/>
        <w:b/>
        <w:bCs/>
        <w:color w:val="70AD47" w:themeColor="accent6"/>
        <w:sz w:val="20"/>
        <w:szCs w:val="20"/>
        <w:rtl/>
      </w:rPr>
      <w:t xml:space="preserve">                  </w:t>
    </w:r>
    <w:r w:rsidRPr="00C00EB4">
      <w:rPr>
        <w:rFonts w:ascii="Simplified Arabic" w:hAnsi="Simplified Arabic" w:cs="Simplified Arabic"/>
        <w:b/>
        <w:bCs/>
        <w:color w:val="70AD47" w:themeColor="accent6"/>
        <w:sz w:val="20"/>
        <w:szCs w:val="20"/>
        <w:rtl/>
        <w:lang w:bidi="ar-EG"/>
      </w:rPr>
      <w:t xml:space="preserve">                                          </w:t>
    </w:r>
    <w:sdt>
      <w:sdtPr>
        <w:rPr>
          <w:rFonts w:ascii="Simplified Arabic" w:hAnsi="Simplified Arabic" w:cs="Simplified Arabic"/>
          <w:b/>
          <w:bCs/>
          <w:color w:val="70AD47" w:themeColor="accent6"/>
          <w:sz w:val="20"/>
          <w:szCs w:val="20"/>
          <w:rtl/>
          <w:lang w:bidi="ar-EG"/>
        </w:rPr>
        <w:alias w:val="Title"/>
        <w:tag w:val=""/>
        <w:id w:val="-160926760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27B78">
          <w:rPr>
            <w:rFonts w:ascii="Simplified Arabic" w:hAnsi="Simplified Arabic" w:cs="Simplified Arabic"/>
            <w:b/>
            <w:bCs/>
            <w:color w:val="70AD47" w:themeColor="accent6"/>
            <w:sz w:val="20"/>
            <w:szCs w:val="20"/>
            <w:rtl/>
            <w:lang w:bidi="ar-EG"/>
          </w:rPr>
          <w:t xml:space="preserve">توصيف مقرر: مراسم وبروتوكول       كود المقرر: </w:t>
        </w:r>
        <w:r w:rsidR="00727B78">
          <w:rPr>
            <w:rFonts w:ascii="Simplified Arabic" w:hAnsi="Simplified Arabic" w:cs="Simplified Arabic"/>
            <w:b/>
            <w:bCs/>
            <w:color w:val="70AD47" w:themeColor="accent6"/>
            <w:sz w:val="20"/>
            <w:szCs w:val="20"/>
            <w:lang w:bidi="ar-EG"/>
          </w:rPr>
          <w:t>FTH007</w:t>
        </w:r>
      </w:sdtContent>
    </w:sdt>
  </w:p>
  <w:p w14:paraId="31CBDA9A" w14:textId="77777777" w:rsidR="00B61F80" w:rsidRPr="00C00EB4" w:rsidRDefault="00B61F80" w:rsidP="00C00E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CC6F4" w14:textId="77777777" w:rsidR="003D544B" w:rsidRDefault="003D544B" w:rsidP="00F2011A">
      <w:pPr>
        <w:spacing w:after="0" w:line="240" w:lineRule="auto"/>
      </w:pPr>
      <w:r>
        <w:separator/>
      </w:r>
    </w:p>
  </w:footnote>
  <w:footnote w:type="continuationSeparator" w:id="0">
    <w:p w14:paraId="3ACC1B46" w14:textId="77777777" w:rsidR="003D544B" w:rsidRDefault="003D544B" w:rsidP="00F20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94F99" w14:textId="2977F3F6" w:rsidR="00F2011A" w:rsidRPr="00967578" w:rsidRDefault="00B61F80" w:rsidP="00967578">
    <w:pPr>
      <w:pStyle w:val="Header"/>
    </w:pPr>
    <w:r>
      <w:rPr>
        <w:noProof/>
        <w:rtl/>
      </w:rPr>
      <w:drawing>
        <wp:anchor distT="0" distB="0" distL="114300" distR="114300" simplePos="0" relativeHeight="251662336" behindDoc="0" locked="0" layoutInCell="1" allowOverlap="1" wp14:anchorId="3A0630F6" wp14:editId="475F2E17">
          <wp:simplePos x="0" y="0"/>
          <wp:positionH relativeFrom="column">
            <wp:posOffset>1612265</wp:posOffset>
          </wp:positionH>
          <wp:positionV relativeFrom="paragraph">
            <wp:posOffset>-26983</wp:posOffset>
          </wp:positionV>
          <wp:extent cx="751205" cy="838200"/>
          <wp:effectExtent l="0" t="0" r="0" b="0"/>
          <wp:wrapSquare wrapText="bothSides"/>
          <wp:docPr id="1529791110" name="Picture 1529791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3360" behindDoc="0" locked="0" layoutInCell="1" allowOverlap="1" wp14:anchorId="4DD36B57" wp14:editId="6936C781">
          <wp:simplePos x="0" y="0"/>
          <wp:positionH relativeFrom="column">
            <wp:posOffset>3622865</wp:posOffset>
          </wp:positionH>
          <wp:positionV relativeFrom="paragraph">
            <wp:posOffset>-11117</wp:posOffset>
          </wp:positionV>
          <wp:extent cx="860425" cy="830580"/>
          <wp:effectExtent l="0" t="0" r="0" b="7620"/>
          <wp:wrapSquare wrapText="bothSides"/>
          <wp:docPr id="1133912383" name="Picture 1133912383" descr="Description: Description: 䠂詸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escription: 䠂詸ė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578">
      <w:rPr>
        <w:noProof/>
        <w:rtl/>
      </w:rPr>
      <w:drawing>
        <wp:anchor distT="0" distB="0" distL="114300" distR="114300" simplePos="0" relativeHeight="251665408" behindDoc="0" locked="0" layoutInCell="1" allowOverlap="1" wp14:anchorId="518B6733" wp14:editId="3DF52147">
          <wp:simplePos x="0" y="0"/>
          <wp:positionH relativeFrom="column">
            <wp:posOffset>2621280</wp:posOffset>
          </wp:positionH>
          <wp:positionV relativeFrom="paragraph">
            <wp:posOffset>-11430</wp:posOffset>
          </wp:positionV>
          <wp:extent cx="815340" cy="815340"/>
          <wp:effectExtent l="0" t="0" r="3810" b="3810"/>
          <wp:wrapSquare wrapText="bothSides"/>
          <wp:docPr id="1540093144" name="Picture 1540093144" descr="C:\Users\seham\Pictures\لوجو الوحد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ham\Pictures\لوجو الوحدة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CF657" w14:textId="77777777" w:rsidR="00B61F80" w:rsidRPr="00967578" w:rsidRDefault="00B61F80" w:rsidP="00967578">
    <w:pPr>
      <w:pStyle w:val="Header"/>
    </w:pPr>
    <w:r>
      <w:rPr>
        <w:noProof/>
        <w:rtl/>
      </w:rPr>
      <w:drawing>
        <wp:anchor distT="0" distB="0" distL="114300" distR="114300" simplePos="0" relativeHeight="251672576" behindDoc="0" locked="0" layoutInCell="1" allowOverlap="1" wp14:anchorId="3643530E" wp14:editId="4FD605B2">
          <wp:simplePos x="0" y="0"/>
          <wp:positionH relativeFrom="column">
            <wp:posOffset>2621280</wp:posOffset>
          </wp:positionH>
          <wp:positionV relativeFrom="paragraph">
            <wp:posOffset>-11430</wp:posOffset>
          </wp:positionV>
          <wp:extent cx="815340" cy="815340"/>
          <wp:effectExtent l="0" t="0" r="3810" b="3810"/>
          <wp:wrapSquare wrapText="bothSides"/>
          <wp:docPr id="1743872302" name="Picture 1743872302" descr="C:\Users\seham\Pictures\لوجو الوحد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ham\Pictures\لوجو الوحد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0A54DB0" wp14:editId="40A2327A">
              <wp:simplePos x="0" y="0"/>
              <wp:positionH relativeFrom="column">
                <wp:posOffset>-73025</wp:posOffset>
              </wp:positionH>
              <wp:positionV relativeFrom="paragraph">
                <wp:posOffset>941070</wp:posOffset>
              </wp:positionV>
              <wp:extent cx="6120000" cy="0"/>
              <wp:effectExtent l="0" t="19050" r="33655" b="19050"/>
              <wp:wrapNone/>
              <wp:docPr id="1139722165" name="Straight Arrow Connector 1139722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0" cmpd="sng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DCBA3D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39722165" o:spid="_x0000_s1026" type="#_x0000_t32" style="position:absolute;left:0;text-align:left;margin-left:-5.75pt;margin-top:74.1pt;width:481.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" strokecolor="#70ad47 [3209]" strokeweight="2.5pt">
              <v:shadow color="#868686"/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70528" behindDoc="0" locked="0" layoutInCell="1" allowOverlap="1" wp14:anchorId="29774E7C" wp14:editId="610AAE8E">
          <wp:simplePos x="0" y="0"/>
          <wp:positionH relativeFrom="column">
            <wp:posOffset>5083175</wp:posOffset>
          </wp:positionH>
          <wp:positionV relativeFrom="paragraph">
            <wp:posOffset>-24765</wp:posOffset>
          </wp:positionV>
          <wp:extent cx="860425" cy="830580"/>
          <wp:effectExtent l="0" t="0" r="0" b="7620"/>
          <wp:wrapSquare wrapText="bothSides"/>
          <wp:docPr id="579957504" name="Picture 579957504" descr="Description: Description: 䠂詸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escription: 䠂詸ė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9504" behindDoc="0" locked="0" layoutInCell="1" allowOverlap="1" wp14:anchorId="71D770AC" wp14:editId="710A76AF">
          <wp:simplePos x="0" y="0"/>
          <wp:positionH relativeFrom="column">
            <wp:posOffset>56515</wp:posOffset>
          </wp:positionH>
          <wp:positionV relativeFrom="paragraph">
            <wp:posOffset>-66675</wp:posOffset>
          </wp:positionV>
          <wp:extent cx="751205" cy="838200"/>
          <wp:effectExtent l="0" t="0" r="0" b="0"/>
          <wp:wrapSquare wrapText="bothSides"/>
          <wp:docPr id="1209509125" name="Picture 1209509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153"/>
    <w:multiLevelType w:val="hybridMultilevel"/>
    <w:tmpl w:val="290CF732"/>
    <w:lvl w:ilvl="0" w:tplc="4B1271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685BD4"/>
    <w:multiLevelType w:val="hybridMultilevel"/>
    <w:tmpl w:val="A852BEDC"/>
    <w:lvl w:ilvl="0" w:tplc="04090013">
      <w:start w:val="1"/>
      <w:numFmt w:val="arabicAlpha"/>
      <w:lvlText w:val="%1-"/>
      <w:lvlJc w:val="center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960BF"/>
    <w:multiLevelType w:val="hybridMultilevel"/>
    <w:tmpl w:val="7E7005C4"/>
    <w:lvl w:ilvl="0" w:tplc="7CBE1B68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33429"/>
    <w:multiLevelType w:val="hybridMultilevel"/>
    <w:tmpl w:val="B98A5F70"/>
    <w:lvl w:ilvl="0" w:tplc="1EC6F23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0B4A61"/>
    <w:multiLevelType w:val="hybridMultilevel"/>
    <w:tmpl w:val="263074C6"/>
    <w:lvl w:ilvl="0" w:tplc="B2C4A92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B6E47"/>
    <w:multiLevelType w:val="hybridMultilevel"/>
    <w:tmpl w:val="F7D2B974"/>
    <w:lvl w:ilvl="0" w:tplc="05F2634E">
      <w:start w:val="1"/>
      <w:numFmt w:val="decimal"/>
      <w:lvlText w:val="أ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44AA6"/>
    <w:multiLevelType w:val="hybridMultilevel"/>
    <w:tmpl w:val="1A4AEC4A"/>
    <w:lvl w:ilvl="0" w:tplc="36F0F416">
      <w:start w:val="1"/>
      <w:numFmt w:val="decimal"/>
      <w:lvlText w:val="ب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9780D"/>
    <w:multiLevelType w:val="hybridMultilevel"/>
    <w:tmpl w:val="B4BAC6A2"/>
    <w:lvl w:ilvl="0" w:tplc="8A1A97D8">
      <w:start w:val="1"/>
      <w:numFmt w:val="decimal"/>
      <w:lvlText w:val="ج -%1."/>
      <w:lvlJc w:val="left"/>
      <w:pPr>
        <w:tabs>
          <w:tab w:val="num" w:pos="1211"/>
        </w:tabs>
        <w:ind w:left="1211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45ED4827"/>
    <w:multiLevelType w:val="hybridMultilevel"/>
    <w:tmpl w:val="500A0600"/>
    <w:lvl w:ilvl="0" w:tplc="B2C4A922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D35AE"/>
    <w:multiLevelType w:val="hybridMultilevel"/>
    <w:tmpl w:val="A19C7F88"/>
    <w:lvl w:ilvl="0" w:tplc="F7A2A272">
      <w:start w:val="1"/>
      <w:numFmt w:val="decimal"/>
      <w:lvlText w:val="د -%1."/>
      <w:lvlJc w:val="left"/>
      <w:pPr>
        <w:tabs>
          <w:tab w:val="num" w:pos="1211"/>
        </w:tabs>
        <w:ind w:left="1211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856D2"/>
    <w:multiLevelType w:val="hybridMultilevel"/>
    <w:tmpl w:val="645CB000"/>
    <w:lvl w:ilvl="0" w:tplc="1D3C095C">
      <w:start w:val="5"/>
      <w:numFmt w:val="arabicAlpha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BAC049F"/>
    <w:multiLevelType w:val="hybridMultilevel"/>
    <w:tmpl w:val="9940C83A"/>
    <w:lvl w:ilvl="0" w:tplc="7660E2A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CA1FDF"/>
    <w:multiLevelType w:val="hybridMultilevel"/>
    <w:tmpl w:val="AD8E94FE"/>
    <w:lvl w:ilvl="0" w:tplc="F17A8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0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7F"/>
    <w:rsid w:val="00036FC7"/>
    <w:rsid w:val="00046BD7"/>
    <w:rsid w:val="00063726"/>
    <w:rsid w:val="00073EEE"/>
    <w:rsid w:val="000831A5"/>
    <w:rsid w:val="0008607D"/>
    <w:rsid w:val="000E4CC1"/>
    <w:rsid w:val="0011326B"/>
    <w:rsid w:val="00134C04"/>
    <w:rsid w:val="0015368E"/>
    <w:rsid w:val="00156822"/>
    <w:rsid w:val="00166A2C"/>
    <w:rsid w:val="001B4494"/>
    <w:rsid w:val="001D0899"/>
    <w:rsid w:val="0024729E"/>
    <w:rsid w:val="00255508"/>
    <w:rsid w:val="00267DC4"/>
    <w:rsid w:val="002B6F26"/>
    <w:rsid w:val="002F67D3"/>
    <w:rsid w:val="00320982"/>
    <w:rsid w:val="0033317A"/>
    <w:rsid w:val="00343BF3"/>
    <w:rsid w:val="00360A13"/>
    <w:rsid w:val="003912E0"/>
    <w:rsid w:val="003A0C85"/>
    <w:rsid w:val="003C2BB7"/>
    <w:rsid w:val="003D544B"/>
    <w:rsid w:val="004A3D94"/>
    <w:rsid w:val="004D3D44"/>
    <w:rsid w:val="004D4254"/>
    <w:rsid w:val="004F7F24"/>
    <w:rsid w:val="00573DB8"/>
    <w:rsid w:val="00582849"/>
    <w:rsid w:val="005A2C8B"/>
    <w:rsid w:val="005A63B7"/>
    <w:rsid w:val="00624151"/>
    <w:rsid w:val="00665926"/>
    <w:rsid w:val="0067707E"/>
    <w:rsid w:val="0069420A"/>
    <w:rsid w:val="006C2D5B"/>
    <w:rsid w:val="006D22EA"/>
    <w:rsid w:val="00727B78"/>
    <w:rsid w:val="00766030"/>
    <w:rsid w:val="00790394"/>
    <w:rsid w:val="007E3683"/>
    <w:rsid w:val="007E548D"/>
    <w:rsid w:val="00820710"/>
    <w:rsid w:val="008900E2"/>
    <w:rsid w:val="008C01E0"/>
    <w:rsid w:val="008C5B21"/>
    <w:rsid w:val="008D61B8"/>
    <w:rsid w:val="009128D6"/>
    <w:rsid w:val="009235F4"/>
    <w:rsid w:val="00926AF7"/>
    <w:rsid w:val="00927831"/>
    <w:rsid w:val="009334B4"/>
    <w:rsid w:val="0094228D"/>
    <w:rsid w:val="00967578"/>
    <w:rsid w:val="009B41AF"/>
    <w:rsid w:val="009F359F"/>
    <w:rsid w:val="00A148C4"/>
    <w:rsid w:val="00A46457"/>
    <w:rsid w:val="00A56227"/>
    <w:rsid w:val="00A565DE"/>
    <w:rsid w:val="00A67EA4"/>
    <w:rsid w:val="00A84263"/>
    <w:rsid w:val="00B121F9"/>
    <w:rsid w:val="00B14F68"/>
    <w:rsid w:val="00B26C6B"/>
    <w:rsid w:val="00B418F7"/>
    <w:rsid w:val="00B61F80"/>
    <w:rsid w:val="00B777DE"/>
    <w:rsid w:val="00B8370F"/>
    <w:rsid w:val="00BB7B9F"/>
    <w:rsid w:val="00BF166D"/>
    <w:rsid w:val="00C00EB4"/>
    <w:rsid w:val="00C07B7F"/>
    <w:rsid w:val="00C50307"/>
    <w:rsid w:val="00C62D60"/>
    <w:rsid w:val="00C75AC8"/>
    <w:rsid w:val="00C773A8"/>
    <w:rsid w:val="00D04FB8"/>
    <w:rsid w:val="00D3387F"/>
    <w:rsid w:val="00D36DCB"/>
    <w:rsid w:val="00D56A4A"/>
    <w:rsid w:val="00D91016"/>
    <w:rsid w:val="00D97277"/>
    <w:rsid w:val="00DD51AD"/>
    <w:rsid w:val="00E148A4"/>
    <w:rsid w:val="00EE756F"/>
    <w:rsid w:val="00F057DD"/>
    <w:rsid w:val="00F1593B"/>
    <w:rsid w:val="00F2011A"/>
    <w:rsid w:val="00F7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F7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07D"/>
  </w:style>
  <w:style w:type="paragraph" w:styleId="Heading1">
    <w:name w:val="heading 1"/>
    <w:basedOn w:val="Normal"/>
    <w:next w:val="Normal"/>
    <w:link w:val="Heading1Char"/>
    <w:uiPriority w:val="9"/>
    <w:qFormat/>
    <w:rsid w:val="008C5B21"/>
    <w:pPr>
      <w:shd w:val="clear" w:color="auto" w:fill="E2EFD9" w:themeFill="accent6" w:themeFillTint="33"/>
      <w:bidi/>
      <w:outlineLvl w:val="0"/>
    </w:pPr>
    <w:rPr>
      <w:rFonts w:ascii="Simplified Arabic" w:hAnsi="Simplified Arabic" w:cs="Simplified Arabic"/>
      <w:b/>
      <w:bCs/>
      <w:sz w:val="32"/>
      <w:szCs w:val="32"/>
      <w:lang w:bidi="ar-EG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912E0"/>
    <w:pPr>
      <w:numPr>
        <w:numId w:val="1"/>
      </w:numPr>
      <w:bidi/>
      <w:outlineLvl w:val="1"/>
    </w:pPr>
    <w:rPr>
      <w:rFonts w:asciiTheme="majorBidi" w:hAnsiTheme="majorBidi" w:cstheme="majorBidi"/>
      <w:b/>
      <w:bCs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11A"/>
  </w:style>
  <w:style w:type="paragraph" w:styleId="Footer">
    <w:name w:val="footer"/>
    <w:basedOn w:val="Normal"/>
    <w:link w:val="FooterChar"/>
    <w:uiPriority w:val="99"/>
    <w:unhideWhenUsed/>
    <w:rsid w:val="00F2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11A"/>
  </w:style>
  <w:style w:type="paragraph" w:styleId="ListParagraph">
    <w:name w:val="List Paragraph"/>
    <w:aliases w:val="سرد الفقرات"/>
    <w:basedOn w:val="Normal"/>
    <w:uiPriority w:val="34"/>
    <w:qFormat/>
    <w:rsid w:val="00F201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757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C5B21"/>
    <w:rPr>
      <w:rFonts w:ascii="Simplified Arabic" w:hAnsi="Simplified Arabic" w:cs="Simplified Arabic"/>
      <w:b/>
      <w:bCs/>
      <w:sz w:val="32"/>
      <w:szCs w:val="32"/>
      <w:shd w:val="clear" w:color="auto" w:fill="E2EFD9" w:themeFill="accent6" w:themeFillTint="33"/>
      <w:lang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3912E0"/>
    <w:rPr>
      <w:rFonts w:asciiTheme="majorBidi" w:hAnsiTheme="majorBidi" w:cstheme="majorBidi"/>
      <w:b/>
      <w:bCs/>
      <w:sz w:val="28"/>
      <w:szCs w:val="28"/>
      <w:lang w:bidi="ar-EG"/>
    </w:rPr>
  </w:style>
  <w:style w:type="paragraph" w:styleId="TOCHeading">
    <w:name w:val="TOC Heading"/>
    <w:basedOn w:val="Heading1"/>
    <w:next w:val="Normal"/>
    <w:uiPriority w:val="39"/>
    <w:unhideWhenUsed/>
    <w:qFormat/>
    <w:rsid w:val="00B61F80"/>
    <w:pPr>
      <w:keepNext/>
      <w:keepLines/>
      <w:shd w:val="clear" w:color="auto" w:fill="auto"/>
      <w:bidi w:val="0"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B61F80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46457"/>
    <w:pPr>
      <w:tabs>
        <w:tab w:val="right" w:leader="dot" w:pos="9350"/>
      </w:tabs>
      <w:bidi/>
      <w:spacing w:after="100"/>
    </w:pPr>
    <w:rPr>
      <w:rFonts w:eastAsiaTheme="minorEastAsia" w:cs="Times New Roman"/>
      <w:b/>
      <w:bCs/>
      <w:noProof/>
      <w:sz w:val="24"/>
      <w:szCs w:val="24"/>
      <w:lang w:bidi="ar-EG"/>
    </w:rPr>
  </w:style>
  <w:style w:type="paragraph" w:styleId="TOC3">
    <w:name w:val="toc 3"/>
    <w:basedOn w:val="Normal"/>
    <w:next w:val="Normal"/>
    <w:autoRedefine/>
    <w:uiPriority w:val="39"/>
    <w:unhideWhenUsed/>
    <w:rsid w:val="00B61F80"/>
    <w:pPr>
      <w:spacing w:after="100"/>
      <w:ind w:left="440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B61F8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27831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92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7831"/>
    <w:rPr>
      <w:rFonts w:ascii="Times New Roman" w:eastAsia="Times New Roman" w:hAnsi="Times New Roman" w:cs="Times New Roman"/>
      <w:sz w:val="20"/>
      <w:szCs w:val="20"/>
      <w:lang w:val="en-ZA" w:eastAsia="en-ZA"/>
    </w:rPr>
  </w:style>
  <w:style w:type="character" w:customStyle="1" w:styleId="cursor-hover">
    <w:name w:val="cursor-hover"/>
    <w:basedOn w:val="DefaultParagraphFont"/>
    <w:rsid w:val="00927831"/>
  </w:style>
  <w:style w:type="paragraph" w:styleId="BalloonText">
    <w:name w:val="Balloon Text"/>
    <w:basedOn w:val="Normal"/>
    <w:link w:val="BalloonTextChar"/>
    <w:uiPriority w:val="99"/>
    <w:semiHidden/>
    <w:unhideWhenUsed/>
    <w:rsid w:val="0072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07D"/>
  </w:style>
  <w:style w:type="paragraph" w:styleId="Heading1">
    <w:name w:val="heading 1"/>
    <w:basedOn w:val="Normal"/>
    <w:next w:val="Normal"/>
    <w:link w:val="Heading1Char"/>
    <w:uiPriority w:val="9"/>
    <w:qFormat/>
    <w:rsid w:val="008C5B21"/>
    <w:pPr>
      <w:shd w:val="clear" w:color="auto" w:fill="E2EFD9" w:themeFill="accent6" w:themeFillTint="33"/>
      <w:bidi/>
      <w:outlineLvl w:val="0"/>
    </w:pPr>
    <w:rPr>
      <w:rFonts w:ascii="Simplified Arabic" w:hAnsi="Simplified Arabic" w:cs="Simplified Arabic"/>
      <w:b/>
      <w:bCs/>
      <w:sz w:val="32"/>
      <w:szCs w:val="32"/>
      <w:lang w:bidi="ar-EG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912E0"/>
    <w:pPr>
      <w:numPr>
        <w:numId w:val="1"/>
      </w:numPr>
      <w:bidi/>
      <w:outlineLvl w:val="1"/>
    </w:pPr>
    <w:rPr>
      <w:rFonts w:asciiTheme="majorBidi" w:hAnsiTheme="majorBidi" w:cstheme="majorBidi"/>
      <w:b/>
      <w:bCs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11A"/>
  </w:style>
  <w:style w:type="paragraph" w:styleId="Footer">
    <w:name w:val="footer"/>
    <w:basedOn w:val="Normal"/>
    <w:link w:val="FooterChar"/>
    <w:uiPriority w:val="99"/>
    <w:unhideWhenUsed/>
    <w:rsid w:val="00F2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11A"/>
  </w:style>
  <w:style w:type="paragraph" w:styleId="ListParagraph">
    <w:name w:val="List Paragraph"/>
    <w:aliases w:val="سرد الفقرات"/>
    <w:basedOn w:val="Normal"/>
    <w:uiPriority w:val="34"/>
    <w:qFormat/>
    <w:rsid w:val="00F201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757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C5B21"/>
    <w:rPr>
      <w:rFonts w:ascii="Simplified Arabic" w:hAnsi="Simplified Arabic" w:cs="Simplified Arabic"/>
      <w:b/>
      <w:bCs/>
      <w:sz w:val="32"/>
      <w:szCs w:val="32"/>
      <w:shd w:val="clear" w:color="auto" w:fill="E2EFD9" w:themeFill="accent6" w:themeFillTint="33"/>
      <w:lang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3912E0"/>
    <w:rPr>
      <w:rFonts w:asciiTheme="majorBidi" w:hAnsiTheme="majorBidi" w:cstheme="majorBidi"/>
      <w:b/>
      <w:bCs/>
      <w:sz w:val="28"/>
      <w:szCs w:val="28"/>
      <w:lang w:bidi="ar-EG"/>
    </w:rPr>
  </w:style>
  <w:style w:type="paragraph" w:styleId="TOCHeading">
    <w:name w:val="TOC Heading"/>
    <w:basedOn w:val="Heading1"/>
    <w:next w:val="Normal"/>
    <w:uiPriority w:val="39"/>
    <w:unhideWhenUsed/>
    <w:qFormat/>
    <w:rsid w:val="00B61F80"/>
    <w:pPr>
      <w:keepNext/>
      <w:keepLines/>
      <w:shd w:val="clear" w:color="auto" w:fill="auto"/>
      <w:bidi w:val="0"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B61F80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46457"/>
    <w:pPr>
      <w:tabs>
        <w:tab w:val="right" w:leader="dot" w:pos="9350"/>
      </w:tabs>
      <w:bidi/>
      <w:spacing w:after="100"/>
    </w:pPr>
    <w:rPr>
      <w:rFonts w:eastAsiaTheme="minorEastAsia" w:cs="Times New Roman"/>
      <w:b/>
      <w:bCs/>
      <w:noProof/>
      <w:sz w:val="24"/>
      <w:szCs w:val="24"/>
      <w:lang w:bidi="ar-EG"/>
    </w:rPr>
  </w:style>
  <w:style w:type="paragraph" w:styleId="TOC3">
    <w:name w:val="toc 3"/>
    <w:basedOn w:val="Normal"/>
    <w:next w:val="Normal"/>
    <w:autoRedefine/>
    <w:uiPriority w:val="39"/>
    <w:unhideWhenUsed/>
    <w:rsid w:val="00B61F80"/>
    <w:pPr>
      <w:spacing w:after="100"/>
      <w:ind w:left="440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B61F8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27831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92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7831"/>
    <w:rPr>
      <w:rFonts w:ascii="Times New Roman" w:eastAsia="Times New Roman" w:hAnsi="Times New Roman" w:cs="Times New Roman"/>
      <w:sz w:val="20"/>
      <w:szCs w:val="20"/>
      <w:lang w:val="en-ZA" w:eastAsia="en-ZA"/>
    </w:rPr>
  </w:style>
  <w:style w:type="character" w:customStyle="1" w:styleId="cursor-hover">
    <w:name w:val="cursor-hover"/>
    <w:basedOn w:val="DefaultParagraphFont"/>
    <w:rsid w:val="00927831"/>
  </w:style>
  <w:style w:type="paragraph" w:styleId="BalloonText">
    <w:name w:val="Balloon Text"/>
    <w:basedOn w:val="Normal"/>
    <w:link w:val="BalloonTextChar"/>
    <w:uiPriority w:val="99"/>
    <w:semiHidden/>
    <w:unhideWhenUsed/>
    <w:rsid w:val="0072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8761B82BEA34EA493F850518AAC0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A8526-BDE6-4F0D-88DB-9F3C112BD855}"/>
      </w:docPartPr>
      <w:docPartBody>
        <w:p w:rsidR="00213C8E" w:rsidRDefault="0097410B" w:rsidP="0097410B">
          <w:pPr>
            <w:pStyle w:val="B8761B82BEA34EA493F850518AAC0B86"/>
          </w:pPr>
          <w:r w:rsidRPr="00A3271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iro">
    <w:altName w:val="Courier New"/>
    <w:charset w:val="00"/>
    <w:family w:val="auto"/>
    <w:pitch w:val="variable"/>
    <w:sig w:usb0="00000000" w:usb1="00000001" w:usb2="00000008" w:usb3="00000000" w:csb0="000000D3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0B"/>
    <w:rsid w:val="001C4420"/>
    <w:rsid w:val="00213C8E"/>
    <w:rsid w:val="00284C80"/>
    <w:rsid w:val="006A3916"/>
    <w:rsid w:val="00772DB3"/>
    <w:rsid w:val="007B3758"/>
    <w:rsid w:val="007C3DE9"/>
    <w:rsid w:val="008E79E8"/>
    <w:rsid w:val="00902F71"/>
    <w:rsid w:val="0097410B"/>
    <w:rsid w:val="00B64EF0"/>
    <w:rsid w:val="00BA02C0"/>
    <w:rsid w:val="00BB70FA"/>
    <w:rsid w:val="00E46539"/>
    <w:rsid w:val="00F7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10B"/>
    <w:pPr>
      <w:bidi/>
    </w:pPr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410B"/>
    <w:rPr>
      <w:color w:val="808080"/>
    </w:rPr>
  </w:style>
  <w:style w:type="paragraph" w:customStyle="1" w:styleId="B8761B82BEA34EA493F850518AAC0B86">
    <w:name w:val="B8761B82BEA34EA493F850518AAC0B86"/>
    <w:rsid w:val="0097410B"/>
    <w:pPr>
      <w:bidi/>
    </w:pPr>
  </w:style>
  <w:style w:type="paragraph" w:customStyle="1" w:styleId="C9E04BBA3F5E47F09539C670F374EF68">
    <w:name w:val="C9E04BBA3F5E47F09539C670F374EF68"/>
    <w:rsid w:val="0097410B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10B"/>
    <w:pPr>
      <w:bidi/>
    </w:pPr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410B"/>
    <w:rPr>
      <w:color w:val="808080"/>
    </w:rPr>
  </w:style>
  <w:style w:type="paragraph" w:customStyle="1" w:styleId="B8761B82BEA34EA493F850518AAC0B86">
    <w:name w:val="B8761B82BEA34EA493F850518AAC0B86"/>
    <w:rsid w:val="0097410B"/>
    <w:pPr>
      <w:bidi/>
    </w:pPr>
  </w:style>
  <w:style w:type="paragraph" w:customStyle="1" w:styleId="C9E04BBA3F5E47F09539C670F374EF68">
    <w:name w:val="C9E04BBA3F5E47F09539C670F374EF68"/>
    <w:rsid w:val="0097410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32F87-11AD-4578-9029-1EFABDE4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توصيف مقرر: مراسم وبروتوكول       كود المقرر: FTH007</vt:lpstr>
    </vt:vector>
  </TitlesOfParts>
  <Company/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توصيف مقرر: مراسم وبروتوكول       كود المقرر: FTH007</dc:title>
  <dc:subject/>
  <dc:creator>aa</dc:creator>
  <cp:keywords/>
  <dc:description/>
  <cp:lastModifiedBy>NOZOM</cp:lastModifiedBy>
  <cp:revision>41</cp:revision>
  <cp:lastPrinted>2023-12-05T21:22:00Z</cp:lastPrinted>
  <dcterms:created xsi:type="dcterms:W3CDTF">2023-12-05T21:08:00Z</dcterms:created>
  <dcterms:modified xsi:type="dcterms:W3CDTF">2024-01-31T18:35:00Z</dcterms:modified>
</cp:coreProperties>
</file>