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B6B260" w14:textId="173D16DB" w:rsidR="00967578" w:rsidRPr="00F1593B" w:rsidRDefault="00573DB8" w:rsidP="00E92DBE">
      <w:pPr>
        <w:bidi/>
        <w:spacing w:after="0" w:line="240" w:lineRule="auto"/>
        <w:rPr>
          <w:rFonts w:ascii="Simplified Arabic" w:hAnsi="Simplified Arabic" w:cs="Simplified Arabic"/>
          <w:rtl/>
          <w:lang w:bidi="ar-EG"/>
        </w:rPr>
      </w:pPr>
      <w:r w:rsidRPr="00F1593B">
        <w:rPr>
          <w:rFonts w:ascii="Simplified Arabic" w:hAnsi="Simplified Arabic" w:cs="Simplified Arabic"/>
          <w:noProof/>
          <w:rtl/>
        </w:rPr>
        <w:drawing>
          <wp:anchor distT="0" distB="0" distL="114300" distR="114300" simplePos="0" relativeHeight="251661312" behindDoc="0" locked="0" layoutInCell="1" allowOverlap="1" wp14:anchorId="4B0FFF79" wp14:editId="0E8CCCA9">
            <wp:simplePos x="0" y="0"/>
            <wp:positionH relativeFrom="column">
              <wp:posOffset>2294890</wp:posOffset>
            </wp:positionH>
            <wp:positionV relativeFrom="paragraph">
              <wp:posOffset>0</wp:posOffset>
            </wp:positionV>
            <wp:extent cx="1416685" cy="1416685"/>
            <wp:effectExtent l="0" t="0" r="0" b="0"/>
            <wp:wrapSquare wrapText="bothSides"/>
            <wp:docPr id="1334387902" name="Picture 1334387902" descr="C:\Users\seham\Pictures\لوجو الوحد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eham\Pictures\لوجو الوحدة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685" cy="1416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1593B">
        <w:rPr>
          <w:rFonts w:ascii="Simplified Arabic" w:hAnsi="Simplified Arabic" w:cs="Simplified Arabic"/>
          <w:noProof/>
          <w:rtl/>
        </w:rPr>
        <w:drawing>
          <wp:anchor distT="0" distB="0" distL="114300" distR="114300" simplePos="0" relativeHeight="251660288" behindDoc="0" locked="0" layoutInCell="1" allowOverlap="1" wp14:anchorId="1E64BD63" wp14:editId="74C071FA">
            <wp:simplePos x="0" y="0"/>
            <wp:positionH relativeFrom="column">
              <wp:posOffset>3819525</wp:posOffset>
            </wp:positionH>
            <wp:positionV relativeFrom="paragraph">
              <wp:posOffset>0</wp:posOffset>
            </wp:positionV>
            <wp:extent cx="1495425" cy="1443355"/>
            <wp:effectExtent l="0" t="0" r="9525" b="4445"/>
            <wp:wrapSquare wrapText="bothSides"/>
            <wp:docPr id="273325998" name="Picture 273325998" descr="Description: Description: 䠂詸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escription: Description: 䠂詸ė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443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1593B">
        <w:rPr>
          <w:rFonts w:ascii="Simplified Arabic" w:hAnsi="Simplified Arabic" w:cs="Simplified Arabic"/>
          <w:noProof/>
          <w:rtl/>
        </w:rPr>
        <w:drawing>
          <wp:anchor distT="0" distB="0" distL="114300" distR="114300" simplePos="0" relativeHeight="251659264" behindDoc="0" locked="0" layoutInCell="1" allowOverlap="1" wp14:anchorId="7BDA9D58" wp14:editId="1DA2844F">
            <wp:simplePos x="0" y="0"/>
            <wp:positionH relativeFrom="column">
              <wp:posOffset>762000</wp:posOffset>
            </wp:positionH>
            <wp:positionV relativeFrom="paragraph">
              <wp:posOffset>0</wp:posOffset>
            </wp:positionV>
            <wp:extent cx="1305560" cy="1456690"/>
            <wp:effectExtent l="0" t="0" r="8890" b="0"/>
            <wp:wrapSquare wrapText="bothSides"/>
            <wp:docPr id="1360094876" name="Picture 13600948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5560" cy="1456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5AA929" w14:textId="20A20C0E" w:rsidR="00573DB8" w:rsidRPr="00F1593B" w:rsidRDefault="00573DB8" w:rsidP="00E92DBE">
      <w:pPr>
        <w:bidi/>
        <w:spacing w:after="0" w:line="240" w:lineRule="auto"/>
        <w:rPr>
          <w:rFonts w:ascii="Simplified Arabic" w:hAnsi="Simplified Arabic" w:cs="Simplified Arabic"/>
          <w:rtl/>
          <w:lang w:bidi="ar-EG"/>
        </w:rPr>
      </w:pPr>
    </w:p>
    <w:p w14:paraId="768642AD" w14:textId="17A6A279" w:rsidR="00573DB8" w:rsidRPr="00F1593B" w:rsidRDefault="00573DB8" w:rsidP="00E92DBE">
      <w:pPr>
        <w:bidi/>
        <w:spacing w:after="0" w:line="240" w:lineRule="auto"/>
        <w:rPr>
          <w:rFonts w:ascii="Simplified Arabic" w:hAnsi="Simplified Arabic" w:cs="Simplified Arabic"/>
          <w:rtl/>
          <w:lang w:bidi="ar-EG"/>
        </w:rPr>
      </w:pPr>
    </w:p>
    <w:p w14:paraId="27ECD8DB" w14:textId="48BCF5C4" w:rsidR="00573DB8" w:rsidRPr="00F1593B" w:rsidRDefault="00573DB8" w:rsidP="00E92DBE">
      <w:pPr>
        <w:bidi/>
        <w:spacing w:after="0" w:line="240" w:lineRule="auto"/>
        <w:rPr>
          <w:rFonts w:ascii="Simplified Arabic" w:hAnsi="Simplified Arabic" w:cs="Simplified Arabic"/>
          <w:rtl/>
          <w:lang w:bidi="ar-EG"/>
        </w:rPr>
      </w:pPr>
    </w:p>
    <w:p w14:paraId="1BE50FDD" w14:textId="77777777" w:rsidR="00573DB8" w:rsidRPr="00F1593B" w:rsidRDefault="00573DB8" w:rsidP="00E92DBE">
      <w:pPr>
        <w:bidi/>
        <w:spacing w:after="0" w:line="240" w:lineRule="auto"/>
        <w:rPr>
          <w:rFonts w:ascii="Simplified Arabic" w:hAnsi="Simplified Arabic" w:cs="Simplified Arabic"/>
          <w:rtl/>
          <w:lang w:bidi="ar-EG"/>
        </w:rPr>
      </w:pPr>
    </w:p>
    <w:p w14:paraId="323294DB" w14:textId="77777777" w:rsidR="00573DB8" w:rsidRPr="00F1593B" w:rsidRDefault="00573DB8" w:rsidP="00E92DBE">
      <w:pPr>
        <w:bidi/>
        <w:spacing w:after="0" w:line="240" w:lineRule="auto"/>
        <w:rPr>
          <w:rFonts w:ascii="Simplified Arabic" w:hAnsi="Simplified Arabic" w:cs="Simplified Arabic"/>
          <w:rtl/>
          <w:lang w:bidi="ar-EG"/>
        </w:rPr>
      </w:pPr>
    </w:p>
    <w:sdt>
      <w:sdtPr>
        <w:rPr>
          <w:rFonts w:ascii="Simplified Arabic" w:hAnsi="Simplified Arabic" w:cs="Simplified Arabic"/>
          <w:b/>
          <w:bCs/>
          <w:color w:val="5B9BD5" w:themeColor="accent1"/>
          <w:sz w:val="40"/>
          <w:szCs w:val="40"/>
          <w:rtl/>
          <w:lang w:bidi="ar-EG"/>
        </w:rPr>
        <w:alias w:val="Title"/>
        <w:tag w:val=""/>
        <w:id w:val="-1735931841"/>
        <w:placeholder>
          <w:docPart w:val="B8761B82BEA34EA493F850518AAC0B86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p w14:paraId="039506FE" w14:textId="50A697B9" w:rsidR="00573DB8" w:rsidRPr="00F1593B" w:rsidRDefault="00D677F0" w:rsidP="00E92DBE">
          <w:pPr>
            <w:bidi/>
            <w:spacing w:after="0" w:line="240" w:lineRule="auto"/>
            <w:jc w:val="center"/>
            <w:rPr>
              <w:rFonts w:ascii="Simplified Arabic" w:hAnsi="Simplified Arabic" w:cs="Simplified Arabic"/>
              <w:b/>
              <w:bCs/>
              <w:color w:val="5B9BD5" w:themeColor="accent1"/>
              <w:sz w:val="40"/>
              <w:szCs w:val="40"/>
              <w:rtl/>
              <w:lang w:bidi="ar-EG"/>
            </w:rPr>
          </w:pPr>
          <w:r w:rsidRPr="00D677F0">
            <w:rPr>
              <w:rFonts w:ascii="Simplified Arabic" w:hAnsi="Simplified Arabic" w:cs="Simplified Arabic" w:hint="cs"/>
              <w:b/>
              <w:bCs/>
              <w:color w:val="5B9BD5" w:themeColor="accent1"/>
              <w:sz w:val="40"/>
              <w:szCs w:val="40"/>
              <w:rtl/>
              <w:lang w:bidi="ar-EG"/>
            </w:rPr>
            <w:t xml:space="preserve">توصيف مقرر: </w:t>
          </w:r>
          <w:r w:rsidRPr="00D677F0">
            <w:rPr>
              <w:rFonts w:ascii="Simplified Arabic" w:hAnsi="Simplified Arabic" w:cs="Simplified Arabic"/>
              <w:b/>
              <w:bCs/>
              <w:color w:val="5B9BD5" w:themeColor="accent1"/>
              <w:sz w:val="40"/>
              <w:szCs w:val="40"/>
              <w:lang w:bidi="ar-EG"/>
            </w:rPr>
            <w:t>entrepreneurship Business development</w:t>
          </w:r>
          <w:r w:rsidRPr="00D677F0">
            <w:rPr>
              <w:rFonts w:ascii="Simplified Arabic" w:hAnsi="Simplified Arabic" w:cs="Simplified Arabic"/>
              <w:b/>
              <w:bCs/>
              <w:color w:val="5B9BD5" w:themeColor="accent1"/>
              <w:sz w:val="40"/>
              <w:szCs w:val="40"/>
              <w:rtl/>
              <w:lang w:bidi="ar-EG"/>
            </w:rPr>
            <w:t xml:space="preserve">/ </w:t>
          </w:r>
          <w:r w:rsidRPr="00D677F0">
            <w:rPr>
              <w:rFonts w:ascii="Simplified Arabic" w:hAnsi="Simplified Arabic" w:cs="Simplified Arabic" w:hint="cs"/>
              <w:b/>
              <w:bCs/>
              <w:color w:val="5B9BD5" w:themeColor="accent1"/>
              <w:sz w:val="40"/>
              <w:szCs w:val="40"/>
              <w:rtl/>
              <w:lang w:bidi="ar-EG"/>
            </w:rPr>
            <w:t>تنمية</w:t>
          </w:r>
          <w:r w:rsidRPr="00D677F0">
            <w:rPr>
              <w:rFonts w:ascii="Simplified Arabic" w:hAnsi="Simplified Arabic" w:cs="Simplified Arabic"/>
              <w:b/>
              <w:bCs/>
              <w:color w:val="5B9BD5" w:themeColor="accent1"/>
              <w:sz w:val="40"/>
              <w:szCs w:val="40"/>
              <w:rtl/>
              <w:lang w:bidi="ar-EG"/>
            </w:rPr>
            <w:t xml:space="preserve"> </w:t>
          </w:r>
          <w:r w:rsidRPr="00D677F0">
            <w:rPr>
              <w:rFonts w:ascii="Simplified Arabic" w:hAnsi="Simplified Arabic" w:cs="Simplified Arabic" w:hint="cs"/>
              <w:b/>
              <w:bCs/>
              <w:color w:val="5B9BD5" w:themeColor="accent1"/>
              <w:sz w:val="40"/>
              <w:szCs w:val="40"/>
              <w:rtl/>
              <w:lang w:bidi="ar-EG"/>
            </w:rPr>
            <w:t>ريادة</w:t>
          </w:r>
          <w:r w:rsidRPr="00D677F0">
            <w:rPr>
              <w:rFonts w:ascii="Simplified Arabic" w:hAnsi="Simplified Arabic" w:cs="Simplified Arabic"/>
              <w:b/>
              <w:bCs/>
              <w:color w:val="5B9BD5" w:themeColor="accent1"/>
              <w:sz w:val="40"/>
              <w:szCs w:val="40"/>
              <w:rtl/>
              <w:lang w:bidi="ar-EG"/>
            </w:rPr>
            <w:t xml:space="preserve"> </w:t>
          </w:r>
          <w:r w:rsidRPr="00D677F0">
            <w:rPr>
              <w:rFonts w:ascii="Simplified Arabic" w:hAnsi="Simplified Arabic" w:cs="Simplified Arabic" w:hint="cs"/>
              <w:b/>
              <w:bCs/>
              <w:color w:val="5B9BD5" w:themeColor="accent1"/>
              <w:sz w:val="40"/>
              <w:szCs w:val="40"/>
              <w:rtl/>
              <w:lang w:bidi="ar-EG"/>
            </w:rPr>
            <w:t>الاعمال</w:t>
          </w:r>
          <w:r w:rsidRPr="00D677F0">
            <w:rPr>
              <w:rFonts w:ascii="Simplified Arabic" w:hAnsi="Simplified Arabic" w:cs="Simplified Arabic"/>
              <w:b/>
              <w:bCs/>
              <w:color w:val="5B9BD5" w:themeColor="accent1"/>
              <w:sz w:val="40"/>
              <w:szCs w:val="40"/>
              <w:rtl/>
              <w:lang w:bidi="ar-EG"/>
            </w:rPr>
            <w:t xml:space="preserve">       </w:t>
          </w:r>
          <w:r w:rsidRPr="00D677F0">
            <w:rPr>
              <w:rFonts w:ascii="Simplified Arabic" w:hAnsi="Simplified Arabic" w:cs="Simplified Arabic" w:hint="cs"/>
              <w:b/>
              <w:bCs/>
              <w:color w:val="5B9BD5" w:themeColor="accent1"/>
              <w:sz w:val="40"/>
              <w:szCs w:val="40"/>
              <w:rtl/>
              <w:lang w:bidi="ar-EG"/>
            </w:rPr>
            <w:t xml:space="preserve"> كود المقرر: </w:t>
          </w:r>
          <w:r w:rsidRPr="00D677F0">
            <w:rPr>
              <w:rFonts w:ascii="Simplified Arabic" w:hAnsi="Simplified Arabic" w:cs="Simplified Arabic"/>
              <w:b/>
              <w:bCs/>
              <w:color w:val="5B9BD5" w:themeColor="accent1"/>
              <w:sz w:val="40"/>
              <w:szCs w:val="40"/>
              <w:rtl/>
              <w:lang w:bidi="ar-EG"/>
            </w:rPr>
            <w:t xml:space="preserve">806 </w:t>
          </w:r>
          <w:r w:rsidRPr="00D677F0">
            <w:rPr>
              <w:rFonts w:ascii="Simplified Arabic" w:hAnsi="Simplified Arabic" w:cs="Simplified Arabic"/>
              <w:b/>
              <w:bCs/>
              <w:color w:val="5B9BD5" w:themeColor="accent1"/>
              <w:sz w:val="40"/>
              <w:szCs w:val="40"/>
              <w:lang w:bidi="ar-EG"/>
            </w:rPr>
            <w:t>TBM</w:t>
          </w:r>
        </w:p>
      </w:sdtContent>
    </w:sdt>
    <w:p w14:paraId="40AAB1ED" w14:textId="77777777" w:rsidR="00573DB8" w:rsidRPr="00F1593B" w:rsidRDefault="00573DB8" w:rsidP="00E92DBE">
      <w:pPr>
        <w:bidi/>
        <w:spacing w:after="0" w:line="240" w:lineRule="auto"/>
        <w:rPr>
          <w:rFonts w:ascii="Simplified Arabic" w:hAnsi="Simplified Arabic" w:cs="Simplified Arabic"/>
          <w:rtl/>
          <w:lang w:bidi="ar-EG"/>
        </w:rPr>
      </w:pPr>
    </w:p>
    <w:p w14:paraId="475F101D" w14:textId="3DC943B5" w:rsidR="00573DB8" w:rsidRPr="00F1593B" w:rsidRDefault="00927831" w:rsidP="00E92DBE">
      <w:pPr>
        <w:bidi/>
        <w:spacing w:after="0" w:line="240" w:lineRule="auto"/>
        <w:jc w:val="center"/>
        <w:rPr>
          <w:rFonts w:ascii="Simplified Arabic" w:hAnsi="Simplified Arabic" w:cs="Simplified Arabic" w:hint="cs"/>
          <w:rtl/>
          <w:lang w:bidi="ar-EG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للعام الدراسي: </w:t>
      </w:r>
      <w:r w:rsidR="00D677F0">
        <w:rPr>
          <w:rFonts w:ascii="Simplified Arabic" w:hAnsi="Simplified Arabic" w:cs="Simplified Arabic"/>
          <w:b/>
          <w:bCs/>
          <w:sz w:val="28"/>
          <w:szCs w:val="28"/>
          <w:lang w:bidi="ar-EG"/>
        </w:rPr>
        <w:t>2024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 / </w:t>
      </w:r>
      <w:r w:rsidR="00D677F0">
        <w:rPr>
          <w:rFonts w:ascii="Simplified Arabic" w:hAnsi="Simplified Arabic" w:cs="Simplified Arabic"/>
          <w:b/>
          <w:bCs/>
          <w:sz w:val="28"/>
          <w:szCs w:val="28"/>
          <w:lang w:bidi="ar-EG"/>
        </w:rPr>
        <w:t>2025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 الفصل الدراسي/المستوى: </w:t>
      </w:r>
      <w:r w:rsidR="00475A37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الربيعى/الرابع</w:t>
      </w:r>
    </w:p>
    <w:p w14:paraId="5AA891A0" w14:textId="458490FB" w:rsidR="00573DB8" w:rsidRPr="00F1593B" w:rsidRDefault="00573DB8" w:rsidP="00E92DBE">
      <w:pPr>
        <w:spacing w:after="0" w:line="240" w:lineRule="auto"/>
        <w:rPr>
          <w:rFonts w:ascii="Simplified Arabic" w:hAnsi="Simplified Arabic" w:cs="Simplified Arabic"/>
          <w:lang w:bidi="ar-EG"/>
        </w:rPr>
        <w:sectPr w:rsidR="00573DB8" w:rsidRPr="00F1593B" w:rsidSect="00573DB8">
          <w:headerReference w:type="default" r:id="rId11"/>
          <w:footerReference w:type="default" r:id="rId12"/>
          <w:pgSz w:w="12240" w:h="15840"/>
          <w:pgMar w:top="2398" w:right="1440" w:bottom="1440" w:left="1440" w:header="720" w:footer="720" w:gutter="0"/>
          <w:cols w:space="720"/>
          <w:titlePg/>
          <w:docGrid w:linePitch="360"/>
        </w:sectPr>
      </w:pPr>
    </w:p>
    <w:p w14:paraId="5849EA6F" w14:textId="3E45B042" w:rsidR="00063726" w:rsidRPr="00927831" w:rsidRDefault="00063726" w:rsidP="00E92DBE">
      <w:pPr>
        <w:bidi/>
        <w:spacing w:after="0" w:line="240" w:lineRule="auto"/>
        <w:jc w:val="center"/>
        <w:rPr>
          <w:rFonts w:ascii="Simplified Arabic" w:hAnsi="Simplified Arabic" w:cs="Simplified Arabic"/>
          <w:sz w:val="12"/>
          <w:szCs w:val="12"/>
          <w:rtl/>
          <w:lang w:bidi="ar-EG"/>
        </w:rPr>
      </w:pPr>
    </w:p>
    <w:p w14:paraId="67EA359E" w14:textId="6DF0A1BD" w:rsidR="00927831" w:rsidRDefault="00927831" w:rsidP="00E92DBE">
      <w:pPr>
        <w:bidi/>
        <w:spacing w:after="0" w:line="240" w:lineRule="auto"/>
        <w:jc w:val="center"/>
        <w:rPr>
          <w:rFonts w:ascii="Cairo" w:eastAsia="Times New Roman" w:hAnsi="Cairo" w:cs="Cairo"/>
          <w:b/>
          <w:bCs/>
          <w:color w:val="0000CC"/>
          <w:sz w:val="28"/>
          <w:szCs w:val="28"/>
          <w:rtl/>
          <w:lang w:val="nl-NL" w:eastAsia="nl-NL" w:bidi="ar-EG"/>
        </w:rPr>
      </w:pPr>
      <w:r w:rsidRPr="00927831">
        <w:rPr>
          <w:rFonts w:ascii="Cairo" w:eastAsia="Times New Roman" w:hAnsi="Cairo" w:cs="Cairo"/>
          <w:b/>
          <w:bCs/>
          <w:color w:val="0000CC"/>
          <w:sz w:val="28"/>
          <w:szCs w:val="28"/>
          <w:rtl/>
          <w:lang w:val="nl-NL" w:eastAsia="nl-NL" w:bidi="ar-EG"/>
        </w:rPr>
        <w:t xml:space="preserve">توصيف مقرر: </w:t>
      </w:r>
      <w:r w:rsidR="00E2753A" w:rsidRPr="00E2753A">
        <w:rPr>
          <w:rFonts w:ascii="Cairo" w:eastAsia="Times New Roman" w:hAnsi="Cairo" w:cs="Cairo"/>
          <w:b/>
          <w:bCs/>
          <w:color w:val="0000CC"/>
          <w:sz w:val="28"/>
          <w:szCs w:val="28"/>
          <w:lang w:val="nl-NL" w:eastAsia="nl-NL" w:bidi="ar-EG"/>
        </w:rPr>
        <w:t>entrepreneurship Business development</w:t>
      </w:r>
      <w:r w:rsidR="00E2753A" w:rsidRPr="00E2753A">
        <w:rPr>
          <w:rFonts w:ascii="Cairo" w:eastAsia="Times New Roman" w:hAnsi="Cairo" w:cs="Cairo"/>
          <w:b/>
          <w:bCs/>
          <w:color w:val="0000CC"/>
          <w:sz w:val="28"/>
          <w:szCs w:val="28"/>
          <w:rtl/>
          <w:lang w:val="nl-NL" w:eastAsia="nl-NL" w:bidi="ar-EG"/>
        </w:rPr>
        <w:t xml:space="preserve">/ </w:t>
      </w:r>
      <w:r w:rsidR="00E2753A" w:rsidRPr="00E2753A">
        <w:rPr>
          <w:rFonts w:ascii="Cairo" w:eastAsia="Times New Roman" w:hAnsi="Cairo" w:cs="Cairo" w:hint="cs"/>
          <w:b/>
          <w:bCs/>
          <w:color w:val="0000CC"/>
          <w:sz w:val="28"/>
          <w:szCs w:val="28"/>
          <w:rtl/>
          <w:lang w:val="nl-NL" w:eastAsia="nl-NL" w:bidi="ar-EG"/>
        </w:rPr>
        <w:t>تنمية</w:t>
      </w:r>
      <w:r w:rsidR="00E2753A" w:rsidRPr="00E2753A">
        <w:rPr>
          <w:rFonts w:ascii="Cairo" w:eastAsia="Times New Roman" w:hAnsi="Cairo" w:cs="Cairo"/>
          <w:b/>
          <w:bCs/>
          <w:color w:val="0000CC"/>
          <w:sz w:val="28"/>
          <w:szCs w:val="28"/>
          <w:rtl/>
          <w:lang w:val="nl-NL" w:eastAsia="nl-NL" w:bidi="ar-EG"/>
        </w:rPr>
        <w:t xml:space="preserve"> </w:t>
      </w:r>
      <w:r w:rsidR="00E2753A" w:rsidRPr="00E2753A">
        <w:rPr>
          <w:rFonts w:ascii="Cairo" w:eastAsia="Times New Roman" w:hAnsi="Cairo" w:cs="Cairo" w:hint="cs"/>
          <w:b/>
          <w:bCs/>
          <w:color w:val="0000CC"/>
          <w:sz w:val="28"/>
          <w:szCs w:val="28"/>
          <w:rtl/>
          <w:lang w:val="nl-NL" w:eastAsia="nl-NL" w:bidi="ar-EG"/>
        </w:rPr>
        <w:t>ريادة</w:t>
      </w:r>
      <w:r w:rsidR="00E2753A" w:rsidRPr="00E2753A">
        <w:rPr>
          <w:rFonts w:ascii="Cairo" w:eastAsia="Times New Roman" w:hAnsi="Cairo" w:cs="Cairo"/>
          <w:b/>
          <w:bCs/>
          <w:color w:val="0000CC"/>
          <w:sz w:val="28"/>
          <w:szCs w:val="28"/>
          <w:rtl/>
          <w:lang w:val="nl-NL" w:eastAsia="nl-NL" w:bidi="ar-EG"/>
        </w:rPr>
        <w:t xml:space="preserve"> </w:t>
      </w:r>
      <w:r w:rsidR="00E2753A" w:rsidRPr="00E2753A">
        <w:rPr>
          <w:rFonts w:ascii="Cairo" w:eastAsia="Times New Roman" w:hAnsi="Cairo" w:cs="Cairo" w:hint="cs"/>
          <w:b/>
          <w:bCs/>
          <w:color w:val="0000CC"/>
          <w:sz w:val="28"/>
          <w:szCs w:val="28"/>
          <w:rtl/>
          <w:lang w:val="nl-NL" w:eastAsia="nl-NL" w:bidi="ar-EG"/>
        </w:rPr>
        <w:t>الاعمال</w:t>
      </w:r>
      <w:r w:rsidR="00E2753A" w:rsidRPr="00E2753A">
        <w:rPr>
          <w:rFonts w:ascii="Cairo" w:eastAsia="Times New Roman" w:hAnsi="Cairo" w:cs="Cairo"/>
          <w:b/>
          <w:bCs/>
          <w:color w:val="0000CC"/>
          <w:sz w:val="28"/>
          <w:szCs w:val="28"/>
          <w:rtl/>
          <w:lang w:val="nl-NL" w:eastAsia="nl-NL" w:bidi="ar-EG"/>
        </w:rPr>
        <w:t xml:space="preserve">         </w:t>
      </w:r>
    </w:p>
    <w:p w14:paraId="646BBE97" w14:textId="77777777" w:rsidR="00927831" w:rsidRPr="00927831" w:rsidRDefault="00927831" w:rsidP="00E92DBE">
      <w:pPr>
        <w:bidi/>
        <w:spacing w:after="0" w:line="240" w:lineRule="auto"/>
        <w:jc w:val="center"/>
        <w:rPr>
          <w:rFonts w:ascii="Cairo" w:eastAsia="Times New Roman" w:hAnsi="Cairo" w:cs="Cairo"/>
          <w:b/>
          <w:bCs/>
          <w:color w:val="0000CC"/>
          <w:sz w:val="16"/>
          <w:szCs w:val="16"/>
          <w:rtl/>
          <w:lang w:val="nl-NL" w:eastAsia="nl-NL" w:bidi="ar-EG"/>
        </w:rPr>
      </w:pPr>
    </w:p>
    <w:tbl>
      <w:tblPr>
        <w:bidiVisual/>
        <w:tblW w:w="9919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4"/>
        <w:gridCol w:w="288"/>
        <w:gridCol w:w="4531"/>
        <w:gridCol w:w="2836"/>
      </w:tblGrid>
      <w:tr w:rsidR="00927831" w:rsidRPr="00A167F2" w14:paraId="7112DF2E" w14:textId="77777777" w:rsidTr="00927831">
        <w:tc>
          <w:tcPr>
            <w:tcW w:w="9919" w:type="dxa"/>
            <w:gridSpan w:val="4"/>
            <w:shd w:val="clear" w:color="auto" w:fill="C5E0B3" w:themeFill="accent6" w:themeFillTint="66"/>
          </w:tcPr>
          <w:p w14:paraId="1F17D9FF" w14:textId="77777777" w:rsidR="00927831" w:rsidRPr="00A167F2" w:rsidRDefault="00927831" w:rsidP="00E92DBE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ED7D31" w:themeColor="accent2"/>
                <w:rtl/>
              </w:rPr>
            </w:pPr>
            <w:r w:rsidRPr="00A167F2">
              <w:rPr>
                <w:rFonts w:ascii="Simplified Arabic" w:hAnsi="Simplified Arabic" w:cs="Simplified Arabic"/>
                <w:b/>
                <w:bCs/>
                <w:color w:val="ED7D31" w:themeColor="accent2"/>
                <w:rtl/>
              </w:rPr>
              <w:t>بيانات المقرر</w:t>
            </w:r>
          </w:p>
        </w:tc>
      </w:tr>
      <w:tr w:rsidR="00927831" w:rsidRPr="00462EB8" w14:paraId="171EC609" w14:textId="77777777" w:rsidTr="00927831">
        <w:tc>
          <w:tcPr>
            <w:tcW w:w="2552" w:type="dxa"/>
            <w:gridSpan w:val="2"/>
            <w:shd w:val="clear" w:color="auto" w:fill="auto"/>
          </w:tcPr>
          <w:p w14:paraId="7C08D5DA" w14:textId="28D1252F" w:rsidR="00927831" w:rsidRPr="00462EB8" w:rsidRDefault="00927831" w:rsidP="00E92DBE">
            <w:pPr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462EB8">
              <w:rPr>
                <w:rFonts w:ascii="Simplified Arabic" w:hAnsi="Simplified Arabic" w:cs="Simplified Arabic"/>
                <w:b/>
                <w:bCs/>
                <w:rtl/>
              </w:rPr>
              <w:t>الرمز الكودى:</w:t>
            </w:r>
            <w:r>
              <w:rPr>
                <w:rFonts w:ascii="Simplified Arabic" w:hAnsi="Simplified Arabic" w:cs="Simplified Arabic"/>
                <w:b/>
                <w:bCs/>
                <w:lang w:val="nl-NL" w:eastAsia="nl-NL"/>
              </w:rPr>
              <w:t xml:space="preserve"> 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val="nl-NL" w:eastAsia="nl-NL" w:bidi="ar-EG"/>
              </w:rPr>
              <w:t xml:space="preserve"> </w:t>
            </w:r>
            <w:r w:rsidR="00E2753A" w:rsidRPr="00E2753A">
              <w:rPr>
                <w:rFonts w:ascii="Simplified Arabic" w:hAnsi="Simplified Arabic" w:cs="Simplified Arabic"/>
                <w:b/>
                <w:bCs/>
                <w:rtl/>
                <w:lang w:val="nl-NL" w:eastAsia="nl-NL" w:bidi="ar-EG"/>
              </w:rPr>
              <w:t xml:space="preserve">806 </w:t>
            </w:r>
            <w:r w:rsidR="00E2753A" w:rsidRPr="00E2753A">
              <w:rPr>
                <w:rFonts w:ascii="Simplified Arabic" w:hAnsi="Simplified Arabic" w:cs="Simplified Arabic"/>
                <w:b/>
                <w:bCs/>
                <w:lang w:val="nl-NL" w:eastAsia="nl-NL" w:bidi="ar-EG"/>
              </w:rPr>
              <w:t>TBM</w:t>
            </w:r>
          </w:p>
        </w:tc>
        <w:tc>
          <w:tcPr>
            <w:tcW w:w="4531" w:type="dxa"/>
            <w:vMerge w:val="restart"/>
            <w:shd w:val="clear" w:color="auto" w:fill="auto"/>
            <w:vAlign w:val="center"/>
          </w:tcPr>
          <w:p w14:paraId="7A010CFE" w14:textId="1184B1FA" w:rsidR="00927831" w:rsidRPr="00462EB8" w:rsidRDefault="00927831" w:rsidP="00E92DBE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462EB8">
              <w:rPr>
                <w:rFonts w:ascii="Simplified Arabic" w:hAnsi="Simplified Arabic" w:cs="Simplified Arabic"/>
                <w:b/>
                <w:bCs/>
                <w:rtl/>
              </w:rPr>
              <w:t xml:space="preserve">اسم المقرر: </w:t>
            </w:r>
            <w:r w:rsidR="00E2753A" w:rsidRPr="00E2753A">
              <w:rPr>
                <w:rFonts w:ascii="Simplified Arabic" w:hAnsi="Simplified Arabic" w:cs="Simplified Arabic"/>
                <w:b/>
                <w:bCs/>
              </w:rPr>
              <w:t>entrepreneurship Business development</w:t>
            </w:r>
            <w:r w:rsidR="00E2753A" w:rsidRPr="00E2753A">
              <w:rPr>
                <w:rFonts w:ascii="Simplified Arabic" w:hAnsi="Simplified Arabic" w:cs="Simplified Arabic"/>
                <w:b/>
                <w:bCs/>
                <w:rtl/>
              </w:rPr>
              <w:t xml:space="preserve">/ </w:t>
            </w:r>
            <w:r w:rsidR="00E2753A" w:rsidRPr="00E2753A">
              <w:rPr>
                <w:rFonts w:ascii="Simplified Arabic" w:hAnsi="Simplified Arabic" w:cs="Simplified Arabic" w:hint="cs"/>
                <w:b/>
                <w:bCs/>
                <w:rtl/>
              </w:rPr>
              <w:t>تنمية</w:t>
            </w:r>
            <w:r w:rsidR="00E2753A" w:rsidRPr="00E2753A">
              <w:rPr>
                <w:rFonts w:ascii="Simplified Arabic" w:hAnsi="Simplified Arabic" w:cs="Simplified Arabic"/>
                <w:b/>
                <w:bCs/>
                <w:rtl/>
              </w:rPr>
              <w:t xml:space="preserve"> </w:t>
            </w:r>
            <w:r w:rsidR="00E2753A" w:rsidRPr="00E2753A">
              <w:rPr>
                <w:rFonts w:ascii="Simplified Arabic" w:hAnsi="Simplified Arabic" w:cs="Simplified Arabic" w:hint="cs"/>
                <w:b/>
                <w:bCs/>
                <w:rtl/>
              </w:rPr>
              <w:t>ريادة</w:t>
            </w:r>
            <w:r w:rsidR="00E2753A" w:rsidRPr="00E2753A">
              <w:rPr>
                <w:rFonts w:ascii="Simplified Arabic" w:hAnsi="Simplified Arabic" w:cs="Simplified Arabic"/>
                <w:b/>
                <w:bCs/>
                <w:rtl/>
              </w:rPr>
              <w:t xml:space="preserve"> </w:t>
            </w:r>
            <w:r w:rsidR="00E2753A" w:rsidRPr="00E2753A">
              <w:rPr>
                <w:rFonts w:ascii="Simplified Arabic" w:hAnsi="Simplified Arabic" w:cs="Simplified Arabic" w:hint="cs"/>
                <w:b/>
                <w:bCs/>
                <w:rtl/>
              </w:rPr>
              <w:t>الاعمال</w:t>
            </w:r>
            <w:r w:rsidR="00E2753A" w:rsidRPr="00E2753A">
              <w:rPr>
                <w:rFonts w:ascii="Simplified Arabic" w:hAnsi="Simplified Arabic" w:cs="Simplified Arabic"/>
                <w:b/>
                <w:bCs/>
                <w:rtl/>
              </w:rPr>
              <w:t xml:space="preserve">         </w:t>
            </w:r>
          </w:p>
        </w:tc>
        <w:tc>
          <w:tcPr>
            <w:tcW w:w="2836" w:type="dxa"/>
            <w:shd w:val="clear" w:color="auto" w:fill="auto"/>
          </w:tcPr>
          <w:p w14:paraId="155C75C5" w14:textId="6E91E74A" w:rsidR="00927831" w:rsidRPr="00462EB8" w:rsidRDefault="00E2753A" w:rsidP="00E92DBE">
            <w:pPr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المستوى </w:t>
            </w:r>
            <w:r w:rsidR="00927831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>الرابع</w:t>
            </w:r>
          </w:p>
        </w:tc>
      </w:tr>
      <w:tr w:rsidR="00927831" w:rsidRPr="00462EB8" w14:paraId="50AB39B8" w14:textId="77777777" w:rsidTr="00927831">
        <w:tc>
          <w:tcPr>
            <w:tcW w:w="2552" w:type="dxa"/>
            <w:gridSpan w:val="2"/>
            <w:shd w:val="clear" w:color="auto" w:fill="auto"/>
          </w:tcPr>
          <w:p w14:paraId="129FF4FB" w14:textId="2AB981F6" w:rsidR="00927831" w:rsidRPr="00462EB8" w:rsidRDefault="00927831" w:rsidP="00E92DBE">
            <w:pPr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462EB8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التخصص: </w:t>
            </w:r>
            <w:r w:rsidR="009852A8" w:rsidRPr="009852A8">
              <w:rPr>
                <w:rFonts w:ascii="Simplified Arabic" w:hAnsi="Simplified Arabic" w:cs="Simplified Arabic" w:hint="cs"/>
                <w:b/>
                <w:bCs/>
                <w:rtl/>
              </w:rPr>
              <w:t>إدارة</w:t>
            </w:r>
            <w:r w:rsidR="009852A8" w:rsidRPr="009852A8">
              <w:rPr>
                <w:rFonts w:ascii="Simplified Arabic" w:hAnsi="Simplified Arabic" w:cs="Simplified Arabic"/>
                <w:b/>
                <w:bCs/>
                <w:rtl/>
              </w:rPr>
              <w:t xml:space="preserve"> </w:t>
            </w:r>
            <w:r w:rsidR="009852A8" w:rsidRPr="009852A8">
              <w:rPr>
                <w:rFonts w:ascii="Simplified Arabic" w:hAnsi="Simplified Arabic" w:cs="Simplified Arabic" w:hint="cs"/>
                <w:b/>
                <w:bCs/>
                <w:rtl/>
              </w:rPr>
              <w:t>الأعمال</w:t>
            </w:r>
            <w:r w:rsidR="009852A8" w:rsidRPr="009852A8">
              <w:rPr>
                <w:rFonts w:ascii="Simplified Arabic" w:hAnsi="Simplified Arabic" w:cs="Simplified Arabic"/>
                <w:b/>
                <w:bCs/>
                <w:rtl/>
              </w:rPr>
              <w:t xml:space="preserve"> </w:t>
            </w:r>
            <w:r w:rsidR="009852A8" w:rsidRPr="009852A8">
              <w:rPr>
                <w:rFonts w:ascii="Simplified Arabic" w:hAnsi="Simplified Arabic" w:cs="Simplified Arabic" w:hint="cs"/>
                <w:b/>
                <w:bCs/>
                <w:rtl/>
              </w:rPr>
              <w:t>في</w:t>
            </w:r>
            <w:r w:rsidR="009852A8" w:rsidRPr="009852A8">
              <w:rPr>
                <w:rFonts w:ascii="Simplified Arabic" w:hAnsi="Simplified Arabic" w:cs="Simplified Arabic"/>
                <w:b/>
                <w:bCs/>
                <w:rtl/>
              </w:rPr>
              <w:t xml:space="preserve"> </w:t>
            </w:r>
            <w:r w:rsidR="009852A8" w:rsidRPr="009852A8">
              <w:rPr>
                <w:rFonts w:ascii="Simplified Arabic" w:hAnsi="Simplified Arabic" w:cs="Simplified Arabic" w:hint="cs"/>
                <w:b/>
                <w:bCs/>
                <w:rtl/>
              </w:rPr>
              <w:t>السياحة</w:t>
            </w:r>
          </w:p>
        </w:tc>
        <w:tc>
          <w:tcPr>
            <w:tcW w:w="4531" w:type="dxa"/>
            <w:vMerge/>
            <w:shd w:val="clear" w:color="auto" w:fill="auto"/>
          </w:tcPr>
          <w:p w14:paraId="1D85ED05" w14:textId="77777777" w:rsidR="00927831" w:rsidRPr="00462EB8" w:rsidRDefault="00927831" w:rsidP="00E92DBE">
            <w:pPr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2836" w:type="dxa"/>
            <w:shd w:val="clear" w:color="auto" w:fill="auto"/>
          </w:tcPr>
          <w:p w14:paraId="35E29642" w14:textId="6F3799F5" w:rsidR="00927831" w:rsidRPr="00462EB8" w:rsidRDefault="00927831" w:rsidP="00E92DBE">
            <w:pPr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462EB8">
              <w:rPr>
                <w:rFonts w:ascii="Simplified Arabic" w:hAnsi="Simplified Arabic" w:cs="Simplified Arabic"/>
                <w:b/>
                <w:bCs/>
                <w:rtl/>
              </w:rPr>
              <w:t>نظري:</w:t>
            </w:r>
            <w:r w:rsidR="00E2753A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1  </w:t>
            </w:r>
            <w:r w:rsidRPr="00462EB8">
              <w:rPr>
                <w:rFonts w:ascii="Simplified Arabic" w:hAnsi="Simplified Arabic" w:cs="Simplified Arabic"/>
                <w:b/>
                <w:bCs/>
                <w:rtl/>
              </w:rPr>
              <w:t xml:space="preserve">  </w:t>
            </w:r>
            <w:r w:rsidRPr="00462EB8">
              <w:rPr>
                <w:rFonts w:ascii="Simplified Arabic" w:hAnsi="Simplified Arabic" w:cs="Simplified Arabic" w:hint="cs"/>
                <w:b/>
                <w:bCs/>
                <w:rtl/>
              </w:rPr>
              <w:t>عملي</w:t>
            </w:r>
            <w:r w:rsidRPr="00462EB8">
              <w:rPr>
                <w:rFonts w:ascii="Simplified Arabic" w:hAnsi="Simplified Arabic" w:cs="Simplified Arabic"/>
                <w:b/>
                <w:bCs/>
                <w:rtl/>
              </w:rPr>
              <w:t>: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2</w:t>
            </w:r>
          </w:p>
        </w:tc>
      </w:tr>
      <w:tr w:rsidR="00927831" w:rsidRPr="00462EB8" w14:paraId="6D2AE901" w14:textId="77777777" w:rsidTr="00927831">
        <w:tc>
          <w:tcPr>
            <w:tcW w:w="2552" w:type="dxa"/>
            <w:gridSpan w:val="2"/>
            <w:shd w:val="clear" w:color="auto" w:fill="C5E0B3" w:themeFill="accent6" w:themeFillTint="66"/>
          </w:tcPr>
          <w:p w14:paraId="53D21638" w14:textId="77777777" w:rsidR="00927831" w:rsidRPr="00A167F2" w:rsidRDefault="00927831" w:rsidP="00E92DBE">
            <w:pPr>
              <w:pStyle w:val="ListParagraph"/>
              <w:numPr>
                <w:ilvl w:val="0"/>
                <w:numId w:val="2"/>
              </w:numPr>
              <w:tabs>
                <w:tab w:val="num" w:pos="360"/>
              </w:tabs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ED7D31" w:themeColor="accent2"/>
                <w:rtl/>
              </w:rPr>
            </w:pPr>
            <w:r w:rsidRPr="00A167F2">
              <w:rPr>
                <w:rFonts w:ascii="Simplified Arabic" w:hAnsi="Simplified Arabic" w:cs="Simplified Arabic"/>
                <w:b/>
                <w:bCs/>
                <w:color w:val="ED7D31" w:themeColor="accent2"/>
                <w:rtl/>
              </w:rPr>
              <w:t>هدف المقرر</w:t>
            </w:r>
          </w:p>
        </w:tc>
        <w:tc>
          <w:tcPr>
            <w:tcW w:w="7367" w:type="dxa"/>
            <w:gridSpan w:val="2"/>
            <w:shd w:val="clear" w:color="auto" w:fill="auto"/>
          </w:tcPr>
          <w:p w14:paraId="3DAB3C09" w14:textId="67BDDB63" w:rsidR="00927831" w:rsidRPr="00A64999" w:rsidRDefault="009852A8" w:rsidP="00E92DBE">
            <w:pPr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9852A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يهدف</w:t>
            </w:r>
            <w:r w:rsidRPr="009852A8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9852A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المقرر</w:t>
            </w:r>
            <w:r w:rsidRPr="009852A8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9852A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الى</w:t>
            </w:r>
            <w:r w:rsidRPr="009852A8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9852A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تزويد</w:t>
            </w:r>
            <w:r w:rsidRPr="009852A8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9852A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الطلبة</w:t>
            </w:r>
            <w:r w:rsidRPr="009852A8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9852A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بمفاهيم</w:t>
            </w:r>
            <w:r w:rsidRPr="009852A8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9852A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وأدوات</w:t>
            </w:r>
            <w:r w:rsidRPr="009852A8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9852A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تساعدهم</w:t>
            </w:r>
            <w:r w:rsidRPr="009852A8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9852A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في</w:t>
            </w:r>
            <w:r w:rsidRPr="009852A8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9852A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التعرف</w:t>
            </w:r>
            <w:r w:rsidRPr="009852A8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9852A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على</w:t>
            </w:r>
            <w:r w:rsidRPr="009852A8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9852A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ريادة</w:t>
            </w:r>
            <w:r w:rsidRPr="009852A8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9852A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الأعمال</w:t>
            </w:r>
            <w:r w:rsidRPr="009852A8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9852A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وخطوات</w:t>
            </w:r>
            <w:r w:rsidRPr="009852A8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9852A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إنشاء</w:t>
            </w:r>
            <w:r w:rsidRPr="009852A8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9852A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المشروعات</w:t>
            </w:r>
            <w:r w:rsidRPr="009852A8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9852A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الصغيرة</w:t>
            </w:r>
            <w:r w:rsidRPr="009852A8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9852A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والمتوسطة</w:t>
            </w:r>
            <w:r w:rsidRPr="009852A8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9852A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وادارتها</w:t>
            </w:r>
            <w:r w:rsidRPr="009852A8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9852A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وتوسيع</w:t>
            </w:r>
            <w:r w:rsidRPr="009852A8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9852A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آفاق</w:t>
            </w:r>
            <w:r w:rsidRPr="009852A8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9852A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الطلبة</w:t>
            </w:r>
            <w:r w:rsidRPr="009852A8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9852A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على</w:t>
            </w:r>
            <w:r w:rsidRPr="009852A8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9852A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جوهر</w:t>
            </w:r>
            <w:r w:rsidRPr="009852A8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9852A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عالم</w:t>
            </w:r>
            <w:r w:rsidRPr="009852A8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9852A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الاعمال</w:t>
            </w:r>
            <w:r w:rsidRPr="009852A8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9852A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والأفكار</w:t>
            </w:r>
            <w:r w:rsidRPr="009852A8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9852A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الريادية</w:t>
            </w:r>
            <w:r w:rsidRPr="009852A8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9852A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ومهارات</w:t>
            </w:r>
            <w:r w:rsidRPr="009852A8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9852A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الريادي</w:t>
            </w:r>
            <w:r w:rsidRPr="009852A8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9852A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ودوره</w:t>
            </w:r>
            <w:r w:rsidRPr="009852A8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9852A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الاقتصادي</w:t>
            </w:r>
            <w:r w:rsidRPr="009852A8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9852A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وأهمية</w:t>
            </w:r>
            <w:r w:rsidRPr="009852A8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9852A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اعداد</w:t>
            </w:r>
            <w:r w:rsidRPr="009852A8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9852A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دراسة</w:t>
            </w:r>
            <w:r w:rsidRPr="009852A8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9852A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الجدوى</w:t>
            </w:r>
            <w:r w:rsidRPr="009852A8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9852A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الاقتصادية</w:t>
            </w:r>
            <w:r w:rsidRPr="009852A8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9852A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ومراحلها</w:t>
            </w:r>
            <w:r w:rsidRPr="009852A8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9852A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مع</w:t>
            </w:r>
            <w:r w:rsidRPr="009852A8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9852A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إجراءات</w:t>
            </w:r>
            <w:r w:rsidRPr="009852A8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9852A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إنشاء</w:t>
            </w:r>
            <w:r w:rsidRPr="009852A8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9852A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وتقييم</w:t>
            </w:r>
            <w:r w:rsidRPr="009852A8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9852A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المشروع</w:t>
            </w:r>
            <w:r w:rsidRPr="009852A8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9852A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الصغير</w:t>
            </w:r>
            <w:r w:rsidRPr="009852A8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9852A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والمتوسط</w:t>
            </w:r>
            <w:r w:rsidRPr="009852A8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. </w:t>
            </w:r>
          </w:p>
        </w:tc>
      </w:tr>
      <w:tr w:rsidR="00927831" w:rsidRPr="00A167F2" w14:paraId="56788B33" w14:textId="77777777" w:rsidTr="00927831">
        <w:tc>
          <w:tcPr>
            <w:tcW w:w="9919" w:type="dxa"/>
            <w:gridSpan w:val="4"/>
            <w:shd w:val="clear" w:color="auto" w:fill="C5E0B3" w:themeFill="accent6" w:themeFillTint="66"/>
          </w:tcPr>
          <w:p w14:paraId="2239ACFF" w14:textId="77777777" w:rsidR="00927831" w:rsidRPr="00A167F2" w:rsidRDefault="00927831" w:rsidP="00E92DBE">
            <w:pPr>
              <w:pStyle w:val="ListParagraph"/>
              <w:numPr>
                <w:ilvl w:val="0"/>
                <w:numId w:val="2"/>
              </w:numPr>
              <w:tabs>
                <w:tab w:val="num" w:pos="360"/>
              </w:tabs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ED7D31" w:themeColor="accent2"/>
              </w:rPr>
            </w:pPr>
            <w:r w:rsidRPr="00A167F2">
              <w:rPr>
                <w:rFonts w:ascii="Simplified Arabic" w:hAnsi="Simplified Arabic" w:cs="Simplified Arabic"/>
                <w:b/>
                <w:bCs/>
                <w:color w:val="ED7D31" w:themeColor="accent2"/>
                <w:rtl/>
              </w:rPr>
              <w:t>المستهدف من تدريس المقرر</w:t>
            </w:r>
            <w:r w:rsidRPr="00A167F2">
              <w:rPr>
                <w:rFonts w:ascii="Simplified Arabic" w:hAnsi="Simplified Arabic" w:cs="Simplified Arabic"/>
                <w:b/>
                <w:bCs/>
                <w:color w:val="ED7D31" w:themeColor="accent2"/>
              </w:rPr>
              <w:t>:</w:t>
            </w:r>
          </w:p>
          <w:p w14:paraId="19AE8031" w14:textId="5F865B57" w:rsidR="00927831" w:rsidRPr="00A167F2" w:rsidRDefault="00927831" w:rsidP="00E92DBE">
            <w:pPr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ED7D31" w:themeColor="accent2"/>
                <w:rtl/>
              </w:rPr>
            </w:pPr>
            <w:r w:rsidRPr="00A167F2">
              <w:rPr>
                <w:rFonts w:ascii="Simplified Arabic" w:hAnsi="Simplified Arabic" w:cs="Simplified Arabic" w:hint="cs"/>
                <w:b/>
                <w:bCs/>
                <w:rtl/>
              </w:rPr>
              <w:t>في</w:t>
            </w:r>
            <w:r w:rsidRPr="00A167F2">
              <w:rPr>
                <w:rFonts w:ascii="Simplified Arabic" w:hAnsi="Simplified Arabic" w:cs="Simplified Arabic"/>
                <w:b/>
                <w:bCs/>
                <w:rtl/>
              </w:rPr>
              <w:t xml:space="preserve"> نهاية هذا المقرر يكون الدارس قادراً على:</w:t>
            </w:r>
          </w:p>
        </w:tc>
      </w:tr>
      <w:tr w:rsidR="00F45556" w:rsidRPr="00462EB8" w14:paraId="161DB1DF" w14:textId="77777777" w:rsidTr="00060CF4">
        <w:trPr>
          <w:trHeight w:val="1129"/>
        </w:trPr>
        <w:tc>
          <w:tcPr>
            <w:tcW w:w="2264" w:type="dxa"/>
            <w:shd w:val="clear" w:color="auto" w:fill="E2EFD9" w:themeFill="accent6" w:themeFillTint="33"/>
          </w:tcPr>
          <w:p w14:paraId="69811498" w14:textId="77777777" w:rsidR="00F45556" w:rsidRPr="00927831" w:rsidRDefault="00F45556" w:rsidP="00E92DBE">
            <w:pPr>
              <w:bidi/>
              <w:spacing w:after="0" w:line="240" w:lineRule="auto"/>
              <w:contextualSpacing/>
              <w:rPr>
                <w:rFonts w:ascii="Cairo" w:eastAsia="Times New Roman" w:hAnsi="Cairo" w:cs="Cairo"/>
                <w:b/>
                <w:bCs/>
                <w:color w:val="0000CC"/>
                <w:sz w:val="20"/>
                <w:szCs w:val="20"/>
                <w:rtl/>
                <w:lang w:val="nl-NL" w:eastAsia="nl-NL" w:bidi="ar-EG"/>
              </w:rPr>
            </w:pPr>
            <w:r w:rsidRPr="00DE292C">
              <w:rPr>
                <w:rFonts w:ascii="Simplified Arabic" w:eastAsia="Times New Roman" w:hAnsi="Simplified Arabic" w:cs="Monotype Koufi"/>
                <w:b/>
                <w:bCs/>
                <w:color w:val="0000CC"/>
                <w:sz w:val="24"/>
                <w:szCs w:val="24"/>
                <w:rtl/>
                <w:lang w:val="nl-NL" w:eastAsia="nl-NL" w:bidi="ar-EG"/>
              </w:rPr>
              <w:t>المعلومات والمفاهيم</w:t>
            </w:r>
          </w:p>
        </w:tc>
        <w:tc>
          <w:tcPr>
            <w:tcW w:w="7655" w:type="dxa"/>
            <w:gridSpan w:val="3"/>
            <w:shd w:val="clear" w:color="auto" w:fill="auto"/>
          </w:tcPr>
          <w:p w14:paraId="7FD5EE7E" w14:textId="0EB8DE94" w:rsidR="00F45556" w:rsidRDefault="00F45556" w:rsidP="00E92DBE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eastAsia="nl-NL" w:bidi="ar-EG"/>
              </w:rPr>
            </w:pPr>
            <w:r w:rsidRPr="0059518C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 xml:space="preserve">أ-1 </w:t>
            </w:r>
            <w:r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 xml:space="preserve">- </w:t>
            </w:r>
            <w:r w:rsidRPr="0059518C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 xml:space="preserve">يُعرف </w:t>
            </w:r>
            <w:r w:rsidRPr="006D08A8">
              <w:rPr>
                <w:rFonts w:ascii="Times New Roman" w:eastAsia="Times New Roman" w:hAnsi="Times New Roman" w:cs="Simplified Arabic"/>
                <w:color w:val="000000" w:themeColor="text1"/>
                <w:sz w:val="24"/>
                <w:szCs w:val="24"/>
                <w:rtl/>
                <w:lang w:val="nl-NL" w:eastAsia="nl-NL"/>
              </w:rPr>
              <w:t>مفهوم و</w:t>
            </w:r>
            <w:r w:rsidRPr="006D08A8">
              <w:rPr>
                <w:rFonts w:ascii="Times New Roman" w:eastAsia="Times New Roman" w:hAnsi="Times New Roman" w:cs="Simplified Arabic" w:hint="cs"/>
                <w:color w:val="000000" w:themeColor="text1"/>
                <w:sz w:val="24"/>
                <w:szCs w:val="24"/>
                <w:rtl/>
                <w:lang w:val="nl-NL" w:eastAsia="nl-NL"/>
              </w:rPr>
              <w:t>خصائص</w:t>
            </w:r>
            <w:r w:rsidR="0053033E">
              <w:rPr>
                <w:rFonts w:ascii="Times New Roman" w:eastAsia="Times New Roman" w:hAnsi="Times New Roman" w:cs="Simplified Arabic" w:hint="cs"/>
                <w:color w:val="000000" w:themeColor="text1"/>
                <w:sz w:val="24"/>
                <w:szCs w:val="24"/>
                <w:rtl/>
                <w:lang w:val="nl-NL" w:eastAsia="nl-NL"/>
              </w:rPr>
              <w:t xml:space="preserve"> ريادة الاعمال</w:t>
            </w:r>
            <w:r>
              <w:rPr>
                <w:rFonts w:ascii="Times New Roman" w:eastAsia="Times New Roman" w:hAnsi="Times New Roman" w:cs="Simplified Arabic" w:hint="cs"/>
                <w:color w:val="000000" w:themeColor="text1"/>
                <w:sz w:val="24"/>
                <w:szCs w:val="24"/>
                <w:rtl/>
                <w:lang w:val="nl-NL" w:eastAsia="nl-NL"/>
              </w:rPr>
              <w:t xml:space="preserve"> </w:t>
            </w:r>
            <w:r w:rsidRPr="006D08A8">
              <w:rPr>
                <w:rFonts w:ascii="Times New Roman" w:eastAsia="Times New Roman" w:hAnsi="Times New Roman" w:cs="Simplified Arabic"/>
                <w:color w:val="000000" w:themeColor="text1"/>
                <w:sz w:val="24"/>
                <w:szCs w:val="24"/>
                <w:rtl/>
                <w:lang w:val="nl-NL" w:eastAsia="nl-NL"/>
              </w:rPr>
              <w:t>.</w:t>
            </w:r>
          </w:p>
          <w:p w14:paraId="4D2B42B2" w14:textId="515627E5" w:rsidR="00F45556" w:rsidRPr="00B77759" w:rsidRDefault="00F45556" w:rsidP="00E92DBE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eastAsia="nl-NL" w:bidi="ar-EG"/>
              </w:rPr>
            </w:pPr>
            <w:r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eastAsia="nl-NL" w:bidi="ar-EG"/>
              </w:rPr>
              <w:t xml:space="preserve">أ-2- يناقش </w:t>
            </w:r>
            <w:r w:rsidR="0053033E" w:rsidRPr="0053033E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eastAsia="nl-NL" w:bidi="ar-EG"/>
              </w:rPr>
              <w:t>الأنواع</w:t>
            </w:r>
            <w:r w:rsidR="0053033E" w:rsidRPr="0053033E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eastAsia="nl-NL" w:bidi="ar-EG"/>
              </w:rPr>
              <w:t xml:space="preserve"> </w:t>
            </w:r>
            <w:r w:rsidR="0053033E" w:rsidRPr="0053033E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eastAsia="nl-NL" w:bidi="ar-EG"/>
              </w:rPr>
              <w:t>المختلفة</w:t>
            </w:r>
            <w:r w:rsidR="0053033E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eastAsia="nl-NL" w:bidi="ar-EG"/>
              </w:rPr>
              <w:t xml:space="preserve"> من المشروعات الريادية</w:t>
            </w:r>
            <w:r w:rsidRPr="00B77759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eastAsia="nl-NL" w:bidi="ar-EG"/>
              </w:rPr>
              <w:t>.</w:t>
            </w:r>
          </w:p>
          <w:p w14:paraId="0FAA884D" w14:textId="78C7E52B" w:rsidR="00F45556" w:rsidRPr="00B77759" w:rsidRDefault="00F45556" w:rsidP="00E92DBE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</w:pPr>
            <w:r w:rsidRPr="00B77759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>أ-</w:t>
            </w:r>
            <w:r w:rsidRPr="00B77759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3</w:t>
            </w:r>
            <w:r w:rsidRPr="00B77759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 xml:space="preserve"> </w:t>
            </w:r>
            <w:r w:rsidRPr="00B77759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-</w:t>
            </w:r>
            <w:r w:rsidRPr="00B77759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 xml:space="preserve"> </w:t>
            </w:r>
            <w:r w:rsidR="009161BA" w:rsidRPr="00B77759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 xml:space="preserve">يوضح </w:t>
            </w:r>
            <w:r w:rsidR="009161BA" w:rsidRPr="009161BA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الأهمية</w:t>
            </w:r>
            <w:r w:rsidR="009161BA" w:rsidRPr="009161BA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 xml:space="preserve"> </w:t>
            </w:r>
            <w:r w:rsidR="009161BA" w:rsidRPr="009161BA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الأقتصادية</w:t>
            </w:r>
            <w:r w:rsidR="009161BA" w:rsidRPr="009161BA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 xml:space="preserve"> </w:t>
            </w:r>
            <w:r w:rsidR="009161BA" w:rsidRPr="009161BA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للمشروعات</w:t>
            </w:r>
            <w:r w:rsidR="009161BA" w:rsidRPr="009161BA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 xml:space="preserve"> </w:t>
            </w:r>
            <w:r w:rsidR="009161BA" w:rsidRPr="009161BA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الريادية</w:t>
            </w:r>
            <w:r w:rsidR="009161BA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 xml:space="preserve"> </w:t>
            </w:r>
            <w:r w:rsidR="009161BA" w:rsidRPr="00B77759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 xml:space="preserve">.  </w:t>
            </w:r>
          </w:p>
          <w:p w14:paraId="1C3B9916" w14:textId="27AFAB84" w:rsidR="00F45556" w:rsidRPr="00B77759" w:rsidRDefault="00F45556" w:rsidP="00E92DBE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</w:pPr>
            <w:r w:rsidRPr="00B77759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 xml:space="preserve">أ-4- </w:t>
            </w:r>
            <w:r w:rsidR="009161BA" w:rsidRPr="00B77759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يحدد</w:t>
            </w:r>
            <w:r w:rsidR="009161BA" w:rsidRPr="00B77759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 xml:space="preserve"> </w:t>
            </w:r>
            <w:r w:rsidR="009161BA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 xml:space="preserve">عوامل نجاح وفشل المشروعات الصغيره </w:t>
            </w:r>
            <w:r w:rsidR="009161BA" w:rsidRPr="00B77759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 xml:space="preserve"> .</w:t>
            </w:r>
          </w:p>
          <w:p w14:paraId="356CB3CA" w14:textId="0D56E306" w:rsidR="00F45556" w:rsidRPr="00B77759" w:rsidRDefault="00F45556" w:rsidP="00E92DBE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</w:pPr>
            <w:r w:rsidRPr="00B77759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>أ-</w:t>
            </w:r>
            <w:r w:rsidRPr="00B77759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5</w:t>
            </w:r>
            <w:r w:rsidRPr="00B77759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 xml:space="preserve"> </w:t>
            </w:r>
            <w:r w:rsidRPr="00B77759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 xml:space="preserve">- </w:t>
            </w:r>
            <w:r w:rsidR="00134262" w:rsidRPr="00747701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 xml:space="preserve">يحدد </w:t>
            </w:r>
            <w:r w:rsidR="00134262" w:rsidRPr="00134262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عناصر</w:t>
            </w:r>
            <w:r w:rsidR="00134262" w:rsidRPr="00134262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 xml:space="preserve"> </w:t>
            </w:r>
            <w:r w:rsidR="00134262" w:rsidRPr="00134262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خطة</w:t>
            </w:r>
            <w:r w:rsidR="00134262" w:rsidRPr="00134262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 xml:space="preserve"> </w:t>
            </w:r>
            <w:r w:rsidR="00134262" w:rsidRPr="00134262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العمل</w:t>
            </w:r>
            <w:r w:rsidRPr="00B77759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>.</w:t>
            </w:r>
          </w:p>
          <w:p w14:paraId="263A1B36" w14:textId="2AB6EAB5" w:rsidR="00F45556" w:rsidRPr="00B77759" w:rsidRDefault="00F45556" w:rsidP="00E92DBE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</w:pPr>
            <w:r w:rsidRPr="00B77759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>أ-</w:t>
            </w:r>
            <w:r w:rsidRPr="00B77759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6-</w:t>
            </w:r>
            <w:r w:rsidRPr="00B77759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 xml:space="preserve"> </w:t>
            </w:r>
            <w:r w:rsidR="00D37890" w:rsidRPr="0059518C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 xml:space="preserve">يُعرف </w:t>
            </w:r>
            <w:r w:rsidR="00D37890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>المفاهيم المرتبط</w:t>
            </w:r>
            <w:r w:rsidR="00D37890" w:rsidRPr="00D37890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 xml:space="preserve">ة </w:t>
            </w:r>
            <w:r w:rsidR="00D37890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>بالخط</w:t>
            </w:r>
            <w:r w:rsidR="00D37890" w:rsidRPr="00D37890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 xml:space="preserve">ة </w:t>
            </w:r>
            <w:r w:rsidR="00D37890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ا</w:t>
            </w:r>
            <w:r w:rsidR="00D37890" w:rsidRPr="00D37890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>لتسويقية والمالية</w:t>
            </w:r>
          </w:p>
          <w:p w14:paraId="1E329D64" w14:textId="289C6445" w:rsidR="00F45556" w:rsidRPr="0059518C" w:rsidRDefault="00F45556" w:rsidP="00E92DBE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</w:pPr>
            <w:r w:rsidRPr="00B77759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 xml:space="preserve">أ-7- </w:t>
            </w:r>
            <w:r w:rsidR="00D37890" w:rsidRPr="00747701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يذكر</w:t>
            </w:r>
            <w:r w:rsidR="00D37890">
              <w:rPr>
                <w:rFonts w:hint="cs"/>
                <w:rtl/>
              </w:rPr>
              <w:t xml:space="preserve"> </w:t>
            </w:r>
            <w:r w:rsidR="00D37890" w:rsidRPr="003242F8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وظيفة</w:t>
            </w:r>
            <w:r w:rsidR="00D37890" w:rsidRPr="003242F8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 xml:space="preserve"> </w:t>
            </w:r>
            <w:r w:rsidR="00D37890" w:rsidRPr="003242F8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الموارد</w:t>
            </w:r>
            <w:r w:rsidR="00D37890" w:rsidRPr="003242F8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 xml:space="preserve"> </w:t>
            </w:r>
            <w:r w:rsidR="00D37890" w:rsidRPr="003242F8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البشرية</w:t>
            </w:r>
            <w:r w:rsidR="00D37890" w:rsidRPr="003242F8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 xml:space="preserve"> </w:t>
            </w:r>
            <w:r w:rsidR="00D37890" w:rsidRPr="003242F8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داخل</w:t>
            </w:r>
            <w:r w:rsidR="00D37890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 xml:space="preserve"> </w:t>
            </w:r>
            <w:r w:rsidR="00D37890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eastAsia="nl-NL" w:bidi="ar-EG"/>
              </w:rPr>
              <w:t>المشروعات الريادية</w:t>
            </w:r>
            <w:r w:rsidR="00D37890" w:rsidRPr="00B77759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>.</w:t>
            </w:r>
          </w:p>
          <w:p w14:paraId="71B05E47" w14:textId="5BFA29E0" w:rsidR="00F45556" w:rsidRPr="00747701" w:rsidRDefault="00F45556" w:rsidP="00E92DBE">
            <w:pPr>
              <w:tabs>
                <w:tab w:val="left" w:pos="522"/>
                <w:tab w:val="left" w:leader="dot" w:pos="4059"/>
              </w:tabs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  <w:r w:rsidRPr="00747701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أ-8-</w:t>
            </w:r>
            <w:r w:rsidR="00134262" w:rsidRPr="00B77759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 xml:space="preserve"> </w:t>
            </w:r>
            <w:r w:rsidR="00134262" w:rsidRPr="00B77759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>ي</w:t>
            </w:r>
            <w:r w:rsidR="00134262" w:rsidRPr="00B77759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صف</w:t>
            </w:r>
            <w:r w:rsidR="00134262" w:rsidRPr="00B77759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 xml:space="preserve"> </w:t>
            </w:r>
            <w:r w:rsidR="00134262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 xml:space="preserve"> </w:t>
            </w:r>
          </w:p>
        </w:tc>
      </w:tr>
      <w:tr w:rsidR="00F45556" w:rsidRPr="00462EB8" w14:paraId="49E6E14B" w14:textId="77777777" w:rsidTr="0043026C">
        <w:trPr>
          <w:trHeight w:val="166"/>
        </w:trPr>
        <w:tc>
          <w:tcPr>
            <w:tcW w:w="2264" w:type="dxa"/>
            <w:shd w:val="clear" w:color="auto" w:fill="E2EFD9" w:themeFill="accent6" w:themeFillTint="33"/>
          </w:tcPr>
          <w:p w14:paraId="0C3D7708" w14:textId="77777777" w:rsidR="00F45556" w:rsidRPr="00927831" w:rsidRDefault="00F45556" w:rsidP="00E92DBE">
            <w:pPr>
              <w:bidi/>
              <w:spacing w:after="0" w:line="240" w:lineRule="auto"/>
              <w:contextualSpacing/>
              <w:rPr>
                <w:rFonts w:ascii="Cairo" w:eastAsia="Times New Roman" w:hAnsi="Cairo" w:cs="Cairo"/>
                <w:b/>
                <w:bCs/>
                <w:color w:val="0000CC"/>
                <w:sz w:val="20"/>
                <w:szCs w:val="20"/>
                <w:rtl/>
                <w:lang w:val="nl-NL" w:eastAsia="nl-NL" w:bidi="ar-EG"/>
              </w:rPr>
            </w:pPr>
            <w:r w:rsidRPr="00DE292C">
              <w:rPr>
                <w:rFonts w:ascii="Simplified Arabic" w:eastAsia="Times New Roman" w:hAnsi="Simplified Arabic" w:cs="Monotype Koufi"/>
                <w:b/>
                <w:bCs/>
                <w:color w:val="0000CC"/>
                <w:sz w:val="24"/>
                <w:szCs w:val="24"/>
                <w:rtl/>
                <w:lang w:val="nl-NL" w:eastAsia="nl-NL" w:bidi="ar-EG"/>
              </w:rPr>
              <w:t>المهارات الذهنية</w:t>
            </w:r>
          </w:p>
        </w:tc>
        <w:tc>
          <w:tcPr>
            <w:tcW w:w="7655" w:type="dxa"/>
            <w:gridSpan w:val="3"/>
            <w:shd w:val="clear" w:color="auto" w:fill="auto"/>
          </w:tcPr>
          <w:p w14:paraId="041A3283" w14:textId="791BB89F" w:rsidR="00B804AE" w:rsidRPr="00747701" w:rsidRDefault="00223F06" w:rsidP="00E92DBE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</w:pPr>
            <w:r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eastAsia="nl-NL" w:bidi="ar-EG"/>
              </w:rPr>
              <w:t>ب</w:t>
            </w:r>
            <w:r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eastAsia="nl-NL" w:bidi="ar-EG"/>
              </w:rPr>
              <w:t>-</w:t>
            </w:r>
            <w:r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eastAsia="nl-NL" w:bidi="ar-EG"/>
              </w:rPr>
              <w:t>1</w:t>
            </w:r>
            <w:r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eastAsia="nl-NL" w:bidi="ar-EG"/>
              </w:rPr>
              <w:t xml:space="preserve">- </w:t>
            </w:r>
            <w:r w:rsidR="00BA54CC" w:rsidRPr="00BA54CC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يقيم</w:t>
            </w:r>
            <w:r w:rsidR="00BA54CC" w:rsidRPr="00BA54CC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 xml:space="preserve"> </w:t>
            </w:r>
            <w:r w:rsidR="00BA54CC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 xml:space="preserve">عوامل </w:t>
            </w:r>
            <w:r w:rsidR="00BA54CC" w:rsidRPr="00BA54CC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نجاح</w:t>
            </w:r>
            <w:r w:rsidR="00BA54CC" w:rsidRPr="00BA54CC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 xml:space="preserve"> </w:t>
            </w:r>
            <w:r w:rsidR="00BA54CC" w:rsidRPr="00BA54CC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و</w:t>
            </w:r>
            <w:r w:rsidR="00BA54CC" w:rsidRPr="00BA54CC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 xml:space="preserve"> </w:t>
            </w:r>
            <w:r w:rsidR="00BA54CC" w:rsidRPr="00BA54CC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فشل</w:t>
            </w:r>
            <w:r w:rsidR="00BA54CC" w:rsidRPr="00BA54CC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 xml:space="preserve"> </w:t>
            </w:r>
            <w:r w:rsidR="00BA54CC" w:rsidRPr="00BA54CC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المشروع</w:t>
            </w:r>
            <w:r w:rsidR="00BA54CC" w:rsidRPr="00BA54CC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 xml:space="preserve"> </w:t>
            </w:r>
            <w:r w:rsidR="00BA54CC" w:rsidRPr="00BA54CC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الريادي</w:t>
            </w:r>
          </w:p>
          <w:p w14:paraId="3268CEA4" w14:textId="731159B0" w:rsidR="00747701" w:rsidRPr="00747701" w:rsidRDefault="00223F06" w:rsidP="00E92DBE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</w:pPr>
            <w:r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eastAsia="nl-NL" w:bidi="ar-EG"/>
              </w:rPr>
              <w:t>ب-</w:t>
            </w:r>
            <w:r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eastAsia="nl-NL" w:bidi="ar-EG"/>
              </w:rPr>
              <w:t>2</w:t>
            </w:r>
            <w:r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eastAsia="nl-NL" w:bidi="ar-EG"/>
              </w:rPr>
              <w:t>-</w:t>
            </w:r>
            <w:r w:rsidR="00B804AE">
              <w:rPr>
                <w:rFonts w:hint="cs"/>
                <w:rtl/>
              </w:rPr>
              <w:t xml:space="preserve"> </w:t>
            </w:r>
            <w:r w:rsidR="00B804AE" w:rsidRPr="00B804AE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eastAsia="nl-NL" w:bidi="ar-EG"/>
              </w:rPr>
              <w:t>يُصنف</w:t>
            </w:r>
            <w:r w:rsidR="006845E7" w:rsidRPr="00B77759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 xml:space="preserve"> </w:t>
            </w:r>
            <w:r w:rsidR="00B804AE" w:rsidRPr="00B804AE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أنواع</w:t>
            </w:r>
            <w:r w:rsidR="00B804AE" w:rsidRPr="00B804AE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 xml:space="preserve"> </w:t>
            </w:r>
            <w:r w:rsidR="00B804AE" w:rsidRPr="00B804AE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المشروعات</w:t>
            </w:r>
            <w:r w:rsidR="00B804AE" w:rsidRPr="00B804AE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 xml:space="preserve"> </w:t>
            </w:r>
            <w:r w:rsidR="00B804AE" w:rsidRPr="00B804AE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المختلفة</w:t>
            </w:r>
          </w:p>
          <w:p w14:paraId="79CC29F0" w14:textId="45FBBDD3" w:rsidR="00747701" w:rsidRPr="00747701" w:rsidRDefault="00223F06" w:rsidP="00E92DBE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</w:pPr>
            <w:r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eastAsia="nl-NL" w:bidi="ar-EG"/>
              </w:rPr>
              <w:t>ب-</w:t>
            </w:r>
            <w:r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eastAsia="nl-NL" w:bidi="ar-EG"/>
              </w:rPr>
              <w:t>3</w:t>
            </w:r>
            <w:r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eastAsia="nl-NL" w:bidi="ar-EG"/>
              </w:rPr>
              <w:t>-</w:t>
            </w:r>
            <w:r w:rsidR="003242F8" w:rsidRPr="003242F8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 xml:space="preserve"> </w:t>
            </w:r>
            <w:r w:rsidR="00B804AE" w:rsidRPr="00747701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يُصنف</w:t>
            </w:r>
            <w:r w:rsidR="00B804AE" w:rsidRPr="00747701"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/>
              </w:rPr>
              <w:t xml:space="preserve"> </w:t>
            </w:r>
            <w:r w:rsidR="00B804AE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 xml:space="preserve">العوامل المسببة لنجاح وفشل المشروعات الصغيره </w:t>
            </w:r>
            <w:r w:rsidR="00B804AE" w:rsidRPr="00B77759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 xml:space="preserve"> </w:t>
            </w:r>
          </w:p>
          <w:p w14:paraId="37CCDB58" w14:textId="7E3E4058" w:rsidR="00B804AE" w:rsidRDefault="00223F06" w:rsidP="00E92DBE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eastAsia="nl-NL" w:bidi="ar-EG"/>
              </w:rPr>
            </w:pPr>
            <w:r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eastAsia="nl-NL" w:bidi="ar-EG"/>
              </w:rPr>
              <w:t>ب-</w:t>
            </w:r>
            <w:r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eastAsia="nl-NL" w:bidi="ar-EG"/>
              </w:rPr>
              <w:t>4</w:t>
            </w:r>
            <w:r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eastAsia="nl-NL" w:bidi="ar-EG"/>
              </w:rPr>
              <w:t>-</w:t>
            </w:r>
            <w:r w:rsidR="00B804AE" w:rsidRPr="003242F8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 xml:space="preserve"> </w:t>
            </w:r>
            <w:r w:rsidR="00B804AE" w:rsidRPr="003242F8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يقارن</w:t>
            </w:r>
            <w:r w:rsidR="00B804AE" w:rsidRPr="003242F8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 xml:space="preserve"> </w:t>
            </w:r>
            <w:r w:rsidR="00B804AE" w:rsidRPr="003242F8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بين</w:t>
            </w:r>
            <w:r w:rsidR="00B804AE" w:rsidRPr="003242F8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 xml:space="preserve"> </w:t>
            </w:r>
            <w:r w:rsidR="00B804AE" w:rsidRPr="003242F8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الوظائف</w:t>
            </w:r>
            <w:r w:rsidR="00B804AE" w:rsidRPr="003242F8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 xml:space="preserve"> </w:t>
            </w:r>
            <w:r w:rsidR="00B804AE" w:rsidRPr="003242F8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الإدارية</w:t>
            </w:r>
            <w:r w:rsidR="00B804AE" w:rsidRPr="003242F8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 xml:space="preserve"> </w:t>
            </w:r>
            <w:r w:rsidR="00B804AE" w:rsidRPr="003242F8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المختلفة</w:t>
            </w:r>
            <w:r w:rsidR="00B804AE" w:rsidRPr="003242F8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 xml:space="preserve"> </w:t>
            </w:r>
            <w:r w:rsidR="00B804AE" w:rsidRPr="003242F8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لإدارة</w:t>
            </w:r>
            <w:r w:rsidR="00B804AE" w:rsidRPr="003242F8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 xml:space="preserve"> </w:t>
            </w:r>
            <w:r w:rsidR="00B804AE" w:rsidRPr="003242F8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الموارد</w:t>
            </w:r>
            <w:r w:rsidR="00B804AE" w:rsidRPr="003242F8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 xml:space="preserve"> </w:t>
            </w:r>
            <w:r w:rsidR="00B804AE" w:rsidRPr="003242F8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البشرية</w:t>
            </w:r>
            <w:r w:rsidR="00B804AE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 xml:space="preserve"> </w:t>
            </w:r>
            <w:r w:rsidR="00B804AE" w:rsidRPr="003242F8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داخل</w:t>
            </w:r>
            <w:r w:rsidR="00B804AE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 xml:space="preserve"> </w:t>
            </w:r>
            <w:r w:rsidR="00B804AE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eastAsia="nl-NL" w:bidi="ar-EG"/>
              </w:rPr>
              <w:t>المشروعات الريادية</w:t>
            </w:r>
            <w:r w:rsidR="00B804AE" w:rsidRPr="003242F8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 xml:space="preserve">  </w:t>
            </w:r>
          </w:p>
          <w:p w14:paraId="0F5CC725" w14:textId="4E9FBFDE" w:rsidR="00F45556" w:rsidRDefault="00A00365" w:rsidP="00E92DBE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</w:pPr>
            <w:r>
              <w:rPr>
                <w:rFonts w:ascii="Times New Roman" w:eastAsia="Times New Roman" w:hAnsi="Times New Roman" w:cs="Simplified Arabic" w:hint="cs"/>
                <w:color w:val="000000" w:themeColor="text1"/>
                <w:sz w:val="24"/>
                <w:szCs w:val="24"/>
                <w:rtl/>
                <w:lang w:val="nl-NL" w:eastAsia="nl-NL"/>
              </w:rPr>
              <w:t xml:space="preserve">ب-5- </w:t>
            </w:r>
            <w:r w:rsidR="00747701" w:rsidRPr="00747701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يحلل</w:t>
            </w:r>
            <w:r w:rsidR="006845E7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 xml:space="preserve"> </w:t>
            </w:r>
            <w:r w:rsidR="006845E7" w:rsidRPr="00173BA1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أهم</w:t>
            </w:r>
            <w:r w:rsidR="006845E7" w:rsidRPr="00173BA1"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 </w:t>
            </w:r>
            <w:r w:rsidR="006845E7" w:rsidRPr="00173BA1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المشكلات</w:t>
            </w:r>
            <w:r w:rsidR="006845E7" w:rsidRPr="00173BA1"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 </w:t>
            </w:r>
            <w:r w:rsidR="006845E7" w:rsidRPr="00173BA1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التي</w:t>
            </w:r>
            <w:r w:rsidR="006845E7" w:rsidRPr="00173BA1"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 </w:t>
            </w:r>
            <w:r w:rsidR="006845E7" w:rsidRPr="00173BA1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تعوق</w:t>
            </w:r>
            <w:r w:rsidR="006845E7" w:rsidRPr="00173BA1"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 </w:t>
            </w:r>
            <w:r w:rsidR="006845E7" w:rsidRPr="00173BA1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إدارة</w:t>
            </w:r>
            <w:r w:rsidR="006845E7" w:rsidRPr="00173BA1"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 </w:t>
            </w:r>
            <w:r w:rsidR="006845E7" w:rsidRPr="00173BA1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الموارد</w:t>
            </w:r>
            <w:r w:rsidR="006845E7" w:rsidRPr="00173BA1"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 </w:t>
            </w:r>
            <w:r w:rsidR="006845E7" w:rsidRPr="00173BA1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البشرية</w:t>
            </w:r>
            <w:r w:rsidR="006845E7" w:rsidRPr="00173BA1"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 </w:t>
            </w:r>
            <w:r w:rsidR="006845E7" w:rsidRPr="00173BA1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داخل</w:t>
            </w:r>
            <w:r w:rsidR="006845E7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eastAsia="nl-NL" w:bidi="ar-EG"/>
              </w:rPr>
              <w:t xml:space="preserve"> </w:t>
            </w:r>
            <w:r w:rsidR="006845E7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eastAsia="nl-NL" w:bidi="ar-EG"/>
              </w:rPr>
              <w:t>المشروعات الريادية</w:t>
            </w:r>
            <w:r w:rsidR="006845E7" w:rsidRPr="003242F8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 xml:space="preserve">  </w:t>
            </w:r>
            <w:r w:rsidR="00F45556" w:rsidRPr="00747701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>.</w:t>
            </w:r>
          </w:p>
          <w:p w14:paraId="4FB13D82" w14:textId="59AA1462" w:rsidR="00171999" w:rsidRDefault="00A00365" w:rsidP="00E92DBE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color w:val="000000" w:themeColor="text1"/>
                <w:sz w:val="24"/>
                <w:szCs w:val="24"/>
                <w:rtl/>
                <w:lang w:val="nl-NL" w:eastAsia="nl-NL"/>
              </w:rPr>
            </w:pPr>
            <w:r>
              <w:rPr>
                <w:rFonts w:ascii="Times New Roman" w:eastAsia="Times New Roman" w:hAnsi="Times New Roman" w:cs="Simplified Arabic" w:hint="cs"/>
                <w:color w:val="000000" w:themeColor="text1"/>
                <w:sz w:val="24"/>
                <w:szCs w:val="24"/>
                <w:rtl/>
                <w:lang w:val="nl-NL" w:eastAsia="nl-NL"/>
              </w:rPr>
              <w:t>ب-</w:t>
            </w:r>
            <w:r>
              <w:rPr>
                <w:rFonts w:ascii="Times New Roman" w:eastAsia="Times New Roman" w:hAnsi="Times New Roman" w:cs="Simplified Arabic" w:hint="cs"/>
                <w:color w:val="000000" w:themeColor="text1"/>
                <w:sz w:val="24"/>
                <w:szCs w:val="24"/>
                <w:rtl/>
                <w:lang w:val="nl-NL" w:eastAsia="nl-NL"/>
              </w:rPr>
              <w:t>6</w:t>
            </w:r>
            <w:r>
              <w:rPr>
                <w:rFonts w:ascii="Times New Roman" w:eastAsia="Times New Roman" w:hAnsi="Times New Roman" w:cs="Simplified Arabic" w:hint="cs"/>
                <w:color w:val="000000" w:themeColor="text1"/>
                <w:sz w:val="24"/>
                <w:szCs w:val="24"/>
                <w:rtl/>
                <w:lang w:val="nl-NL" w:eastAsia="nl-NL"/>
              </w:rPr>
              <w:t xml:space="preserve">- </w:t>
            </w:r>
            <w:r w:rsidR="00171999" w:rsidRPr="006D08A8">
              <w:rPr>
                <w:rFonts w:ascii="Times New Roman" w:eastAsia="Times New Roman" w:hAnsi="Times New Roman" w:cs="Simplified Arabic" w:hint="cs"/>
                <w:color w:val="000000" w:themeColor="text1"/>
                <w:sz w:val="24"/>
                <w:szCs w:val="24"/>
                <w:rtl/>
                <w:lang w:val="nl-NL" w:eastAsia="nl-NL"/>
              </w:rPr>
              <w:t xml:space="preserve">يصنف </w:t>
            </w:r>
            <w:r w:rsidR="00171999" w:rsidRPr="00171999">
              <w:rPr>
                <w:rFonts w:ascii="Times New Roman" w:eastAsia="Times New Roman" w:hAnsi="Times New Roman" w:cs="Simplified Arabic" w:hint="cs"/>
                <w:color w:val="000000" w:themeColor="text1"/>
                <w:sz w:val="24"/>
                <w:szCs w:val="24"/>
                <w:rtl/>
                <w:lang w:val="nl-NL" w:eastAsia="nl-NL"/>
              </w:rPr>
              <w:t>الأساليب</w:t>
            </w:r>
            <w:r w:rsidR="00171999" w:rsidRPr="00171999">
              <w:rPr>
                <w:rFonts w:ascii="Times New Roman" w:eastAsia="Times New Roman" w:hAnsi="Times New Roman" w:cs="Simplified Arabic"/>
                <w:color w:val="000000" w:themeColor="text1"/>
                <w:sz w:val="24"/>
                <w:szCs w:val="24"/>
                <w:rtl/>
                <w:lang w:val="nl-NL" w:eastAsia="nl-NL"/>
              </w:rPr>
              <w:t xml:space="preserve"> </w:t>
            </w:r>
            <w:r w:rsidR="00171999" w:rsidRPr="00171999">
              <w:rPr>
                <w:rFonts w:ascii="Times New Roman" w:eastAsia="Times New Roman" w:hAnsi="Times New Roman" w:cs="Simplified Arabic" w:hint="cs"/>
                <w:color w:val="000000" w:themeColor="text1"/>
                <w:sz w:val="24"/>
                <w:szCs w:val="24"/>
                <w:rtl/>
                <w:lang w:val="nl-NL" w:eastAsia="nl-NL"/>
              </w:rPr>
              <w:t>التسويقية</w:t>
            </w:r>
            <w:r w:rsidR="00171999" w:rsidRPr="00171999">
              <w:rPr>
                <w:rFonts w:ascii="Times New Roman" w:eastAsia="Times New Roman" w:hAnsi="Times New Roman" w:cs="Simplified Arabic"/>
                <w:color w:val="000000" w:themeColor="text1"/>
                <w:sz w:val="24"/>
                <w:szCs w:val="24"/>
                <w:rtl/>
                <w:lang w:val="nl-NL" w:eastAsia="nl-NL"/>
              </w:rPr>
              <w:t xml:space="preserve"> </w:t>
            </w:r>
            <w:r w:rsidR="00171999" w:rsidRPr="00171999">
              <w:rPr>
                <w:rFonts w:ascii="Times New Roman" w:eastAsia="Times New Roman" w:hAnsi="Times New Roman" w:cs="Simplified Arabic" w:hint="cs"/>
                <w:color w:val="000000" w:themeColor="text1"/>
                <w:sz w:val="24"/>
                <w:szCs w:val="24"/>
                <w:rtl/>
                <w:lang w:val="nl-NL" w:eastAsia="nl-NL"/>
              </w:rPr>
              <w:t>المرتبطة</w:t>
            </w:r>
            <w:r w:rsidR="00171999" w:rsidRPr="00171999">
              <w:rPr>
                <w:rFonts w:ascii="Times New Roman" w:eastAsia="Times New Roman" w:hAnsi="Times New Roman" w:cs="Simplified Arabic"/>
                <w:color w:val="000000" w:themeColor="text1"/>
                <w:sz w:val="24"/>
                <w:szCs w:val="24"/>
                <w:rtl/>
                <w:lang w:val="nl-NL" w:eastAsia="nl-NL"/>
              </w:rPr>
              <w:t xml:space="preserve"> </w:t>
            </w:r>
            <w:r w:rsidR="00171999" w:rsidRPr="00171999">
              <w:rPr>
                <w:rFonts w:ascii="Times New Roman" w:eastAsia="Times New Roman" w:hAnsi="Times New Roman" w:cs="Simplified Arabic" w:hint="cs"/>
                <w:color w:val="000000" w:themeColor="text1"/>
                <w:sz w:val="24"/>
                <w:szCs w:val="24"/>
                <w:rtl/>
                <w:lang w:val="nl-NL" w:eastAsia="nl-NL"/>
              </w:rPr>
              <w:t>بالمشروع</w:t>
            </w:r>
            <w:r w:rsidR="00171999">
              <w:rPr>
                <w:rFonts w:hint="cs"/>
                <w:rtl/>
              </w:rPr>
              <w:t xml:space="preserve"> </w:t>
            </w:r>
            <w:r w:rsidR="00171999">
              <w:rPr>
                <w:rFonts w:ascii="Times New Roman" w:eastAsia="Times New Roman" w:hAnsi="Times New Roman" w:cs="Simplified Arabic" w:hint="cs"/>
                <w:color w:val="000000" w:themeColor="text1"/>
                <w:sz w:val="24"/>
                <w:szCs w:val="24"/>
                <w:rtl/>
                <w:lang w:val="nl-NL" w:eastAsia="nl-NL"/>
              </w:rPr>
              <w:t>الريادي</w:t>
            </w:r>
          </w:p>
          <w:p w14:paraId="2000631C" w14:textId="05EB828A" w:rsidR="00A97E51" w:rsidRPr="00747701" w:rsidRDefault="008C1AAD" w:rsidP="00E92DBE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</w:pPr>
            <w:r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 xml:space="preserve">ب-7- يكتسب </w:t>
            </w:r>
            <w:r w:rsidRPr="008C1AAD">
              <w:rPr>
                <w:rFonts w:ascii="Times New Roman" w:eastAsia="Times New Roman" w:hAnsi="Times New Roman" w:cs="Simplified Arabic"/>
                <w:color w:val="000000" w:themeColor="text1"/>
                <w:sz w:val="24"/>
                <w:szCs w:val="24"/>
                <w:rtl/>
                <w:lang w:val="nl-NL" w:eastAsia="nl-NL"/>
              </w:rPr>
              <w:t xml:space="preserve">مهارات توليد وتطوير </w:t>
            </w:r>
            <w:r>
              <w:rPr>
                <w:rFonts w:ascii="Times New Roman" w:eastAsia="Times New Roman" w:hAnsi="Times New Roman" w:cs="Simplified Arabic" w:hint="cs"/>
                <w:color w:val="000000" w:themeColor="text1"/>
                <w:sz w:val="24"/>
                <w:szCs w:val="24"/>
                <w:rtl/>
                <w:lang w:val="nl-NL" w:eastAsia="nl-NL"/>
              </w:rPr>
              <w:t>الافكار</w:t>
            </w:r>
            <w:r w:rsidRPr="008C1AAD">
              <w:rPr>
                <w:rFonts w:ascii="Times New Roman" w:eastAsia="Times New Roman" w:hAnsi="Times New Roman" w:cs="Simplified Arabic"/>
                <w:color w:val="000000" w:themeColor="text1"/>
                <w:sz w:val="24"/>
                <w:szCs w:val="24"/>
                <w:rtl/>
                <w:lang w:val="nl-NL" w:eastAsia="nl-NL"/>
              </w:rPr>
              <w:t xml:space="preserve"> </w:t>
            </w:r>
            <w:r>
              <w:rPr>
                <w:rFonts w:ascii="Times New Roman" w:eastAsia="Times New Roman" w:hAnsi="Times New Roman" w:cs="Simplified Arabic" w:hint="cs"/>
                <w:color w:val="000000" w:themeColor="text1"/>
                <w:sz w:val="24"/>
                <w:szCs w:val="24"/>
                <w:rtl/>
                <w:lang w:val="nl-NL" w:eastAsia="nl-NL"/>
              </w:rPr>
              <w:t>الريادية</w:t>
            </w:r>
            <w:r>
              <w:rPr>
                <w:rFonts w:ascii="Times New Roman" w:eastAsia="Times New Roman" w:hAnsi="Times New Roman" w:cs="Simplified Arabic"/>
                <w:color w:val="000000" w:themeColor="text1"/>
                <w:sz w:val="24"/>
                <w:szCs w:val="24"/>
                <w:rtl/>
                <w:lang w:val="nl-NL" w:eastAsia="nl-NL"/>
              </w:rPr>
              <w:t xml:space="preserve"> وتطبيقها</w:t>
            </w:r>
            <w:r w:rsidRPr="008C1AAD">
              <w:rPr>
                <w:rFonts w:ascii="Times New Roman" w:eastAsia="Times New Roman" w:hAnsi="Times New Roman" w:cs="Simplified Arabic"/>
                <w:color w:val="000000" w:themeColor="text1"/>
                <w:sz w:val="24"/>
                <w:szCs w:val="24"/>
                <w:rtl/>
                <w:lang w:val="nl-NL" w:eastAsia="nl-NL"/>
              </w:rPr>
              <w:t xml:space="preserve"> على أر</w:t>
            </w:r>
            <w:r w:rsidR="00C1399D">
              <w:rPr>
                <w:rFonts w:ascii="Times New Roman" w:eastAsia="Times New Roman" w:hAnsi="Times New Roman" w:cs="Simplified Arabic" w:hint="cs"/>
                <w:color w:val="000000" w:themeColor="text1"/>
                <w:sz w:val="24"/>
                <w:szCs w:val="24"/>
                <w:rtl/>
                <w:lang w:val="nl-NL" w:eastAsia="nl-NL"/>
              </w:rPr>
              <w:t>ض</w:t>
            </w:r>
            <w:r w:rsidRPr="008C1AAD">
              <w:rPr>
                <w:rFonts w:ascii="Times New Roman" w:eastAsia="Times New Roman" w:hAnsi="Times New Roman" w:cs="Simplified Arabic"/>
                <w:color w:val="000000" w:themeColor="text1"/>
                <w:sz w:val="24"/>
                <w:szCs w:val="24"/>
                <w:rtl/>
                <w:lang w:val="nl-NL" w:eastAsia="nl-NL"/>
              </w:rPr>
              <w:t xml:space="preserve"> الواقع</w:t>
            </w:r>
          </w:p>
        </w:tc>
      </w:tr>
      <w:tr w:rsidR="0043026C" w:rsidRPr="00462EB8" w14:paraId="7E113B81" w14:textId="77777777" w:rsidTr="00060CF4">
        <w:trPr>
          <w:trHeight w:val="1246"/>
        </w:trPr>
        <w:tc>
          <w:tcPr>
            <w:tcW w:w="2264" w:type="dxa"/>
            <w:shd w:val="clear" w:color="auto" w:fill="E2EFD9" w:themeFill="accent6" w:themeFillTint="33"/>
          </w:tcPr>
          <w:p w14:paraId="395DD5F6" w14:textId="77777777" w:rsidR="0043026C" w:rsidRPr="00A167F2" w:rsidRDefault="0043026C" w:rsidP="00E92DBE">
            <w:pPr>
              <w:bidi/>
              <w:spacing w:after="0" w:line="240" w:lineRule="auto"/>
              <w:contextualSpacing/>
              <w:rPr>
                <w:rFonts w:ascii="Simplified Arabic" w:eastAsia="Times New Roman" w:hAnsi="Simplified Arabic" w:cs="Monotype Koufi"/>
                <w:b/>
                <w:bCs/>
                <w:color w:val="0000CC"/>
                <w:sz w:val="24"/>
                <w:szCs w:val="24"/>
                <w:rtl/>
                <w:lang w:val="nl-NL" w:eastAsia="nl-NL" w:bidi="ar-EG"/>
              </w:rPr>
            </w:pPr>
            <w:r w:rsidRPr="00A167F2">
              <w:rPr>
                <w:rFonts w:ascii="Simplified Arabic" w:eastAsia="Times New Roman" w:hAnsi="Simplified Arabic" w:cs="Monotype Koufi"/>
                <w:b/>
                <w:bCs/>
                <w:color w:val="0000CC"/>
                <w:sz w:val="24"/>
                <w:szCs w:val="24"/>
                <w:rtl/>
                <w:lang w:val="nl-NL" w:eastAsia="nl-NL" w:bidi="ar-EG"/>
              </w:rPr>
              <w:lastRenderedPageBreak/>
              <w:t>المهارات المهنية</w:t>
            </w:r>
          </w:p>
        </w:tc>
        <w:tc>
          <w:tcPr>
            <w:tcW w:w="7655" w:type="dxa"/>
            <w:gridSpan w:val="3"/>
            <w:shd w:val="clear" w:color="auto" w:fill="auto"/>
          </w:tcPr>
          <w:p w14:paraId="12E622DA" w14:textId="34E5E43C" w:rsidR="0043026C" w:rsidRPr="0059518C" w:rsidRDefault="00065723" w:rsidP="00E92DBE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</w:pPr>
            <w:r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 xml:space="preserve">ج-1 </w:t>
            </w:r>
            <w:r w:rsidRPr="006D08A8">
              <w:rPr>
                <w:rFonts w:ascii="Times New Roman" w:eastAsia="Times New Roman" w:hAnsi="Times New Roman" w:cs="Simplified Arabic" w:hint="cs"/>
                <w:color w:val="000000" w:themeColor="text1"/>
                <w:sz w:val="24"/>
                <w:szCs w:val="24"/>
                <w:rtl/>
                <w:lang w:val="nl-NL" w:eastAsia="nl-NL"/>
              </w:rPr>
              <w:t xml:space="preserve">يعد </w:t>
            </w:r>
            <w:r w:rsidR="0003018E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المشروع الريادي</w:t>
            </w:r>
            <w:r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 xml:space="preserve"> بكفاءة</w:t>
            </w:r>
            <w:r w:rsidR="0043026C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 xml:space="preserve"> </w:t>
            </w:r>
            <w:r w:rsidR="0043026C" w:rsidRPr="0059518C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>.</w:t>
            </w:r>
          </w:p>
          <w:p w14:paraId="21D3B274" w14:textId="64636826" w:rsidR="0043026C" w:rsidRPr="0059518C" w:rsidRDefault="0043026C" w:rsidP="00E92DBE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</w:pPr>
            <w:r w:rsidRPr="0059518C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 xml:space="preserve">ج-2  يقترح </w:t>
            </w:r>
            <w:r w:rsidR="00203FCB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الافكار القابله للتحول الى المشروعات الريادية</w:t>
            </w:r>
            <w:r w:rsidRPr="0059518C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>.</w:t>
            </w:r>
          </w:p>
          <w:p w14:paraId="5171DAE4" w14:textId="41E5C226" w:rsidR="0043026C" w:rsidRPr="00B77759" w:rsidRDefault="0043026C" w:rsidP="00E92DBE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</w:pPr>
            <w:r w:rsidRPr="0059518C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 xml:space="preserve">ج-3  </w:t>
            </w:r>
            <w:r w:rsidR="00CA4AF5" w:rsidRPr="00B77759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 xml:space="preserve">يتخذ </w:t>
            </w:r>
            <w:r w:rsidR="00CA4AF5" w:rsidRPr="00DD32D7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القرارات</w:t>
            </w:r>
            <w:r w:rsidR="00CA4AF5" w:rsidRPr="00DD32D7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 xml:space="preserve"> </w:t>
            </w:r>
            <w:r w:rsidR="00CA4AF5" w:rsidRPr="00DD32D7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الإستثمارية</w:t>
            </w:r>
            <w:r w:rsidR="00CA4AF5" w:rsidRPr="00DD32D7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 xml:space="preserve"> </w:t>
            </w:r>
            <w:r w:rsidR="00CA4AF5" w:rsidRPr="00DD32D7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السليمة</w:t>
            </w:r>
            <w:r w:rsidR="00CA4AF5" w:rsidRPr="00B77759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.</w:t>
            </w:r>
          </w:p>
          <w:p w14:paraId="17E73300" w14:textId="1BEB70E8" w:rsidR="0043026C" w:rsidRPr="00B77759" w:rsidRDefault="0043026C" w:rsidP="00E92DBE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</w:pPr>
            <w:r w:rsidRPr="00B77759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 xml:space="preserve">ج-4  </w:t>
            </w:r>
            <w:r w:rsidR="00CA4AF5" w:rsidRPr="00B77759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يطبق</w:t>
            </w:r>
            <w:r w:rsidR="00CA4AF5">
              <w:rPr>
                <w:rFonts w:hint="cs"/>
                <w:rtl/>
              </w:rPr>
              <w:t xml:space="preserve"> </w:t>
            </w:r>
            <w:r w:rsidR="00CA4AF5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النموذج التجارى وخ</w:t>
            </w:r>
            <w:r w:rsidR="00CA4AF5" w:rsidRPr="00985207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طة</w:t>
            </w:r>
            <w:r w:rsidR="00CA4AF5" w:rsidRPr="00985207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 xml:space="preserve"> </w:t>
            </w:r>
            <w:r w:rsidR="00CA4AF5" w:rsidRPr="00985207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العمل</w:t>
            </w:r>
            <w:r w:rsidR="00CA4AF5" w:rsidRPr="00985207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 xml:space="preserve"> </w:t>
            </w:r>
            <w:r w:rsidR="00CA4AF5" w:rsidRPr="00985207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بطريقة</w:t>
            </w:r>
            <w:r w:rsidR="00CA4AF5" w:rsidRPr="00985207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 xml:space="preserve"> </w:t>
            </w:r>
            <w:r w:rsidR="00CA4AF5" w:rsidRPr="00985207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صحيحة</w:t>
            </w:r>
            <w:r w:rsidR="00CA4AF5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 xml:space="preserve"> </w:t>
            </w:r>
            <w:r w:rsidR="00CA4AF5" w:rsidRPr="00B77759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 xml:space="preserve"> </w:t>
            </w:r>
            <w:r w:rsidR="00CA4AF5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 xml:space="preserve"> </w:t>
            </w:r>
          </w:p>
          <w:p w14:paraId="1B9C3622" w14:textId="1FB96961" w:rsidR="0043026C" w:rsidRPr="00B77759" w:rsidRDefault="0043026C" w:rsidP="00E92DBE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</w:pPr>
            <w:r w:rsidRPr="00B77759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 xml:space="preserve">ج-5- </w:t>
            </w:r>
            <w:r w:rsidR="00CA4AF5" w:rsidRPr="006D08A8">
              <w:rPr>
                <w:rFonts w:ascii="Times New Roman" w:eastAsia="Times New Roman" w:hAnsi="Times New Roman" w:cs="Simplified Arabic" w:hint="cs"/>
                <w:color w:val="000000" w:themeColor="text1"/>
                <w:sz w:val="24"/>
                <w:szCs w:val="24"/>
                <w:rtl/>
                <w:lang w:val="nl-NL" w:eastAsia="nl-NL"/>
              </w:rPr>
              <w:t xml:space="preserve">يسوق </w:t>
            </w:r>
            <w:r w:rsidR="00CA4AF5" w:rsidRPr="00DD32D7">
              <w:rPr>
                <w:rFonts w:ascii="Times New Roman" w:eastAsia="Times New Roman" w:hAnsi="Times New Roman" w:cs="Simplified Arabic" w:hint="cs"/>
                <w:color w:val="000000" w:themeColor="text1"/>
                <w:sz w:val="24"/>
                <w:szCs w:val="24"/>
                <w:rtl/>
                <w:lang w:val="nl-NL" w:eastAsia="nl-NL"/>
              </w:rPr>
              <w:t>كافة</w:t>
            </w:r>
            <w:r w:rsidR="00CA4AF5" w:rsidRPr="00DD32D7">
              <w:rPr>
                <w:rFonts w:ascii="Times New Roman" w:eastAsia="Times New Roman" w:hAnsi="Times New Roman" w:cs="Simplified Arabic"/>
                <w:color w:val="000000" w:themeColor="text1"/>
                <w:sz w:val="24"/>
                <w:szCs w:val="24"/>
                <w:rtl/>
                <w:lang w:val="nl-NL" w:eastAsia="nl-NL"/>
              </w:rPr>
              <w:t xml:space="preserve"> </w:t>
            </w:r>
            <w:r w:rsidR="00CA4AF5" w:rsidRPr="00DD32D7">
              <w:rPr>
                <w:rFonts w:ascii="Times New Roman" w:eastAsia="Times New Roman" w:hAnsi="Times New Roman" w:cs="Simplified Arabic" w:hint="cs"/>
                <w:color w:val="000000" w:themeColor="text1"/>
                <w:sz w:val="24"/>
                <w:szCs w:val="24"/>
                <w:rtl/>
                <w:lang w:val="nl-NL" w:eastAsia="nl-NL"/>
              </w:rPr>
              <w:t>مكونات</w:t>
            </w:r>
            <w:r w:rsidR="00CA4AF5" w:rsidRPr="00DD32D7">
              <w:rPr>
                <w:rFonts w:ascii="Times New Roman" w:eastAsia="Times New Roman" w:hAnsi="Times New Roman" w:cs="Simplified Arabic"/>
                <w:color w:val="000000" w:themeColor="text1"/>
                <w:sz w:val="24"/>
                <w:szCs w:val="24"/>
                <w:rtl/>
                <w:lang w:val="nl-NL" w:eastAsia="nl-NL"/>
              </w:rPr>
              <w:t xml:space="preserve"> </w:t>
            </w:r>
            <w:r w:rsidR="00CA4AF5" w:rsidRPr="00DD32D7">
              <w:rPr>
                <w:rFonts w:ascii="Times New Roman" w:eastAsia="Times New Roman" w:hAnsi="Times New Roman" w:cs="Simplified Arabic" w:hint="cs"/>
                <w:color w:val="000000" w:themeColor="text1"/>
                <w:sz w:val="24"/>
                <w:szCs w:val="24"/>
                <w:rtl/>
                <w:lang w:val="nl-NL" w:eastAsia="nl-NL"/>
              </w:rPr>
              <w:t>المشروع</w:t>
            </w:r>
            <w:r w:rsidR="00CA4AF5">
              <w:rPr>
                <w:rFonts w:ascii="Times New Roman" w:eastAsia="Times New Roman" w:hAnsi="Times New Roman" w:cs="Simplified Arabic" w:hint="cs"/>
                <w:color w:val="000000" w:themeColor="text1"/>
                <w:sz w:val="24"/>
                <w:szCs w:val="24"/>
                <w:rtl/>
                <w:lang w:val="nl-NL" w:eastAsia="nl-NL"/>
              </w:rPr>
              <w:t xml:space="preserve"> الريادي</w:t>
            </w:r>
          </w:p>
          <w:p w14:paraId="04465535" w14:textId="33C5E79C" w:rsidR="0043026C" w:rsidRPr="006D08A8" w:rsidRDefault="0043026C" w:rsidP="00E92DBE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color w:val="000000" w:themeColor="text1"/>
                <w:sz w:val="24"/>
                <w:szCs w:val="24"/>
                <w:rtl/>
                <w:lang w:val="nl-NL" w:eastAsia="nl-NL"/>
              </w:rPr>
            </w:pPr>
            <w:r w:rsidRPr="006D08A8">
              <w:rPr>
                <w:rFonts w:ascii="Times New Roman" w:eastAsia="Times New Roman" w:hAnsi="Times New Roman" w:cs="Simplified Arabic" w:hint="cs"/>
                <w:color w:val="000000" w:themeColor="text1"/>
                <w:sz w:val="24"/>
                <w:szCs w:val="24"/>
                <w:rtl/>
                <w:lang w:val="nl-NL" w:eastAsia="nl-NL"/>
              </w:rPr>
              <w:t>ج-</w:t>
            </w:r>
            <w:r w:rsidR="00CA4AF5">
              <w:rPr>
                <w:rFonts w:ascii="Times New Roman" w:eastAsia="Times New Roman" w:hAnsi="Times New Roman" w:cs="Simplified Arabic" w:hint="cs"/>
                <w:color w:val="000000" w:themeColor="text1"/>
                <w:sz w:val="24"/>
                <w:szCs w:val="24"/>
                <w:rtl/>
                <w:lang w:val="nl-NL" w:eastAsia="nl-NL"/>
              </w:rPr>
              <w:t>6</w:t>
            </w:r>
            <w:r w:rsidRPr="006D08A8">
              <w:rPr>
                <w:rFonts w:ascii="Times New Roman" w:eastAsia="Times New Roman" w:hAnsi="Times New Roman" w:cs="Simplified Arabic" w:hint="cs"/>
                <w:color w:val="000000" w:themeColor="text1"/>
                <w:sz w:val="24"/>
                <w:szCs w:val="24"/>
                <w:rtl/>
                <w:lang w:val="nl-NL" w:eastAsia="nl-NL"/>
              </w:rPr>
              <w:t xml:space="preserve"> - يتعامل مع المخاطر</w:t>
            </w:r>
            <w:r w:rsidR="00DD32D7">
              <w:rPr>
                <w:rFonts w:ascii="Times New Roman" w:eastAsia="Times New Roman" w:hAnsi="Times New Roman" w:cs="Simplified Arabic" w:hint="cs"/>
                <w:color w:val="000000" w:themeColor="text1"/>
                <w:sz w:val="24"/>
                <w:szCs w:val="24"/>
                <w:rtl/>
                <w:lang w:val="nl-NL" w:eastAsia="nl-NL"/>
              </w:rPr>
              <w:t xml:space="preserve"> التى قد تواجه المشروع الريادي</w:t>
            </w:r>
            <w:r w:rsidRPr="006D08A8">
              <w:rPr>
                <w:rFonts w:ascii="Times New Roman" w:eastAsia="Times New Roman" w:hAnsi="Times New Roman" w:cs="Simplified Arabic" w:hint="cs"/>
                <w:color w:val="000000" w:themeColor="text1"/>
                <w:sz w:val="24"/>
                <w:szCs w:val="24"/>
                <w:rtl/>
                <w:lang w:val="nl-NL" w:eastAsia="nl-NL"/>
              </w:rPr>
              <w:t xml:space="preserve"> </w:t>
            </w:r>
            <w:r>
              <w:rPr>
                <w:rFonts w:ascii="Times New Roman" w:eastAsia="Times New Roman" w:hAnsi="Times New Roman" w:cs="Simplified Arabic" w:hint="cs"/>
                <w:color w:val="000000" w:themeColor="text1"/>
                <w:sz w:val="24"/>
                <w:szCs w:val="24"/>
                <w:rtl/>
                <w:lang w:val="nl-NL" w:eastAsia="nl-NL"/>
              </w:rPr>
              <w:t xml:space="preserve"> </w:t>
            </w:r>
            <w:r w:rsidRPr="006D08A8">
              <w:rPr>
                <w:rFonts w:ascii="Times New Roman" w:eastAsia="Times New Roman" w:hAnsi="Times New Roman" w:cs="Simplified Arabic" w:hint="cs"/>
                <w:color w:val="000000" w:themeColor="text1"/>
                <w:sz w:val="24"/>
                <w:szCs w:val="24"/>
                <w:rtl/>
                <w:lang w:val="nl-NL" w:eastAsia="nl-NL"/>
              </w:rPr>
              <w:t>.</w:t>
            </w:r>
          </w:p>
          <w:p w14:paraId="61FE9118" w14:textId="39ABDA5B" w:rsidR="0043026C" w:rsidRPr="0043026C" w:rsidRDefault="0043026C" w:rsidP="00E92DBE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color w:val="000000" w:themeColor="text1"/>
                <w:sz w:val="24"/>
                <w:szCs w:val="24"/>
                <w:rtl/>
                <w:lang w:val="nl-NL" w:eastAsia="nl-NL"/>
              </w:rPr>
            </w:pPr>
            <w:r w:rsidRPr="006D08A8">
              <w:rPr>
                <w:rFonts w:ascii="Times New Roman" w:eastAsia="Times New Roman" w:hAnsi="Times New Roman" w:cs="Simplified Arabic" w:hint="cs"/>
                <w:color w:val="000000" w:themeColor="text1"/>
                <w:sz w:val="24"/>
                <w:szCs w:val="24"/>
                <w:rtl/>
                <w:lang w:val="nl-NL" w:eastAsia="nl-NL"/>
              </w:rPr>
              <w:t>ج-</w:t>
            </w:r>
            <w:r w:rsidR="00CA4AF5">
              <w:rPr>
                <w:rFonts w:ascii="Times New Roman" w:eastAsia="Times New Roman" w:hAnsi="Times New Roman" w:cs="Simplified Arabic" w:hint="cs"/>
                <w:color w:val="000000" w:themeColor="text1"/>
                <w:sz w:val="24"/>
                <w:szCs w:val="24"/>
                <w:rtl/>
                <w:lang w:val="nl-NL" w:eastAsia="nl-NL"/>
              </w:rPr>
              <w:t>8</w:t>
            </w:r>
            <w:r w:rsidRPr="006D08A8">
              <w:rPr>
                <w:rFonts w:ascii="Times New Roman" w:eastAsia="Times New Roman" w:hAnsi="Times New Roman" w:cs="Simplified Arabic" w:hint="cs"/>
                <w:color w:val="000000" w:themeColor="text1"/>
                <w:sz w:val="24"/>
                <w:szCs w:val="24"/>
                <w:rtl/>
                <w:lang w:val="nl-NL" w:eastAsia="nl-NL"/>
              </w:rPr>
              <w:t>- يستخدم تطبيقات تكنولوجيا المعلومات</w:t>
            </w:r>
            <w:r w:rsidR="00BA54CC">
              <w:rPr>
                <w:rFonts w:ascii="Times New Roman" w:eastAsia="Times New Roman" w:hAnsi="Times New Roman" w:cs="Simplified Arabic" w:hint="cs"/>
                <w:color w:val="000000" w:themeColor="text1"/>
                <w:sz w:val="24"/>
                <w:szCs w:val="24"/>
                <w:rtl/>
                <w:lang w:val="nl-NL" w:eastAsia="nl-NL"/>
              </w:rPr>
              <w:t xml:space="preserve"> </w:t>
            </w:r>
            <w:r w:rsidR="00CA4AF5">
              <w:rPr>
                <w:rFonts w:ascii="Times New Roman" w:eastAsia="Times New Roman" w:hAnsi="Times New Roman" w:cs="Simplified Arabic" w:hint="cs"/>
                <w:color w:val="000000" w:themeColor="text1"/>
                <w:sz w:val="24"/>
                <w:szCs w:val="24"/>
                <w:rtl/>
                <w:lang w:val="nl-NL" w:eastAsia="nl-NL"/>
              </w:rPr>
              <w:t>في المشروع الريادي</w:t>
            </w:r>
            <w:r>
              <w:rPr>
                <w:rFonts w:ascii="Times New Roman" w:eastAsia="Times New Roman" w:hAnsi="Times New Roman" w:cs="Simplified Arabic" w:hint="cs"/>
                <w:color w:val="000000" w:themeColor="text1"/>
                <w:sz w:val="24"/>
                <w:szCs w:val="24"/>
                <w:rtl/>
                <w:lang w:val="nl-NL" w:eastAsia="nl-NL"/>
              </w:rPr>
              <w:t xml:space="preserve"> </w:t>
            </w:r>
            <w:r w:rsidRPr="006D08A8">
              <w:rPr>
                <w:rFonts w:ascii="Times New Roman" w:eastAsia="Times New Roman" w:hAnsi="Times New Roman" w:cs="Simplified Arabic" w:hint="cs"/>
                <w:color w:val="000000" w:themeColor="text1"/>
                <w:sz w:val="24"/>
                <w:szCs w:val="24"/>
                <w:rtl/>
                <w:lang w:val="nl-NL" w:eastAsia="nl-NL"/>
              </w:rPr>
              <w:t>.</w:t>
            </w:r>
          </w:p>
        </w:tc>
      </w:tr>
      <w:tr w:rsidR="0043026C" w:rsidRPr="00462EB8" w14:paraId="58BF43EE" w14:textId="77777777" w:rsidTr="009334B4">
        <w:trPr>
          <w:trHeight w:val="1837"/>
        </w:trPr>
        <w:tc>
          <w:tcPr>
            <w:tcW w:w="2264" w:type="dxa"/>
            <w:shd w:val="clear" w:color="auto" w:fill="E2EFD9" w:themeFill="accent6" w:themeFillTint="33"/>
          </w:tcPr>
          <w:p w14:paraId="7624B261" w14:textId="77777777" w:rsidR="0043026C" w:rsidRPr="00A167F2" w:rsidRDefault="0043026C" w:rsidP="00E92DBE">
            <w:pPr>
              <w:bidi/>
              <w:spacing w:after="0" w:line="240" w:lineRule="auto"/>
              <w:contextualSpacing/>
              <w:rPr>
                <w:rFonts w:ascii="Simplified Arabic" w:eastAsia="Times New Roman" w:hAnsi="Simplified Arabic" w:cs="Monotype Koufi"/>
                <w:b/>
                <w:bCs/>
                <w:color w:val="0000CC"/>
                <w:sz w:val="24"/>
                <w:szCs w:val="24"/>
                <w:rtl/>
                <w:lang w:val="nl-NL" w:eastAsia="nl-NL" w:bidi="ar-EG"/>
              </w:rPr>
            </w:pPr>
            <w:r w:rsidRPr="00A167F2">
              <w:rPr>
                <w:rFonts w:ascii="Simplified Arabic" w:eastAsia="Times New Roman" w:hAnsi="Simplified Arabic" w:cs="Monotype Koufi"/>
                <w:b/>
                <w:bCs/>
                <w:color w:val="0000CC"/>
                <w:sz w:val="24"/>
                <w:szCs w:val="24"/>
                <w:rtl/>
                <w:lang w:val="nl-NL" w:eastAsia="nl-NL" w:bidi="ar-EG"/>
              </w:rPr>
              <w:t>المهارات العامة</w:t>
            </w:r>
          </w:p>
        </w:tc>
        <w:tc>
          <w:tcPr>
            <w:tcW w:w="7655" w:type="dxa"/>
            <w:gridSpan w:val="3"/>
            <w:shd w:val="clear" w:color="auto" w:fill="auto"/>
          </w:tcPr>
          <w:p w14:paraId="1FA71E40" w14:textId="1AE7C02C" w:rsidR="0043026C" w:rsidRPr="00CC554B" w:rsidRDefault="0043026C" w:rsidP="00E92DBE">
            <w:pPr>
              <w:numPr>
                <w:ilvl w:val="0"/>
                <w:numId w:val="10"/>
              </w:numPr>
              <w:tabs>
                <w:tab w:val="clear" w:pos="1211"/>
                <w:tab w:val="num" w:pos="435"/>
              </w:tabs>
              <w:bidi/>
              <w:spacing w:after="0" w:line="240" w:lineRule="auto"/>
              <w:ind w:left="36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C554B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CC554B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يُناقش</w:t>
            </w:r>
            <w:r w:rsidRPr="00CC554B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CC554B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أفكاره</w:t>
            </w:r>
            <w:r w:rsidRPr="00CC554B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CC554B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مع</w:t>
            </w:r>
            <w:r w:rsidRPr="00CC554B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CC554B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فريق</w:t>
            </w:r>
            <w:r w:rsidRPr="00CC554B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CC554B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عمل</w:t>
            </w:r>
            <w:r w:rsidRPr="00CC554B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CC554B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حول</w:t>
            </w:r>
            <w:r w:rsidRPr="00CC554B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أهمية تنمية ريادة الأعمال</w:t>
            </w:r>
            <w:r w:rsidRPr="00CC554B">
              <w:rPr>
                <w:rFonts w:ascii="Simplified Arabic" w:hAnsi="Simplified Arabic" w:cs="Simplified Arabic"/>
                <w:sz w:val="24"/>
                <w:szCs w:val="24"/>
              </w:rPr>
              <w:t>.</w:t>
            </w:r>
          </w:p>
          <w:p w14:paraId="5E3865A3" w14:textId="3D015E7A" w:rsidR="0043026C" w:rsidRPr="00CC554B" w:rsidRDefault="0043026C" w:rsidP="00E92DBE">
            <w:pPr>
              <w:numPr>
                <w:ilvl w:val="0"/>
                <w:numId w:val="10"/>
              </w:numPr>
              <w:tabs>
                <w:tab w:val="clear" w:pos="1211"/>
                <w:tab w:val="num" w:pos="435"/>
              </w:tabs>
              <w:bidi/>
              <w:spacing w:after="0" w:line="240" w:lineRule="auto"/>
              <w:ind w:left="36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C554B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</w:t>
            </w:r>
            <w:r w:rsidRPr="00CC554B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يحترم</w:t>
            </w:r>
            <w:r w:rsidRPr="00CC554B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CC554B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قيمة</w:t>
            </w:r>
            <w:r w:rsidRPr="00CC554B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CC554B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الوقت</w:t>
            </w:r>
            <w:r w:rsidRPr="00CC554B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CC554B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في</w:t>
            </w:r>
            <w:r w:rsidRPr="00CC554B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CC554B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إنجاز</w:t>
            </w:r>
            <w:r w:rsidRPr="00CC554B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CC554B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الأعمال</w:t>
            </w:r>
            <w:r w:rsidRPr="00CC554B">
              <w:rPr>
                <w:rFonts w:ascii="Simplified Arabic" w:hAnsi="Simplified Arabic" w:cs="Simplified Arabic"/>
                <w:sz w:val="24"/>
                <w:szCs w:val="24"/>
              </w:rPr>
              <w:t>.</w:t>
            </w:r>
          </w:p>
          <w:p w14:paraId="34A010A2" w14:textId="4847E8E8" w:rsidR="0043026C" w:rsidRPr="00CC554B" w:rsidRDefault="0043026C" w:rsidP="00E92DBE">
            <w:pPr>
              <w:numPr>
                <w:ilvl w:val="0"/>
                <w:numId w:val="10"/>
              </w:numPr>
              <w:tabs>
                <w:tab w:val="clear" w:pos="1211"/>
                <w:tab w:val="num" w:pos="435"/>
              </w:tabs>
              <w:bidi/>
              <w:spacing w:after="0" w:line="240" w:lineRule="auto"/>
              <w:ind w:left="36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C554B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يستخدم</w:t>
            </w:r>
            <w:r w:rsidRPr="00CC554B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CC554B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التقنيات</w:t>
            </w:r>
            <w:r w:rsidRPr="00CC554B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CC554B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الحديثة</w:t>
            </w:r>
            <w:r w:rsidRPr="00CC554B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CC554B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في</w:t>
            </w:r>
            <w:r w:rsidRPr="00CC554B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CC554B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العمل</w:t>
            </w:r>
            <w:r w:rsidRPr="00CC554B">
              <w:rPr>
                <w:rFonts w:ascii="Simplified Arabic" w:hAnsi="Simplified Arabic" w:cs="Simplified Arabic"/>
                <w:sz w:val="24"/>
                <w:szCs w:val="24"/>
              </w:rPr>
              <w:t>.</w:t>
            </w:r>
          </w:p>
          <w:p w14:paraId="7BAAD856" w14:textId="23A09A55" w:rsidR="0043026C" w:rsidRPr="00CC554B" w:rsidRDefault="0043026C" w:rsidP="00E92DBE">
            <w:pPr>
              <w:numPr>
                <w:ilvl w:val="0"/>
                <w:numId w:val="10"/>
              </w:numPr>
              <w:tabs>
                <w:tab w:val="clear" w:pos="1211"/>
                <w:tab w:val="num" w:pos="435"/>
              </w:tabs>
              <w:bidi/>
              <w:spacing w:after="0" w:line="240" w:lineRule="auto"/>
              <w:ind w:left="36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C554B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يقدم</w:t>
            </w:r>
            <w:r w:rsidRPr="00CC554B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CC554B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عروض</w:t>
            </w:r>
            <w:r w:rsidRPr="00CC554B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CC554B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فعالة</w:t>
            </w:r>
            <w:r w:rsidRPr="00CC554B">
              <w:rPr>
                <w:rFonts w:ascii="Simplified Arabic" w:hAnsi="Simplified Arabic" w:cs="Simplified Arabic"/>
                <w:sz w:val="24"/>
                <w:szCs w:val="24"/>
              </w:rPr>
              <w:t>.</w:t>
            </w:r>
          </w:p>
          <w:p w14:paraId="643A5200" w14:textId="77537449" w:rsidR="0043026C" w:rsidRPr="00CC554B" w:rsidRDefault="0043026C" w:rsidP="00E92DBE">
            <w:pPr>
              <w:numPr>
                <w:ilvl w:val="0"/>
                <w:numId w:val="10"/>
              </w:numPr>
              <w:tabs>
                <w:tab w:val="clear" w:pos="1211"/>
                <w:tab w:val="num" w:pos="435"/>
              </w:tabs>
              <w:bidi/>
              <w:spacing w:after="0" w:line="240" w:lineRule="auto"/>
              <w:ind w:left="36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C554B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يتعامل</w:t>
            </w:r>
            <w:r w:rsidRPr="00CC554B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CC554B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مع</w:t>
            </w:r>
            <w:r w:rsidRPr="00CC554B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CC554B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المشكلات</w:t>
            </w:r>
            <w:r w:rsidRPr="00CC554B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CC554B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في</w:t>
            </w:r>
            <w:r w:rsidRPr="00CC554B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CC554B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بيئة</w:t>
            </w:r>
            <w:r w:rsidRPr="00CC554B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CC554B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العمل</w:t>
            </w:r>
            <w:r w:rsidRPr="00CC554B">
              <w:rPr>
                <w:rFonts w:ascii="Simplified Arabic" w:hAnsi="Simplified Arabic" w:cs="Simplified Arabic"/>
                <w:sz w:val="24"/>
                <w:szCs w:val="24"/>
              </w:rPr>
              <w:t>.</w:t>
            </w:r>
          </w:p>
          <w:p w14:paraId="2C68C675" w14:textId="117D4361" w:rsidR="0043026C" w:rsidRPr="00CC554B" w:rsidRDefault="0043026C" w:rsidP="00E92DBE">
            <w:pPr>
              <w:numPr>
                <w:ilvl w:val="0"/>
                <w:numId w:val="10"/>
              </w:numPr>
              <w:tabs>
                <w:tab w:val="clear" w:pos="1211"/>
                <w:tab w:val="num" w:pos="435"/>
              </w:tabs>
              <w:bidi/>
              <w:spacing w:after="0" w:line="240" w:lineRule="auto"/>
              <w:ind w:left="36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C554B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لدية</w:t>
            </w:r>
            <w:r w:rsidRPr="00CC554B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CC554B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القدرة</w:t>
            </w:r>
            <w:r w:rsidRPr="00CC554B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CC554B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على</w:t>
            </w:r>
            <w:r w:rsidRPr="00CC554B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CC554B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التعامل</w:t>
            </w:r>
            <w:r w:rsidRPr="00CC554B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CC554B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مع</w:t>
            </w:r>
            <w:r w:rsidRPr="00CC554B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CC554B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الضغوط</w:t>
            </w:r>
            <w:r w:rsidRPr="00CC554B">
              <w:rPr>
                <w:rFonts w:ascii="Simplified Arabic" w:hAnsi="Simplified Arabic" w:cs="Simplified Arabic"/>
                <w:sz w:val="24"/>
                <w:szCs w:val="24"/>
              </w:rPr>
              <w:t>.</w:t>
            </w:r>
          </w:p>
          <w:p w14:paraId="4A924507" w14:textId="174BC23F" w:rsidR="0043026C" w:rsidRPr="00CC554B" w:rsidRDefault="0043026C" w:rsidP="00E92DBE">
            <w:pPr>
              <w:numPr>
                <w:ilvl w:val="0"/>
                <w:numId w:val="10"/>
              </w:numPr>
              <w:tabs>
                <w:tab w:val="clear" w:pos="1211"/>
                <w:tab w:val="num" w:pos="435"/>
              </w:tabs>
              <w:bidi/>
              <w:spacing w:after="0" w:line="240" w:lineRule="auto"/>
              <w:ind w:left="36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C554B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ينظم</w:t>
            </w:r>
            <w:r w:rsidRPr="00CC554B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CC554B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مناقشات</w:t>
            </w:r>
            <w:r w:rsidRPr="00CC554B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CC554B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بشكل</w:t>
            </w:r>
            <w:r w:rsidRPr="00CC554B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CC554B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فعال</w:t>
            </w:r>
            <w:r w:rsidRPr="00CC554B">
              <w:rPr>
                <w:rFonts w:ascii="Simplified Arabic" w:hAnsi="Simplified Arabic" w:cs="Simplified Arabic"/>
                <w:sz w:val="24"/>
                <w:szCs w:val="24"/>
              </w:rPr>
              <w:t>.</w:t>
            </w:r>
          </w:p>
          <w:p w14:paraId="686F052B" w14:textId="7AC1E916" w:rsidR="0043026C" w:rsidRPr="00CC554B" w:rsidRDefault="0043026C" w:rsidP="00E92DBE">
            <w:pPr>
              <w:numPr>
                <w:ilvl w:val="0"/>
                <w:numId w:val="10"/>
              </w:numPr>
              <w:tabs>
                <w:tab w:val="clear" w:pos="1211"/>
                <w:tab w:val="num" w:pos="435"/>
              </w:tabs>
              <w:bidi/>
              <w:spacing w:after="0" w:line="240" w:lineRule="auto"/>
              <w:ind w:left="36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C554B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قادر</w:t>
            </w:r>
            <w:r w:rsidRPr="00CC554B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CC554B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على</w:t>
            </w:r>
            <w:r w:rsidRPr="00CC554B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CC554B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التعلم</w:t>
            </w:r>
            <w:r w:rsidRPr="00CC554B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CC554B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الذاتي</w:t>
            </w:r>
            <w:r w:rsidRPr="00CC554B">
              <w:rPr>
                <w:rFonts w:ascii="Simplified Arabic" w:hAnsi="Simplified Arabic" w:cs="Simplified Arabic"/>
                <w:sz w:val="24"/>
                <w:szCs w:val="24"/>
              </w:rPr>
              <w:t>.</w:t>
            </w:r>
          </w:p>
          <w:p w14:paraId="0BDDD84A" w14:textId="40C62B55" w:rsidR="0043026C" w:rsidRPr="00CC554B" w:rsidRDefault="0043026C" w:rsidP="00E92DBE">
            <w:pPr>
              <w:numPr>
                <w:ilvl w:val="0"/>
                <w:numId w:val="10"/>
              </w:numPr>
              <w:tabs>
                <w:tab w:val="clear" w:pos="1211"/>
                <w:tab w:val="num" w:pos="435"/>
              </w:tabs>
              <w:bidi/>
              <w:spacing w:after="0" w:line="240" w:lineRule="auto"/>
              <w:ind w:left="360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CC554B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يدير</w:t>
            </w:r>
            <w:r w:rsidRPr="00CC554B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CC554B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الوقت</w:t>
            </w:r>
            <w:r w:rsidRPr="00CC554B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CC554B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بكفاءة</w:t>
            </w:r>
            <w:r w:rsidRPr="00CC554B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CC554B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وفاعلية</w:t>
            </w:r>
            <w:r w:rsidRPr="00CC554B">
              <w:rPr>
                <w:rFonts w:ascii="Simplified Arabic" w:hAnsi="Simplified Arabic" w:cs="Simplified Arabic"/>
                <w:sz w:val="24"/>
                <w:szCs w:val="24"/>
                <w:rtl/>
              </w:rPr>
              <w:t>.</w:t>
            </w:r>
          </w:p>
        </w:tc>
      </w:tr>
      <w:tr w:rsidR="0043026C" w:rsidRPr="00462EB8" w14:paraId="126842D1" w14:textId="77777777" w:rsidTr="009334B4">
        <w:tc>
          <w:tcPr>
            <w:tcW w:w="9919" w:type="dxa"/>
            <w:gridSpan w:val="4"/>
            <w:shd w:val="clear" w:color="auto" w:fill="C5E0B3" w:themeFill="accent6" w:themeFillTint="66"/>
          </w:tcPr>
          <w:p w14:paraId="3C9DF261" w14:textId="77777777" w:rsidR="0043026C" w:rsidRPr="00A167F2" w:rsidRDefault="0043026C" w:rsidP="00E92DBE">
            <w:pPr>
              <w:numPr>
                <w:ilvl w:val="0"/>
                <w:numId w:val="2"/>
              </w:numPr>
              <w:tabs>
                <w:tab w:val="num" w:pos="360"/>
              </w:tabs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ED7D31" w:themeColor="accent2"/>
                <w:rtl/>
              </w:rPr>
            </w:pPr>
            <w:r w:rsidRPr="00A167F2">
              <w:rPr>
                <w:rFonts w:ascii="Simplified Arabic" w:hAnsi="Simplified Arabic" w:cs="Simplified Arabic"/>
                <w:b/>
                <w:bCs/>
                <w:color w:val="ED7D31" w:themeColor="accent2"/>
                <w:rtl/>
              </w:rPr>
              <w:t>محتوي المقرر</w:t>
            </w:r>
          </w:p>
        </w:tc>
      </w:tr>
      <w:tr w:rsidR="0043026C" w:rsidRPr="00462EB8" w14:paraId="434F676D" w14:textId="77777777" w:rsidTr="00927831">
        <w:tc>
          <w:tcPr>
            <w:tcW w:w="2264" w:type="dxa"/>
            <w:shd w:val="clear" w:color="auto" w:fill="FFFFFF" w:themeFill="background1"/>
          </w:tcPr>
          <w:p w14:paraId="44D7FBA8" w14:textId="77777777" w:rsidR="0043026C" w:rsidRPr="00462EB8" w:rsidRDefault="0043026C" w:rsidP="00E92DBE">
            <w:pPr>
              <w:bidi/>
              <w:spacing w:after="0" w:line="240" w:lineRule="auto"/>
              <w:ind w:left="360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7655" w:type="dxa"/>
            <w:gridSpan w:val="3"/>
            <w:shd w:val="clear" w:color="auto" w:fill="auto"/>
          </w:tcPr>
          <w:p w14:paraId="30ABC50D" w14:textId="77777777" w:rsidR="00352D50" w:rsidRPr="000E555C" w:rsidRDefault="0043026C" w:rsidP="00E92DBE">
            <w:pPr>
              <w:tabs>
                <w:tab w:val="left" w:pos="374"/>
              </w:tabs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color w:val="000000"/>
                <w:rtl/>
              </w:rPr>
            </w:pPr>
            <w:r w:rsidRPr="000E555C">
              <w:rPr>
                <w:rFonts w:ascii="Simplified Arabic" w:hAnsi="Simplified Arabic" w:cs="Simplified Arabic" w:hint="cs"/>
                <w:color w:val="000000"/>
                <w:rtl/>
              </w:rPr>
              <w:t xml:space="preserve">- </w:t>
            </w:r>
            <w:r w:rsidR="00352D50" w:rsidRPr="000E555C">
              <w:rPr>
                <w:rFonts w:ascii="Simplified Arabic" w:hAnsi="Simplified Arabic" w:cs="Simplified Arabic" w:hint="cs"/>
                <w:color w:val="000000"/>
                <w:rtl/>
              </w:rPr>
              <w:t>مقدمة</w:t>
            </w:r>
            <w:r w:rsidR="00352D50" w:rsidRPr="000E555C">
              <w:rPr>
                <w:rFonts w:ascii="Simplified Arabic" w:hAnsi="Simplified Arabic" w:cs="Simplified Arabic"/>
                <w:color w:val="000000"/>
                <w:rtl/>
              </w:rPr>
              <w:t xml:space="preserve"> </w:t>
            </w:r>
            <w:r w:rsidR="00352D50" w:rsidRPr="000E555C">
              <w:rPr>
                <w:rFonts w:ascii="Simplified Arabic" w:hAnsi="Simplified Arabic" w:cs="Simplified Arabic" w:hint="cs"/>
                <w:color w:val="000000"/>
                <w:rtl/>
              </w:rPr>
              <w:t>واستعراض</w:t>
            </w:r>
            <w:r w:rsidR="00352D50" w:rsidRPr="000E555C">
              <w:rPr>
                <w:rFonts w:ascii="Simplified Arabic" w:hAnsi="Simplified Arabic" w:cs="Simplified Arabic"/>
                <w:color w:val="000000"/>
                <w:rtl/>
              </w:rPr>
              <w:t xml:space="preserve"> </w:t>
            </w:r>
            <w:r w:rsidR="00352D50" w:rsidRPr="000E555C">
              <w:rPr>
                <w:rFonts w:ascii="Simplified Arabic" w:hAnsi="Simplified Arabic" w:cs="Simplified Arabic" w:hint="cs"/>
                <w:color w:val="000000"/>
                <w:rtl/>
              </w:rPr>
              <w:t>المقرر</w:t>
            </w:r>
            <w:r w:rsidR="00352D50" w:rsidRPr="000E555C">
              <w:rPr>
                <w:rFonts w:ascii="Simplified Arabic" w:hAnsi="Simplified Arabic" w:cs="Simplified Arabic"/>
                <w:color w:val="000000"/>
                <w:rtl/>
              </w:rPr>
              <w:t xml:space="preserve"> </w:t>
            </w:r>
            <w:r w:rsidR="00352D50" w:rsidRPr="000E555C">
              <w:rPr>
                <w:rFonts w:ascii="Simplified Arabic" w:hAnsi="Simplified Arabic" w:cs="Simplified Arabic" w:hint="cs"/>
                <w:color w:val="000000"/>
                <w:rtl/>
              </w:rPr>
              <w:t>وقائمة</w:t>
            </w:r>
            <w:r w:rsidR="00352D50" w:rsidRPr="000E555C">
              <w:rPr>
                <w:rFonts w:ascii="Simplified Arabic" w:hAnsi="Simplified Arabic" w:cs="Simplified Arabic"/>
                <w:color w:val="000000"/>
                <w:rtl/>
              </w:rPr>
              <w:t xml:space="preserve"> </w:t>
            </w:r>
            <w:r w:rsidR="00352D50" w:rsidRPr="000E555C">
              <w:rPr>
                <w:rFonts w:ascii="Simplified Arabic" w:hAnsi="Simplified Arabic" w:cs="Simplified Arabic" w:hint="cs"/>
                <w:color w:val="000000"/>
                <w:rtl/>
              </w:rPr>
              <w:t>المراجع</w:t>
            </w:r>
            <w:r w:rsidR="00352D50" w:rsidRPr="000E555C">
              <w:rPr>
                <w:rFonts w:ascii="Simplified Arabic" w:hAnsi="Simplified Arabic" w:cs="Simplified Arabic"/>
                <w:color w:val="000000"/>
                <w:rtl/>
              </w:rPr>
              <w:t xml:space="preserve"> </w:t>
            </w:r>
            <w:r w:rsidR="00352D50" w:rsidRPr="000E555C">
              <w:rPr>
                <w:rFonts w:ascii="Simplified Arabic" w:hAnsi="Simplified Arabic" w:cs="Simplified Arabic" w:hint="cs"/>
                <w:color w:val="000000"/>
                <w:rtl/>
              </w:rPr>
              <w:t>وأساليب</w:t>
            </w:r>
            <w:r w:rsidR="00352D50" w:rsidRPr="000E555C">
              <w:rPr>
                <w:rFonts w:ascii="Simplified Arabic" w:hAnsi="Simplified Arabic" w:cs="Simplified Arabic"/>
                <w:color w:val="000000"/>
                <w:rtl/>
              </w:rPr>
              <w:t xml:space="preserve"> </w:t>
            </w:r>
            <w:r w:rsidR="00352D50" w:rsidRPr="000E555C">
              <w:rPr>
                <w:rFonts w:ascii="Simplified Arabic" w:hAnsi="Simplified Arabic" w:cs="Simplified Arabic" w:hint="cs"/>
                <w:color w:val="000000"/>
                <w:rtl/>
              </w:rPr>
              <w:t>التقييم</w:t>
            </w:r>
            <w:r w:rsidR="00352D50" w:rsidRPr="000E555C">
              <w:rPr>
                <w:rFonts w:ascii="Simplified Arabic" w:hAnsi="Simplified Arabic" w:cs="Simplified Arabic"/>
                <w:color w:val="000000"/>
                <w:rtl/>
              </w:rPr>
              <w:t xml:space="preserve"> </w:t>
            </w:r>
            <w:r w:rsidR="00352D50" w:rsidRPr="000E555C">
              <w:rPr>
                <w:rFonts w:ascii="Simplified Arabic" w:hAnsi="Simplified Arabic" w:cs="Simplified Arabic" w:hint="cs"/>
                <w:color w:val="000000"/>
                <w:rtl/>
              </w:rPr>
              <w:t>التى</w:t>
            </w:r>
            <w:r w:rsidR="00352D50" w:rsidRPr="000E555C">
              <w:rPr>
                <w:rFonts w:ascii="Simplified Arabic" w:hAnsi="Simplified Arabic" w:cs="Simplified Arabic"/>
                <w:color w:val="000000"/>
                <w:rtl/>
              </w:rPr>
              <w:t xml:space="preserve"> </w:t>
            </w:r>
            <w:r w:rsidR="00352D50" w:rsidRPr="000E555C">
              <w:rPr>
                <w:rFonts w:ascii="Simplified Arabic" w:hAnsi="Simplified Arabic" w:cs="Simplified Arabic" w:hint="cs"/>
                <w:color w:val="000000"/>
                <w:rtl/>
              </w:rPr>
              <w:t>ستتبع</w:t>
            </w:r>
          </w:p>
          <w:p w14:paraId="0524F200" w14:textId="472FB2EA" w:rsidR="0043026C" w:rsidRPr="000E555C" w:rsidRDefault="005035D8" w:rsidP="00E92DBE">
            <w:pPr>
              <w:tabs>
                <w:tab w:val="left" w:pos="374"/>
              </w:tabs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color w:val="000000"/>
                <w:rtl/>
              </w:rPr>
            </w:pPr>
            <w:r w:rsidRPr="000E555C">
              <w:rPr>
                <w:rFonts w:ascii="Simplified Arabic" w:hAnsi="Simplified Arabic" w:cs="Simplified Arabic" w:hint="cs"/>
                <w:color w:val="000000"/>
                <w:rtl/>
              </w:rPr>
              <w:t xml:space="preserve">- ريادة الأعمال و المنشأت الصغيرة </w:t>
            </w:r>
          </w:p>
          <w:p w14:paraId="51C7CDD9" w14:textId="3E8A22EE" w:rsidR="0043026C" w:rsidRPr="000E555C" w:rsidRDefault="005035D8" w:rsidP="00E92DBE">
            <w:pPr>
              <w:tabs>
                <w:tab w:val="left" w:pos="374"/>
              </w:tabs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color w:val="000000"/>
                <w:rtl/>
              </w:rPr>
            </w:pPr>
            <w:r w:rsidRPr="000E555C">
              <w:rPr>
                <w:rFonts w:ascii="Simplified Arabic" w:hAnsi="Simplified Arabic" w:cs="Simplified Arabic" w:hint="cs"/>
                <w:color w:val="000000"/>
                <w:rtl/>
              </w:rPr>
              <w:t>- الأهمية الأقتصادية للمشروعات الريادية</w:t>
            </w:r>
          </w:p>
          <w:p w14:paraId="134FBCCF" w14:textId="12B7B960" w:rsidR="0043026C" w:rsidRPr="000E555C" w:rsidRDefault="0043026C" w:rsidP="00E92DBE">
            <w:pPr>
              <w:tabs>
                <w:tab w:val="left" w:pos="374"/>
              </w:tabs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color w:val="000000"/>
                <w:rtl/>
              </w:rPr>
            </w:pPr>
            <w:r w:rsidRPr="000E555C">
              <w:rPr>
                <w:rFonts w:ascii="Simplified Arabic" w:hAnsi="Simplified Arabic" w:cs="Simplified Arabic"/>
                <w:color w:val="000000"/>
                <w:rtl/>
              </w:rPr>
              <w:t xml:space="preserve">- </w:t>
            </w:r>
            <w:r w:rsidR="0061449E" w:rsidRPr="000E555C">
              <w:rPr>
                <w:rFonts w:ascii="Simplified Arabic" w:hAnsi="Simplified Arabic" w:cs="Simplified Arabic" w:hint="cs"/>
                <w:color w:val="000000"/>
                <w:rtl/>
              </w:rPr>
              <w:t xml:space="preserve">المنشأت </w:t>
            </w:r>
            <w:r w:rsidRPr="000E555C">
              <w:rPr>
                <w:rFonts w:ascii="Simplified Arabic" w:hAnsi="Simplified Arabic" w:cs="Simplified Arabic" w:hint="cs"/>
                <w:color w:val="000000"/>
                <w:rtl/>
              </w:rPr>
              <w:t>الصغيرة</w:t>
            </w:r>
            <w:r w:rsidRPr="000E555C">
              <w:rPr>
                <w:rFonts w:ascii="Simplified Arabic" w:hAnsi="Simplified Arabic" w:cs="Simplified Arabic"/>
                <w:color w:val="000000"/>
                <w:rtl/>
              </w:rPr>
              <w:t xml:space="preserve"> </w:t>
            </w:r>
            <w:r w:rsidR="0061449E" w:rsidRPr="000E555C">
              <w:rPr>
                <w:rFonts w:ascii="Simplified Arabic" w:hAnsi="Simplified Arabic" w:cs="Simplified Arabic" w:hint="cs"/>
                <w:color w:val="000000"/>
                <w:rtl/>
              </w:rPr>
              <w:t>بين النجاح والفشل</w:t>
            </w:r>
            <w:r w:rsidRPr="000E555C">
              <w:rPr>
                <w:rFonts w:ascii="Simplified Arabic" w:hAnsi="Simplified Arabic" w:cs="Simplified Arabic"/>
                <w:color w:val="000000"/>
                <w:rtl/>
              </w:rPr>
              <w:t xml:space="preserve"> </w:t>
            </w:r>
          </w:p>
          <w:p w14:paraId="0372B948" w14:textId="77777777" w:rsidR="00EB0E00" w:rsidRPr="000E555C" w:rsidRDefault="0043026C" w:rsidP="00E92DBE">
            <w:pPr>
              <w:tabs>
                <w:tab w:val="left" w:pos="374"/>
              </w:tabs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color w:val="000000"/>
                <w:rtl/>
              </w:rPr>
            </w:pPr>
            <w:r w:rsidRPr="000E555C">
              <w:rPr>
                <w:rFonts w:ascii="Simplified Arabic" w:hAnsi="Simplified Arabic" w:cs="Simplified Arabic"/>
                <w:color w:val="000000"/>
                <w:rtl/>
              </w:rPr>
              <w:t xml:space="preserve">- </w:t>
            </w:r>
            <w:r w:rsidR="00034248" w:rsidRPr="000E555C">
              <w:rPr>
                <w:rFonts w:ascii="Simplified Arabic" w:hAnsi="Simplified Arabic" w:cs="Simplified Arabic" w:hint="cs"/>
                <w:color w:val="000000"/>
                <w:rtl/>
              </w:rPr>
              <w:t xml:space="preserve">النموذج التجارى وخطة العمل </w:t>
            </w:r>
          </w:p>
          <w:p w14:paraId="0E827D4C" w14:textId="49C186BE" w:rsidR="0043026C" w:rsidRPr="000E555C" w:rsidRDefault="00EB0E00" w:rsidP="00E92DBE">
            <w:pPr>
              <w:tabs>
                <w:tab w:val="left" w:pos="374"/>
              </w:tabs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color w:val="000000"/>
                <w:rtl/>
              </w:rPr>
            </w:pPr>
            <w:r w:rsidRPr="000E555C">
              <w:rPr>
                <w:rFonts w:ascii="Simplified Arabic" w:hAnsi="Simplified Arabic" w:cs="Simplified Arabic"/>
                <w:color w:val="000000"/>
                <w:rtl/>
              </w:rPr>
              <w:t>–</w:t>
            </w:r>
            <w:r w:rsidRPr="000E555C">
              <w:rPr>
                <w:rFonts w:ascii="Simplified Arabic" w:hAnsi="Simplified Arabic" w:cs="Simplified Arabic" w:hint="cs"/>
                <w:color w:val="000000"/>
                <w:rtl/>
              </w:rPr>
              <w:t xml:space="preserve"> فريق العمل</w:t>
            </w:r>
            <w:r w:rsidR="00D74E65" w:rsidRPr="000E555C">
              <w:rPr>
                <w:rFonts w:hint="cs"/>
                <w:rtl/>
              </w:rPr>
              <w:t xml:space="preserve"> </w:t>
            </w:r>
            <w:r w:rsidR="00D74E65" w:rsidRPr="000E555C">
              <w:rPr>
                <w:rFonts w:ascii="Simplified Arabic" w:hAnsi="Simplified Arabic" w:cs="Simplified Arabic" w:hint="cs"/>
                <w:color w:val="000000"/>
                <w:rtl/>
              </w:rPr>
              <w:t>الادارة والمحاسبة</w:t>
            </w:r>
          </w:p>
          <w:p w14:paraId="59A3A8FC" w14:textId="77777777" w:rsidR="000E555C" w:rsidRPr="000E555C" w:rsidRDefault="0043026C" w:rsidP="00E92DBE">
            <w:pPr>
              <w:tabs>
                <w:tab w:val="left" w:pos="374"/>
              </w:tabs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color w:val="000000"/>
                <w:rtl/>
              </w:rPr>
            </w:pPr>
            <w:r w:rsidRPr="000E555C">
              <w:rPr>
                <w:rFonts w:ascii="Simplified Arabic" w:hAnsi="Simplified Arabic" w:cs="Simplified Arabic"/>
                <w:color w:val="000000"/>
                <w:rtl/>
              </w:rPr>
              <w:t xml:space="preserve">- </w:t>
            </w:r>
            <w:r w:rsidR="000E555C" w:rsidRPr="000E555C">
              <w:rPr>
                <w:rFonts w:ascii="Simplified Arabic" w:hAnsi="Simplified Arabic" w:cs="Simplified Arabic" w:hint="cs"/>
                <w:color w:val="000000"/>
                <w:rtl/>
              </w:rPr>
              <w:t>تسويق</w:t>
            </w:r>
            <w:r w:rsidRPr="000E555C">
              <w:rPr>
                <w:rFonts w:ascii="Simplified Arabic" w:hAnsi="Simplified Arabic" w:cs="Simplified Arabic"/>
                <w:color w:val="000000"/>
                <w:rtl/>
              </w:rPr>
              <w:t xml:space="preserve"> </w:t>
            </w:r>
            <w:r w:rsidRPr="000E555C">
              <w:rPr>
                <w:rFonts w:ascii="Simplified Arabic" w:hAnsi="Simplified Arabic" w:cs="Simplified Arabic" w:hint="cs"/>
                <w:color w:val="000000"/>
                <w:rtl/>
              </w:rPr>
              <w:t>المشروعات</w:t>
            </w:r>
            <w:r w:rsidRPr="000E555C">
              <w:rPr>
                <w:rFonts w:ascii="Simplified Arabic" w:hAnsi="Simplified Arabic" w:cs="Simplified Arabic"/>
                <w:color w:val="000000"/>
                <w:rtl/>
              </w:rPr>
              <w:t xml:space="preserve"> </w:t>
            </w:r>
            <w:r w:rsidRPr="000E555C">
              <w:rPr>
                <w:rFonts w:ascii="Simplified Arabic" w:hAnsi="Simplified Arabic" w:cs="Simplified Arabic" w:hint="cs"/>
                <w:color w:val="000000"/>
                <w:rtl/>
              </w:rPr>
              <w:t>الصغيرة</w:t>
            </w:r>
            <w:r w:rsidRPr="000E555C">
              <w:rPr>
                <w:rFonts w:ascii="Simplified Arabic" w:hAnsi="Simplified Arabic" w:cs="Simplified Arabic"/>
                <w:color w:val="000000"/>
                <w:rtl/>
              </w:rPr>
              <w:t xml:space="preserve"> </w:t>
            </w:r>
          </w:p>
          <w:p w14:paraId="6A25B2F6" w14:textId="707FA3E0" w:rsidR="0043026C" w:rsidRPr="000E555C" w:rsidRDefault="000E555C" w:rsidP="00E92DBE">
            <w:pPr>
              <w:tabs>
                <w:tab w:val="left" w:pos="374"/>
              </w:tabs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color w:val="000000"/>
                <w:rtl/>
              </w:rPr>
            </w:pPr>
            <w:r w:rsidRPr="000E555C">
              <w:rPr>
                <w:rFonts w:ascii="Simplified Arabic" w:hAnsi="Simplified Arabic" w:cs="Simplified Arabic" w:hint="cs"/>
                <w:color w:val="000000"/>
                <w:rtl/>
              </w:rPr>
              <w:t xml:space="preserve">- متطلبات النجاح في </w:t>
            </w:r>
            <w:r w:rsidR="0043026C" w:rsidRPr="000E555C">
              <w:rPr>
                <w:rFonts w:ascii="Simplified Arabic" w:hAnsi="Simplified Arabic" w:cs="Simplified Arabic"/>
                <w:color w:val="000000"/>
                <w:rtl/>
              </w:rPr>
              <w:t xml:space="preserve"> </w:t>
            </w:r>
            <w:r w:rsidRPr="000E555C">
              <w:rPr>
                <w:rFonts w:ascii="Simplified Arabic" w:hAnsi="Simplified Arabic" w:cs="Simplified Arabic" w:hint="cs"/>
                <w:color w:val="000000"/>
                <w:rtl/>
              </w:rPr>
              <w:t>المشروعات</w:t>
            </w:r>
            <w:r w:rsidRPr="000E555C">
              <w:rPr>
                <w:rFonts w:ascii="Simplified Arabic" w:hAnsi="Simplified Arabic" w:cs="Simplified Arabic"/>
                <w:color w:val="000000"/>
                <w:rtl/>
              </w:rPr>
              <w:t xml:space="preserve"> </w:t>
            </w:r>
            <w:r w:rsidRPr="000E555C">
              <w:rPr>
                <w:rFonts w:ascii="Simplified Arabic" w:hAnsi="Simplified Arabic" w:cs="Simplified Arabic" w:hint="cs"/>
                <w:color w:val="000000"/>
                <w:rtl/>
              </w:rPr>
              <w:t>الريادية</w:t>
            </w:r>
            <w:r w:rsidR="0043026C" w:rsidRPr="000E555C">
              <w:rPr>
                <w:rFonts w:ascii="Simplified Arabic" w:hAnsi="Simplified Arabic" w:cs="Simplified Arabic"/>
                <w:color w:val="000000"/>
                <w:rtl/>
              </w:rPr>
              <w:t>.</w:t>
            </w:r>
          </w:p>
        </w:tc>
      </w:tr>
      <w:tr w:rsidR="0043026C" w:rsidRPr="00A167F2" w14:paraId="1A4B556A" w14:textId="77777777" w:rsidTr="009334B4">
        <w:tc>
          <w:tcPr>
            <w:tcW w:w="9919" w:type="dxa"/>
            <w:gridSpan w:val="4"/>
            <w:shd w:val="clear" w:color="auto" w:fill="C5E0B3" w:themeFill="accent6" w:themeFillTint="66"/>
          </w:tcPr>
          <w:p w14:paraId="583F9531" w14:textId="77777777" w:rsidR="0043026C" w:rsidRPr="00A167F2" w:rsidRDefault="0043026C" w:rsidP="00E92DBE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contextualSpacing w:val="0"/>
              <w:rPr>
                <w:rFonts w:ascii="Simplified Arabic" w:hAnsi="Simplified Arabic" w:cs="Simplified Arabic"/>
                <w:b/>
                <w:bCs/>
                <w:color w:val="ED7D31" w:themeColor="accent2"/>
                <w:rtl/>
              </w:rPr>
            </w:pPr>
            <w:r w:rsidRPr="00A167F2">
              <w:rPr>
                <w:rFonts w:ascii="Simplified Arabic" w:hAnsi="Simplified Arabic" w:cs="Simplified Arabic"/>
                <w:b/>
                <w:bCs/>
                <w:color w:val="ED7D31" w:themeColor="accent2"/>
                <w:rtl/>
              </w:rPr>
              <w:t>أساليب التعليم والتعلم</w:t>
            </w:r>
          </w:p>
        </w:tc>
      </w:tr>
      <w:tr w:rsidR="0043026C" w:rsidRPr="00462EB8" w14:paraId="59871FFA" w14:textId="77777777" w:rsidTr="00927831">
        <w:tc>
          <w:tcPr>
            <w:tcW w:w="2264" w:type="dxa"/>
            <w:shd w:val="clear" w:color="auto" w:fill="FFFFFF" w:themeFill="background1"/>
          </w:tcPr>
          <w:p w14:paraId="57188A77" w14:textId="77777777" w:rsidR="0043026C" w:rsidRPr="00A167F2" w:rsidRDefault="0043026C" w:rsidP="00E92DBE">
            <w:pPr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7655" w:type="dxa"/>
            <w:gridSpan w:val="3"/>
            <w:shd w:val="clear" w:color="auto" w:fill="auto"/>
          </w:tcPr>
          <w:p w14:paraId="292A1B1B" w14:textId="7A7F7CC2" w:rsidR="0043026C" w:rsidRPr="009C5A09" w:rsidRDefault="0043026C" w:rsidP="00E92DBE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5</w:t>
            </w:r>
            <w:r w:rsidRPr="009C5A09">
              <w:rPr>
                <w:rFonts w:ascii="Simplified Arabic" w:hAnsi="Simplified Arabic" w:cs="Simplified Arabic"/>
              </w:rPr>
              <w:t xml:space="preserve">-1- </w:t>
            </w:r>
            <w:r w:rsidRPr="009C5A09">
              <w:rPr>
                <w:rFonts w:ascii="Simplified Arabic" w:hAnsi="Simplified Arabic" w:cs="Simplified Arabic" w:hint="cs"/>
                <w:rtl/>
              </w:rPr>
              <w:t>المحاضرات</w:t>
            </w:r>
          </w:p>
          <w:p w14:paraId="4F5EA656" w14:textId="33DA5B39" w:rsidR="0043026C" w:rsidRPr="009C5A09" w:rsidRDefault="0043026C" w:rsidP="00E92DBE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5</w:t>
            </w:r>
            <w:r w:rsidRPr="009C5A09">
              <w:rPr>
                <w:rFonts w:ascii="Simplified Arabic" w:hAnsi="Simplified Arabic" w:cs="Simplified Arabic"/>
                <w:rtl/>
              </w:rPr>
              <w:t>-2</w:t>
            </w:r>
            <w:r w:rsidRPr="009C5A09">
              <w:rPr>
                <w:rFonts w:ascii="Simplified Arabic" w:hAnsi="Simplified Arabic" w:cs="Simplified Arabic"/>
              </w:rPr>
              <w:t xml:space="preserve">- </w:t>
            </w:r>
            <w:r w:rsidRPr="009C5A09">
              <w:rPr>
                <w:rFonts w:ascii="Simplified Arabic" w:hAnsi="Simplified Arabic" w:cs="Simplified Arabic" w:hint="cs"/>
                <w:rtl/>
              </w:rPr>
              <w:t>التكليفات</w:t>
            </w:r>
          </w:p>
          <w:p w14:paraId="7D200EAD" w14:textId="7A2A68ED" w:rsidR="0043026C" w:rsidRPr="009C5A09" w:rsidRDefault="0043026C" w:rsidP="00E92DBE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5</w:t>
            </w:r>
            <w:r w:rsidRPr="009C5A09">
              <w:rPr>
                <w:rFonts w:ascii="Simplified Arabic" w:hAnsi="Simplified Arabic" w:cs="Simplified Arabic"/>
                <w:rtl/>
              </w:rPr>
              <w:t>-3</w:t>
            </w:r>
            <w:r w:rsidRPr="009C5A09">
              <w:rPr>
                <w:rFonts w:ascii="Simplified Arabic" w:hAnsi="Simplified Arabic" w:cs="Simplified Arabic"/>
              </w:rPr>
              <w:t xml:space="preserve">- </w:t>
            </w:r>
            <w:r w:rsidRPr="009C5A09">
              <w:rPr>
                <w:rFonts w:ascii="Simplified Arabic" w:hAnsi="Simplified Arabic" w:cs="Simplified Arabic" w:hint="cs"/>
                <w:rtl/>
              </w:rPr>
              <w:t>ورش</w:t>
            </w:r>
            <w:r w:rsidRPr="009C5A09">
              <w:rPr>
                <w:rFonts w:ascii="Simplified Arabic" w:hAnsi="Simplified Arabic" w:cs="Simplified Arabic"/>
                <w:rtl/>
              </w:rPr>
              <w:t xml:space="preserve"> </w:t>
            </w:r>
            <w:r w:rsidRPr="009C5A09">
              <w:rPr>
                <w:rFonts w:ascii="Simplified Arabic" w:hAnsi="Simplified Arabic" w:cs="Simplified Arabic" w:hint="cs"/>
                <w:rtl/>
              </w:rPr>
              <w:t>عمل</w:t>
            </w:r>
          </w:p>
          <w:p w14:paraId="06651F5B" w14:textId="77777777" w:rsidR="0043026C" w:rsidRDefault="0043026C" w:rsidP="00E92DBE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5</w:t>
            </w:r>
            <w:r w:rsidRPr="009C5A09">
              <w:rPr>
                <w:rFonts w:ascii="Simplified Arabic" w:hAnsi="Simplified Arabic" w:cs="Simplified Arabic"/>
                <w:rtl/>
              </w:rPr>
              <w:t xml:space="preserve">-4- </w:t>
            </w:r>
            <w:r w:rsidRPr="009C5A09">
              <w:rPr>
                <w:rFonts w:ascii="Simplified Arabic" w:hAnsi="Simplified Arabic" w:cs="Simplified Arabic" w:hint="cs"/>
                <w:rtl/>
              </w:rPr>
              <w:t>مناقشات</w:t>
            </w:r>
          </w:p>
          <w:p w14:paraId="4C07925F" w14:textId="161EF2CC" w:rsidR="0043026C" w:rsidRPr="009334B4" w:rsidRDefault="0043026C" w:rsidP="00E92DBE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lastRenderedPageBreak/>
              <w:t xml:space="preserve">5-5- </w:t>
            </w:r>
            <w:r w:rsidRPr="00102F39">
              <w:rPr>
                <w:rFonts w:ascii="Simplified Arabic" w:hAnsi="Simplified Arabic" w:cs="Simplified Arabic" w:hint="cs"/>
                <w:rtl/>
              </w:rPr>
              <w:t>العصف</w:t>
            </w:r>
            <w:r w:rsidRPr="00102F39">
              <w:rPr>
                <w:rFonts w:ascii="Simplified Arabic" w:hAnsi="Simplified Arabic" w:cs="Simplified Arabic"/>
                <w:rtl/>
              </w:rPr>
              <w:t xml:space="preserve"> </w:t>
            </w:r>
            <w:r w:rsidRPr="00102F39">
              <w:rPr>
                <w:rFonts w:ascii="Simplified Arabic" w:hAnsi="Simplified Arabic" w:cs="Simplified Arabic" w:hint="cs"/>
                <w:rtl/>
              </w:rPr>
              <w:t>الذهنى</w:t>
            </w:r>
          </w:p>
        </w:tc>
      </w:tr>
      <w:tr w:rsidR="0043026C" w:rsidRPr="00A167F2" w14:paraId="21955416" w14:textId="77777777" w:rsidTr="009334B4">
        <w:tc>
          <w:tcPr>
            <w:tcW w:w="9919" w:type="dxa"/>
            <w:gridSpan w:val="4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2FE28F04" w14:textId="77777777" w:rsidR="0043026C" w:rsidRPr="00A167F2" w:rsidRDefault="0043026C" w:rsidP="00E92DBE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contextualSpacing w:val="0"/>
              <w:rPr>
                <w:rFonts w:ascii="Simplified Arabic" w:hAnsi="Simplified Arabic" w:cs="Simplified Arabic"/>
                <w:b/>
                <w:bCs/>
                <w:color w:val="ED7D31" w:themeColor="accent2"/>
                <w:rtl/>
              </w:rPr>
            </w:pPr>
            <w:r w:rsidRPr="00A167F2">
              <w:rPr>
                <w:rFonts w:ascii="Simplified Arabic" w:hAnsi="Simplified Arabic" w:cs="Simplified Arabic"/>
                <w:b/>
                <w:bCs/>
                <w:color w:val="ED7D31" w:themeColor="accent2"/>
                <w:rtl/>
              </w:rPr>
              <w:lastRenderedPageBreak/>
              <w:t>تقويم الطلاب</w:t>
            </w:r>
          </w:p>
        </w:tc>
      </w:tr>
      <w:tr w:rsidR="0043026C" w:rsidRPr="00462EB8" w14:paraId="19E8DEC5" w14:textId="77777777" w:rsidTr="00927831">
        <w:tc>
          <w:tcPr>
            <w:tcW w:w="9919" w:type="dxa"/>
            <w:gridSpan w:val="4"/>
            <w:shd w:val="clear" w:color="auto" w:fill="FFFFFF" w:themeFill="background1"/>
          </w:tcPr>
          <w:tbl>
            <w:tblPr>
              <w:tblStyle w:val="TableGrid"/>
              <w:bidiVisual/>
              <w:tblW w:w="8513" w:type="dxa"/>
              <w:jc w:val="center"/>
              <w:tblLook w:val="04A0" w:firstRow="1" w:lastRow="0" w:firstColumn="1" w:lastColumn="0" w:noHBand="0" w:noVBand="1"/>
            </w:tblPr>
            <w:tblGrid>
              <w:gridCol w:w="2409"/>
              <w:gridCol w:w="3163"/>
              <w:gridCol w:w="2941"/>
            </w:tblGrid>
            <w:tr w:rsidR="0043026C" w:rsidRPr="00462EB8" w14:paraId="53AE5001" w14:textId="77777777" w:rsidTr="000C5543">
              <w:trPr>
                <w:jc w:val="center"/>
              </w:trPr>
              <w:tc>
                <w:tcPr>
                  <w:tcW w:w="2409" w:type="dxa"/>
                </w:tcPr>
                <w:p w14:paraId="78C79C57" w14:textId="77777777" w:rsidR="0043026C" w:rsidRPr="00462EB8" w:rsidRDefault="0043026C" w:rsidP="00E92DBE">
                  <w:pPr>
                    <w:numPr>
                      <w:ilvl w:val="0"/>
                      <w:numId w:val="3"/>
                    </w:numPr>
                    <w:bidi/>
                    <w:rPr>
                      <w:rFonts w:ascii="Simplified Arabic" w:hAnsi="Simplified Arabic" w:cs="Simplified Arabic"/>
                      <w:b/>
                      <w:bCs/>
                      <w:rtl/>
                    </w:rPr>
                  </w:pPr>
                  <w:r w:rsidRPr="00462EB8">
                    <w:rPr>
                      <w:rFonts w:ascii="Simplified Arabic" w:hAnsi="Simplified Arabic" w:cs="Simplified Arabic"/>
                      <w:b/>
                      <w:bCs/>
                      <w:rtl/>
                    </w:rPr>
                    <w:t>الأساليب المستخ</w:t>
                  </w:r>
                  <w:r>
                    <w:rPr>
                      <w:rFonts w:ascii="Simplified Arabic" w:hAnsi="Simplified Arabic" w:cs="Simplified Arabic"/>
                      <w:b/>
                      <w:bCs/>
                      <w:rtl/>
                    </w:rPr>
                    <w:t>دمة</w:t>
                  </w:r>
                </w:p>
              </w:tc>
              <w:tc>
                <w:tcPr>
                  <w:tcW w:w="3163" w:type="dxa"/>
                </w:tcPr>
                <w:p w14:paraId="1CC5B955" w14:textId="77777777" w:rsidR="0043026C" w:rsidRPr="00462EB8" w:rsidRDefault="0043026C" w:rsidP="00E92DBE">
                  <w:pPr>
                    <w:numPr>
                      <w:ilvl w:val="0"/>
                      <w:numId w:val="3"/>
                    </w:numPr>
                    <w:bidi/>
                    <w:rPr>
                      <w:rFonts w:ascii="Simplified Arabic" w:hAnsi="Simplified Arabic" w:cs="Simplified Arabic"/>
                      <w:b/>
                      <w:bCs/>
                      <w:rtl/>
                    </w:rPr>
                  </w:pPr>
                  <w:r w:rsidRPr="00462EB8">
                    <w:rPr>
                      <w:rFonts w:ascii="Simplified Arabic" w:hAnsi="Simplified Arabic" w:cs="Simplified Arabic"/>
                      <w:b/>
                      <w:bCs/>
                      <w:rtl/>
                    </w:rPr>
                    <w:t xml:space="preserve">التوقيت </w:t>
                  </w:r>
                </w:p>
              </w:tc>
              <w:tc>
                <w:tcPr>
                  <w:tcW w:w="2941" w:type="dxa"/>
                </w:tcPr>
                <w:p w14:paraId="6863B1F1" w14:textId="77777777" w:rsidR="0043026C" w:rsidRPr="00462EB8" w:rsidRDefault="0043026C" w:rsidP="00E92DBE">
                  <w:pPr>
                    <w:pStyle w:val="ListParagraph"/>
                    <w:numPr>
                      <w:ilvl w:val="0"/>
                      <w:numId w:val="4"/>
                    </w:numPr>
                    <w:bidi/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22"/>
                      <w:szCs w:val="22"/>
                      <w:rtl/>
                    </w:rPr>
                  </w:pPr>
                  <w:r w:rsidRPr="00462EB8">
                    <w:rPr>
                      <w:rFonts w:ascii="Simplified Arabic" w:hAnsi="Simplified Arabic" w:cs="Simplified Arabic"/>
                      <w:b/>
                      <w:bCs/>
                      <w:sz w:val="22"/>
                      <w:szCs w:val="22"/>
                      <w:rtl/>
                    </w:rPr>
                    <w:t>توزيع الدرجات</w:t>
                  </w:r>
                  <w:r w:rsidRPr="00462EB8">
                    <w:rPr>
                      <w:rFonts w:ascii="Simplified Arabic" w:hAnsi="Simplified Arabic" w:cs="Simplified Arabic"/>
                      <w:b/>
                      <w:bCs/>
                      <w:rtl/>
                    </w:rPr>
                    <w:t xml:space="preserve"> %</w:t>
                  </w:r>
                </w:p>
              </w:tc>
            </w:tr>
            <w:tr w:rsidR="0043026C" w:rsidRPr="00462EB8" w14:paraId="41FC2159" w14:textId="77777777" w:rsidTr="000C5543">
              <w:trPr>
                <w:jc w:val="center"/>
              </w:trPr>
              <w:tc>
                <w:tcPr>
                  <w:tcW w:w="2409" w:type="dxa"/>
                </w:tcPr>
                <w:p w14:paraId="05D017F5" w14:textId="37147196" w:rsidR="0043026C" w:rsidRPr="00D07531" w:rsidRDefault="0043026C" w:rsidP="00E92DBE">
                  <w:pPr>
                    <w:bidi/>
                    <w:rPr>
                      <w:rFonts w:ascii="Simplified Arabic" w:hAnsi="Simplified Arabic" w:cs="Simplified Arabic"/>
                      <w:b/>
                      <w:bCs/>
                      <w:rtl/>
                    </w:rPr>
                  </w:pPr>
                  <w:r>
                    <w:rPr>
                      <w:rFonts w:ascii="Times New Roman" w:hAnsi="Times New Roman" w:cs="Simplified Arabic" w:hint="cs"/>
                      <w:sz w:val="24"/>
                      <w:szCs w:val="24"/>
                      <w:rtl/>
                    </w:rPr>
                    <w:t>1</w:t>
                  </w:r>
                  <w:r w:rsidRPr="00566F2F">
                    <w:rPr>
                      <w:rFonts w:ascii="Times New Roman" w:hAnsi="Times New Roman" w:cs="Simplified Arabic" w:hint="cs"/>
                      <w:sz w:val="24"/>
                      <w:szCs w:val="24"/>
                      <w:rtl/>
                    </w:rPr>
                    <w:t>.</w:t>
                  </w:r>
                  <w:r>
                    <w:rPr>
                      <w:rFonts w:ascii="Times New Roman" w:hAnsi="Times New Roman" w:cs="Simplified Arabic" w:hint="cs"/>
                      <w:sz w:val="24"/>
                      <w:szCs w:val="24"/>
                      <w:rtl/>
                    </w:rPr>
                    <w:t>امتحان شفوى</w:t>
                  </w:r>
                </w:p>
              </w:tc>
              <w:tc>
                <w:tcPr>
                  <w:tcW w:w="3163" w:type="dxa"/>
                </w:tcPr>
                <w:p w14:paraId="1B33B7D8" w14:textId="2001A1D2" w:rsidR="0043026C" w:rsidRPr="00D07531" w:rsidRDefault="0043026C" w:rsidP="00E92DBE">
                  <w:pPr>
                    <w:bidi/>
                    <w:rPr>
                      <w:rFonts w:ascii="Simplified Arabic" w:hAnsi="Simplified Arabic" w:cs="Simplified Arabic"/>
                      <w:b/>
                      <w:bCs/>
                      <w:rtl/>
                    </w:rPr>
                  </w:pPr>
                  <w:r>
                    <w:rPr>
                      <w:rFonts w:ascii="Times New Roman" w:hAnsi="Times New Roman" w:cs="Simplified Arabic" w:hint="cs"/>
                      <w:sz w:val="24"/>
                      <w:szCs w:val="24"/>
                      <w:rtl/>
                    </w:rPr>
                    <w:t>الأسبوع الثانى عشر</w:t>
                  </w:r>
                </w:p>
              </w:tc>
              <w:tc>
                <w:tcPr>
                  <w:tcW w:w="2941" w:type="dxa"/>
                </w:tcPr>
                <w:p w14:paraId="2A20A8E5" w14:textId="36A268AF" w:rsidR="0043026C" w:rsidRPr="00462EB8" w:rsidRDefault="0043026C" w:rsidP="00E92DBE">
                  <w:pPr>
                    <w:bidi/>
                    <w:ind w:left="360"/>
                    <w:jc w:val="center"/>
                    <w:rPr>
                      <w:rFonts w:ascii="Simplified Arabic" w:hAnsi="Simplified Arabic" w:cs="Simplified Arabic"/>
                      <w:b/>
                      <w:bCs/>
                      <w:rtl/>
                    </w:rPr>
                  </w:pPr>
                  <w:r w:rsidRPr="005725DB">
                    <w:rPr>
                      <w:rFonts w:ascii="Simplified Arabic" w:hAnsi="Simplified Arabic" w:cs="Simplified Arabic"/>
                      <w:b/>
                      <w:bCs/>
                      <w:rtl/>
                    </w:rPr>
                    <w:t xml:space="preserve">  (10 </w:t>
                  </w:r>
                  <w:r w:rsidRPr="005725DB">
                    <w:rPr>
                      <w:rFonts w:ascii="Simplified Arabic" w:hAnsi="Simplified Arabic" w:cs="Simplified Arabic" w:hint="cs"/>
                      <w:b/>
                      <w:bCs/>
                      <w:rtl/>
                    </w:rPr>
                    <w:t>درجات</w:t>
                  </w:r>
                  <w:r w:rsidRPr="005725DB">
                    <w:rPr>
                      <w:rFonts w:ascii="Simplified Arabic" w:hAnsi="Simplified Arabic" w:cs="Simplified Arabic"/>
                      <w:b/>
                      <w:bCs/>
                      <w:rtl/>
                    </w:rPr>
                    <w:t>) 10%</w:t>
                  </w:r>
                </w:p>
              </w:tc>
            </w:tr>
            <w:tr w:rsidR="0043026C" w:rsidRPr="00462EB8" w14:paraId="007BB09D" w14:textId="77777777" w:rsidTr="000C5543">
              <w:trPr>
                <w:jc w:val="center"/>
              </w:trPr>
              <w:tc>
                <w:tcPr>
                  <w:tcW w:w="2409" w:type="dxa"/>
                </w:tcPr>
                <w:p w14:paraId="00982A1A" w14:textId="4BE2922B" w:rsidR="0043026C" w:rsidRPr="00D07531" w:rsidRDefault="0043026C" w:rsidP="00E92DBE">
                  <w:pPr>
                    <w:bidi/>
                    <w:rPr>
                      <w:rFonts w:ascii="Simplified Arabic" w:hAnsi="Simplified Arabic" w:cs="Simplified Arabic"/>
                      <w:b/>
                      <w:bCs/>
                      <w:rtl/>
                    </w:rPr>
                  </w:pPr>
                  <w:r>
                    <w:rPr>
                      <w:rFonts w:ascii="Times New Roman" w:hAnsi="Times New Roman" w:cs="Simplified Arabic" w:hint="cs"/>
                      <w:sz w:val="24"/>
                      <w:szCs w:val="24"/>
                      <w:rtl/>
                    </w:rPr>
                    <w:t>2</w:t>
                  </w:r>
                  <w:r w:rsidRPr="00566F2F">
                    <w:rPr>
                      <w:rFonts w:ascii="Times New Roman" w:hAnsi="Times New Roman" w:cs="Simplified Arabic" w:hint="cs"/>
                      <w:sz w:val="24"/>
                      <w:szCs w:val="24"/>
                      <w:rtl/>
                    </w:rPr>
                    <w:t>.</w:t>
                  </w:r>
                  <w:r>
                    <w:rPr>
                      <w:rFonts w:ascii="Times New Roman" w:hAnsi="Times New Roman" w:cs="Simplified Arabic" w:hint="cs"/>
                      <w:sz w:val="24"/>
                      <w:szCs w:val="24"/>
                      <w:rtl/>
                    </w:rPr>
                    <w:t>أعمال فصلية</w:t>
                  </w:r>
                </w:p>
              </w:tc>
              <w:tc>
                <w:tcPr>
                  <w:tcW w:w="3163" w:type="dxa"/>
                </w:tcPr>
                <w:p w14:paraId="6893E7F5" w14:textId="24D095A2" w:rsidR="0043026C" w:rsidRPr="00D07531" w:rsidRDefault="0043026C" w:rsidP="00E92DBE">
                  <w:pPr>
                    <w:bidi/>
                    <w:rPr>
                      <w:rFonts w:ascii="Simplified Arabic" w:hAnsi="Simplified Arabic" w:cs="Simplified Arabic"/>
                      <w:b/>
                      <w:bCs/>
                      <w:rtl/>
                    </w:rPr>
                  </w:pPr>
                  <w:r w:rsidRPr="001F2C45">
                    <w:rPr>
                      <w:rFonts w:ascii="Times New Roman" w:hAnsi="Times New Roman" w:cs="Simplified Arabic" w:hint="cs"/>
                      <w:sz w:val="24"/>
                      <w:szCs w:val="24"/>
                      <w:rtl/>
                    </w:rPr>
                    <w:t>تكليفات</w:t>
                  </w:r>
                  <w:r w:rsidRPr="001F2C45">
                    <w:rPr>
                      <w:rFonts w:ascii="Times New Roman" w:hAnsi="Times New Roman" w:cs="Simplified Arabic"/>
                      <w:sz w:val="24"/>
                      <w:szCs w:val="24"/>
                      <w:rtl/>
                    </w:rPr>
                    <w:t xml:space="preserve"> (</w:t>
                  </w:r>
                  <w:r w:rsidRPr="001F2C45">
                    <w:rPr>
                      <w:rFonts w:ascii="Times New Roman" w:hAnsi="Times New Roman" w:cs="Simplified Arabic" w:hint="cs"/>
                      <w:sz w:val="24"/>
                      <w:szCs w:val="24"/>
                      <w:rtl/>
                    </w:rPr>
                    <w:t>أسبوعيا</w:t>
                  </w:r>
                  <w:r w:rsidRPr="001F2C45">
                    <w:rPr>
                      <w:rFonts w:ascii="Times New Roman" w:hAnsi="Times New Roman" w:cs="Simplified Arabic"/>
                      <w:sz w:val="24"/>
                      <w:szCs w:val="24"/>
                      <w:rtl/>
                    </w:rPr>
                    <w:t>)</w:t>
                  </w:r>
                  <w:r w:rsidRPr="001F2C45">
                    <w:rPr>
                      <w:rFonts w:ascii="Times New Roman" w:hAnsi="Times New Roman" w:cs="Simplified Arabic" w:hint="cs"/>
                      <w:sz w:val="24"/>
                      <w:szCs w:val="24"/>
                      <w:rtl/>
                    </w:rPr>
                    <w:t xml:space="preserve"> + أنشطة</w:t>
                  </w:r>
                </w:p>
              </w:tc>
              <w:tc>
                <w:tcPr>
                  <w:tcW w:w="2941" w:type="dxa"/>
                </w:tcPr>
                <w:p w14:paraId="0D368AE8" w14:textId="0023C5BB" w:rsidR="0043026C" w:rsidRPr="00462EB8" w:rsidRDefault="0043026C" w:rsidP="00E92DBE">
                  <w:pPr>
                    <w:bidi/>
                    <w:ind w:left="360"/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22"/>
                      <w:szCs w:val="22"/>
                      <w:rtl/>
                    </w:rPr>
                  </w:pPr>
                  <w:r>
                    <w:rPr>
                      <w:rFonts w:cs="Simplified Arabic"/>
                      <w:sz w:val="24"/>
                      <w:szCs w:val="24"/>
                      <w:rtl/>
                      <w:lang w:val="nl-NL" w:eastAsia="nl-NL"/>
                    </w:rPr>
                    <w:t xml:space="preserve">  (10 درجات) 10%</w:t>
                  </w:r>
                </w:p>
              </w:tc>
            </w:tr>
            <w:tr w:rsidR="0043026C" w:rsidRPr="00462EB8" w14:paraId="5678F7B7" w14:textId="77777777" w:rsidTr="000C5543">
              <w:trPr>
                <w:jc w:val="center"/>
              </w:trPr>
              <w:tc>
                <w:tcPr>
                  <w:tcW w:w="2409" w:type="dxa"/>
                </w:tcPr>
                <w:p w14:paraId="09E88384" w14:textId="326922BF" w:rsidR="0043026C" w:rsidRPr="00566F2F" w:rsidRDefault="0043026C" w:rsidP="00E92DBE">
                  <w:pPr>
                    <w:bidi/>
                    <w:rPr>
                      <w:rFonts w:ascii="Times New Roman" w:hAnsi="Times New Roman" w:cs="Simplified Arabic" w:hint="cs"/>
                      <w:sz w:val="24"/>
                      <w:szCs w:val="24"/>
                      <w:rtl/>
                    </w:rPr>
                  </w:pPr>
                  <w:r>
                    <w:rPr>
                      <w:rFonts w:ascii="Times New Roman" w:hAnsi="Times New Roman" w:cs="Simplified Arabic" w:hint="cs"/>
                      <w:sz w:val="24"/>
                      <w:szCs w:val="24"/>
                      <w:rtl/>
                    </w:rPr>
                    <w:t>3</w:t>
                  </w:r>
                  <w:r w:rsidRPr="00566F2F">
                    <w:rPr>
                      <w:rFonts w:ascii="Times New Roman" w:hAnsi="Times New Roman" w:cs="Simplified Arabic" w:hint="cs"/>
                      <w:sz w:val="24"/>
                      <w:szCs w:val="24"/>
                      <w:rtl/>
                    </w:rPr>
                    <w:t>.</w:t>
                  </w:r>
                  <w:r>
                    <w:rPr>
                      <w:rFonts w:ascii="Times New Roman" w:hAnsi="Times New Roman" w:cs="Simplified Arabic" w:hint="cs"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ascii="Times New Roman" w:hAnsi="Times New Roman" w:cs="Simplified Arabic" w:hint="cs"/>
                      <w:sz w:val="24"/>
                      <w:szCs w:val="24"/>
                      <w:rtl/>
                    </w:rPr>
                    <w:t>امتحان</w:t>
                  </w:r>
                  <w:r>
                    <w:rPr>
                      <w:rFonts w:ascii="Times New Roman" w:hAnsi="Times New Roman" w:cs="Simplified Arabic" w:hint="cs"/>
                      <w:sz w:val="24"/>
                      <w:szCs w:val="24"/>
                      <w:rtl/>
                    </w:rPr>
                    <w:t xml:space="preserve"> تطبيقي</w:t>
                  </w:r>
                </w:p>
              </w:tc>
              <w:tc>
                <w:tcPr>
                  <w:tcW w:w="3163" w:type="dxa"/>
                </w:tcPr>
                <w:p w14:paraId="380A1D12" w14:textId="7F8442B3" w:rsidR="0043026C" w:rsidRPr="00D07531" w:rsidRDefault="0043026C" w:rsidP="00E92DBE">
                  <w:pPr>
                    <w:bidi/>
                    <w:rPr>
                      <w:rFonts w:ascii="Simplified Arabic" w:hAnsi="Simplified Arabic" w:cs="Simplified Arabic"/>
                      <w:b/>
                      <w:bCs/>
                      <w:rtl/>
                    </w:rPr>
                  </w:pPr>
                  <w:r>
                    <w:rPr>
                      <w:rFonts w:ascii="Times New Roman" w:hAnsi="Times New Roman" w:cs="Simplified Arabic" w:hint="cs"/>
                      <w:sz w:val="24"/>
                      <w:szCs w:val="24"/>
                      <w:rtl/>
                    </w:rPr>
                    <w:t>الأسبوع الثانى عشر</w:t>
                  </w:r>
                </w:p>
              </w:tc>
              <w:tc>
                <w:tcPr>
                  <w:tcW w:w="2941" w:type="dxa"/>
                </w:tcPr>
                <w:p w14:paraId="770A0544" w14:textId="25024EEE" w:rsidR="0043026C" w:rsidRPr="00462EB8" w:rsidRDefault="0043026C" w:rsidP="00E92DBE">
                  <w:pPr>
                    <w:bidi/>
                    <w:ind w:left="360"/>
                    <w:jc w:val="center"/>
                    <w:rPr>
                      <w:rFonts w:ascii="Simplified Arabic" w:hAnsi="Simplified Arabic" w:cs="Simplified Arabic"/>
                      <w:b/>
                      <w:bCs/>
                      <w:rtl/>
                    </w:rPr>
                  </w:pPr>
                  <w:r>
                    <w:rPr>
                      <w:rFonts w:cs="Simplified Arabic"/>
                      <w:sz w:val="24"/>
                      <w:szCs w:val="24"/>
                      <w:rtl/>
                      <w:lang w:val="nl-NL" w:eastAsia="nl-NL"/>
                    </w:rPr>
                    <w:t xml:space="preserve">  (</w:t>
                  </w:r>
                  <w:r>
                    <w:rPr>
                      <w:rFonts w:cs="Simplified Arabic" w:hint="cs"/>
                      <w:sz w:val="24"/>
                      <w:szCs w:val="24"/>
                      <w:rtl/>
                      <w:lang w:val="nl-NL" w:eastAsia="nl-NL"/>
                    </w:rPr>
                    <w:t>2</w:t>
                  </w:r>
                  <w:r>
                    <w:rPr>
                      <w:rFonts w:cs="Simplified Arabic"/>
                      <w:sz w:val="24"/>
                      <w:szCs w:val="24"/>
                      <w:rtl/>
                      <w:lang w:val="nl-NL" w:eastAsia="nl-NL"/>
                    </w:rPr>
                    <w:t xml:space="preserve">0 درجات) </w:t>
                  </w:r>
                  <w:r>
                    <w:rPr>
                      <w:rFonts w:cs="Simplified Arabic" w:hint="cs"/>
                      <w:sz w:val="24"/>
                      <w:szCs w:val="24"/>
                      <w:rtl/>
                      <w:lang w:val="nl-NL" w:eastAsia="nl-NL"/>
                    </w:rPr>
                    <w:t>20</w:t>
                  </w:r>
                  <w:r>
                    <w:rPr>
                      <w:rFonts w:cs="Simplified Arabic"/>
                      <w:sz w:val="24"/>
                      <w:szCs w:val="24"/>
                      <w:rtl/>
                      <w:lang w:val="nl-NL" w:eastAsia="nl-NL"/>
                    </w:rPr>
                    <w:t>%</w:t>
                  </w:r>
                </w:p>
              </w:tc>
            </w:tr>
            <w:tr w:rsidR="0043026C" w:rsidRPr="00462EB8" w14:paraId="70B3B7CF" w14:textId="77777777" w:rsidTr="000C5543">
              <w:trPr>
                <w:jc w:val="center"/>
              </w:trPr>
              <w:tc>
                <w:tcPr>
                  <w:tcW w:w="2409" w:type="dxa"/>
                </w:tcPr>
                <w:p w14:paraId="243331B5" w14:textId="3EFAC036" w:rsidR="0043026C" w:rsidRPr="00D07531" w:rsidRDefault="0043026C" w:rsidP="00E92DBE">
                  <w:pPr>
                    <w:bidi/>
                    <w:rPr>
                      <w:rFonts w:ascii="Simplified Arabic" w:hAnsi="Simplified Arabic" w:cs="Simplified Arabic"/>
                      <w:b/>
                      <w:bCs/>
                      <w:rtl/>
                    </w:rPr>
                  </w:pPr>
                  <w:r>
                    <w:rPr>
                      <w:rFonts w:ascii="Times New Roman" w:hAnsi="Times New Roman" w:cs="Simplified Arabic" w:hint="cs"/>
                      <w:sz w:val="24"/>
                      <w:szCs w:val="24"/>
                      <w:rtl/>
                    </w:rPr>
                    <w:t>4.</w:t>
                  </w:r>
                  <w:r w:rsidRPr="00566F2F">
                    <w:rPr>
                      <w:rFonts w:ascii="Times New Roman" w:hAnsi="Times New Roman" w:cs="Simplified Arabic" w:hint="cs"/>
                      <w:sz w:val="24"/>
                      <w:szCs w:val="24"/>
                      <w:rtl/>
                    </w:rPr>
                    <w:t>امتحان</w:t>
                  </w:r>
                  <w:r w:rsidRPr="00566F2F">
                    <w:rPr>
                      <w:rFonts w:ascii="Times New Roman" w:hAnsi="Times New Roman" w:cs="Simplified Arabic"/>
                      <w:sz w:val="24"/>
                      <w:szCs w:val="24"/>
                      <w:rtl/>
                    </w:rPr>
                    <w:t xml:space="preserve"> </w:t>
                  </w:r>
                  <w:r w:rsidRPr="00566F2F">
                    <w:rPr>
                      <w:rFonts w:ascii="Times New Roman" w:hAnsi="Times New Roman" w:cs="Simplified Arabic" w:hint="cs"/>
                      <w:sz w:val="24"/>
                      <w:szCs w:val="24"/>
                      <w:rtl/>
                    </w:rPr>
                    <w:t>تحريري</w:t>
                  </w:r>
                  <w:r w:rsidRPr="00566F2F">
                    <w:rPr>
                      <w:rFonts w:ascii="Times New Roman" w:hAnsi="Times New Roman" w:cs="Simplified Arabic"/>
                      <w:sz w:val="24"/>
                      <w:szCs w:val="24"/>
                      <w:rtl/>
                    </w:rPr>
                    <w:t xml:space="preserve"> </w:t>
                  </w:r>
                  <w:r w:rsidRPr="00566F2F">
                    <w:rPr>
                      <w:rFonts w:ascii="Times New Roman" w:hAnsi="Times New Roman" w:cs="Simplified Arabic" w:hint="cs"/>
                      <w:sz w:val="24"/>
                      <w:szCs w:val="24"/>
                      <w:rtl/>
                    </w:rPr>
                    <w:t>نهائى</w:t>
                  </w:r>
                </w:p>
              </w:tc>
              <w:tc>
                <w:tcPr>
                  <w:tcW w:w="3163" w:type="dxa"/>
                </w:tcPr>
                <w:p w14:paraId="5B06A8D9" w14:textId="6F02C3EA" w:rsidR="0043026C" w:rsidRPr="00D07531" w:rsidRDefault="0043026C" w:rsidP="00E92DBE">
                  <w:pPr>
                    <w:bidi/>
                    <w:rPr>
                      <w:rFonts w:ascii="Simplified Arabic" w:hAnsi="Simplified Arabic" w:cs="Simplified Arabic"/>
                      <w:b/>
                      <w:bCs/>
                      <w:rtl/>
                    </w:rPr>
                  </w:pPr>
                  <w:r w:rsidRPr="001F2C45">
                    <w:rPr>
                      <w:rFonts w:ascii="Times New Roman" w:hAnsi="Times New Roman" w:cs="Simplified Arabic" w:hint="cs"/>
                      <w:sz w:val="24"/>
                      <w:szCs w:val="24"/>
                      <w:rtl/>
                    </w:rPr>
                    <w:t>امتحان</w:t>
                  </w:r>
                  <w:r w:rsidRPr="001F2C45">
                    <w:rPr>
                      <w:rFonts w:ascii="Times New Roman" w:hAnsi="Times New Roman" w:cs="Simplified Arabic"/>
                      <w:sz w:val="24"/>
                      <w:szCs w:val="24"/>
                      <w:rtl/>
                    </w:rPr>
                    <w:t xml:space="preserve"> </w:t>
                  </w:r>
                  <w:r w:rsidRPr="001F2C45">
                    <w:rPr>
                      <w:rFonts w:ascii="Times New Roman" w:hAnsi="Times New Roman" w:cs="Simplified Arabic" w:hint="cs"/>
                      <w:sz w:val="24"/>
                      <w:szCs w:val="24"/>
                      <w:rtl/>
                    </w:rPr>
                    <w:t>تحريري</w:t>
                  </w:r>
                  <w:r w:rsidRPr="001F2C45">
                    <w:rPr>
                      <w:rFonts w:ascii="Times New Roman" w:hAnsi="Times New Roman" w:cs="Simplified Arabic"/>
                      <w:sz w:val="24"/>
                      <w:szCs w:val="24"/>
                      <w:rtl/>
                    </w:rPr>
                    <w:t xml:space="preserve"> </w:t>
                  </w:r>
                  <w:r w:rsidRPr="001F2C45">
                    <w:rPr>
                      <w:rFonts w:ascii="Times New Roman" w:hAnsi="Times New Roman" w:cs="Simplified Arabic" w:hint="cs"/>
                      <w:sz w:val="24"/>
                      <w:szCs w:val="24"/>
                      <w:rtl/>
                    </w:rPr>
                    <w:t>آخر الفصل الدراسي</w:t>
                  </w:r>
                  <w:r w:rsidRPr="001F2C45">
                    <w:rPr>
                      <w:rFonts w:ascii="Times New Roman" w:hAnsi="Times New Roman" w:cs="Simplified Arabic"/>
                      <w:sz w:val="24"/>
                      <w:szCs w:val="24"/>
                      <w:rtl/>
                    </w:rPr>
                    <w:t xml:space="preserve"> </w:t>
                  </w:r>
                </w:p>
              </w:tc>
              <w:tc>
                <w:tcPr>
                  <w:tcW w:w="2941" w:type="dxa"/>
                </w:tcPr>
                <w:p w14:paraId="298865BC" w14:textId="141BB4C4" w:rsidR="0043026C" w:rsidRPr="00705B26" w:rsidRDefault="0043026C" w:rsidP="00E92DBE">
                  <w:pPr>
                    <w:bidi/>
                    <w:ind w:left="360"/>
                    <w:jc w:val="center"/>
                    <w:rPr>
                      <w:rFonts w:ascii="Simplified Arabic" w:hAnsi="Simplified Arabic" w:cs="Simplified Arabic"/>
                      <w:sz w:val="22"/>
                      <w:szCs w:val="22"/>
                      <w:rtl/>
                    </w:rPr>
                  </w:pPr>
                  <w:r w:rsidRPr="00705B26">
                    <w:rPr>
                      <w:rFonts w:ascii="Simplified Arabic" w:hAnsi="Simplified Arabic" w:cs="Simplified Arabic"/>
                      <w:sz w:val="22"/>
                      <w:szCs w:val="22"/>
                      <w:rtl/>
                    </w:rPr>
                    <w:t xml:space="preserve">  (60 </w:t>
                  </w:r>
                  <w:r w:rsidRPr="00705B26">
                    <w:rPr>
                      <w:rFonts w:ascii="Simplified Arabic" w:hAnsi="Simplified Arabic" w:cs="Simplified Arabic" w:hint="cs"/>
                      <w:sz w:val="22"/>
                      <w:szCs w:val="22"/>
                      <w:rtl/>
                    </w:rPr>
                    <w:t>درجة</w:t>
                  </w:r>
                  <w:r w:rsidRPr="00705B26">
                    <w:rPr>
                      <w:rFonts w:ascii="Simplified Arabic" w:hAnsi="Simplified Arabic" w:cs="Simplified Arabic"/>
                      <w:sz w:val="22"/>
                      <w:szCs w:val="22"/>
                      <w:rtl/>
                    </w:rPr>
                    <w:t>)60%</w:t>
                  </w:r>
                </w:p>
              </w:tc>
            </w:tr>
            <w:tr w:rsidR="0043026C" w:rsidRPr="00462EB8" w14:paraId="244DD8FB" w14:textId="77777777" w:rsidTr="00E9339E">
              <w:trPr>
                <w:jc w:val="center"/>
              </w:trPr>
              <w:tc>
                <w:tcPr>
                  <w:tcW w:w="5572" w:type="dxa"/>
                  <w:gridSpan w:val="2"/>
                </w:tcPr>
                <w:p w14:paraId="399F6A39" w14:textId="77777777" w:rsidR="0043026C" w:rsidRPr="00462EB8" w:rsidRDefault="0043026C" w:rsidP="00E92DBE">
                  <w:pPr>
                    <w:bidi/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22"/>
                      <w:szCs w:val="22"/>
                      <w:rtl/>
                    </w:rPr>
                  </w:pPr>
                  <w:r w:rsidRPr="00462EB8">
                    <w:rPr>
                      <w:rFonts w:ascii="Simplified Arabic" w:hAnsi="Simplified Arabic" w:cs="Simplified Arabic"/>
                      <w:b/>
                      <w:bCs/>
                      <w:rtl/>
                    </w:rPr>
                    <w:t xml:space="preserve">المجموع  </w:t>
                  </w:r>
                </w:p>
              </w:tc>
              <w:tc>
                <w:tcPr>
                  <w:tcW w:w="2941" w:type="dxa"/>
                </w:tcPr>
                <w:p w14:paraId="33BAE772" w14:textId="77777777" w:rsidR="0043026C" w:rsidRPr="00462EB8" w:rsidRDefault="0043026C" w:rsidP="00E92DBE">
                  <w:pPr>
                    <w:bidi/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22"/>
                      <w:szCs w:val="22"/>
                      <w:rtl/>
                    </w:rPr>
                  </w:pPr>
                  <w:r w:rsidRPr="00462EB8">
                    <w:rPr>
                      <w:rFonts w:ascii="Simplified Arabic" w:hAnsi="Simplified Arabic" w:cs="Simplified Arabic"/>
                      <w:b/>
                      <w:bCs/>
                      <w:rtl/>
                    </w:rPr>
                    <w:t>100%</w:t>
                  </w:r>
                </w:p>
              </w:tc>
            </w:tr>
          </w:tbl>
          <w:p w14:paraId="5989E37C" w14:textId="77777777" w:rsidR="0043026C" w:rsidRPr="00462EB8" w:rsidRDefault="0043026C" w:rsidP="00E92DBE">
            <w:pPr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</w:tr>
      <w:tr w:rsidR="0043026C" w:rsidRPr="00A167F2" w14:paraId="26A5577E" w14:textId="77777777" w:rsidTr="009334B4">
        <w:trPr>
          <w:trHeight w:val="754"/>
        </w:trPr>
        <w:tc>
          <w:tcPr>
            <w:tcW w:w="9919" w:type="dxa"/>
            <w:gridSpan w:val="4"/>
            <w:shd w:val="clear" w:color="auto" w:fill="C5E0B3" w:themeFill="accent6" w:themeFillTint="66"/>
          </w:tcPr>
          <w:p w14:paraId="15B6F36D" w14:textId="77777777" w:rsidR="0043026C" w:rsidRPr="00A167F2" w:rsidRDefault="0043026C" w:rsidP="00E92DBE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contextualSpacing w:val="0"/>
              <w:rPr>
                <w:rFonts w:ascii="Simplified Arabic" w:hAnsi="Simplified Arabic" w:cs="Simplified Arabic"/>
                <w:b/>
                <w:bCs/>
                <w:color w:val="ED7D31" w:themeColor="accent2"/>
                <w:rtl/>
              </w:rPr>
            </w:pPr>
            <w:r w:rsidRPr="00A167F2">
              <w:rPr>
                <w:rFonts w:ascii="Simplified Arabic" w:hAnsi="Simplified Arabic" w:cs="Simplified Arabic"/>
                <w:b/>
                <w:bCs/>
                <w:color w:val="ED7D31" w:themeColor="accent2"/>
                <w:rtl/>
              </w:rPr>
              <w:t>قائمة الكتب الدراسية والمراجع</w:t>
            </w:r>
            <w:r w:rsidRPr="00A167F2">
              <w:rPr>
                <w:rFonts w:ascii="Simplified Arabic" w:hAnsi="Simplified Arabic" w:cs="Simplified Arabic"/>
                <w:b/>
                <w:bCs/>
                <w:color w:val="ED7D31" w:themeColor="accent2"/>
              </w:rPr>
              <w:t>:</w:t>
            </w:r>
          </w:p>
        </w:tc>
      </w:tr>
      <w:tr w:rsidR="0043026C" w:rsidRPr="00462EB8" w14:paraId="4D0EE075" w14:textId="77777777" w:rsidTr="00927831">
        <w:trPr>
          <w:trHeight w:val="530"/>
        </w:trPr>
        <w:tc>
          <w:tcPr>
            <w:tcW w:w="2264" w:type="dxa"/>
            <w:shd w:val="clear" w:color="auto" w:fill="E2EFD9" w:themeFill="accent6" w:themeFillTint="33"/>
          </w:tcPr>
          <w:p w14:paraId="2811CB8E" w14:textId="77777777" w:rsidR="0043026C" w:rsidRPr="00D20CC8" w:rsidRDefault="0043026C" w:rsidP="00E92DBE">
            <w:pPr>
              <w:pStyle w:val="ListParagraph"/>
              <w:numPr>
                <w:ilvl w:val="0"/>
                <w:numId w:val="16"/>
              </w:numPr>
              <w:bidi/>
              <w:spacing w:after="0" w:line="240" w:lineRule="auto"/>
              <w:ind w:left="541"/>
              <w:contextualSpacing w:val="0"/>
              <w:rPr>
                <w:rFonts w:ascii="Simplified Arabic" w:hAnsi="Simplified Arabic" w:cs="Simplified Arabic"/>
                <w:b/>
                <w:bCs/>
                <w:color w:val="0070C0"/>
                <w:rtl/>
              </w:rPr>
            </w:pPr>
            <w:r w:rsidRPr="00D20CC8">
              <w:rPr>
                <w:rFonts w:ascii="Simplified Arabic" w:hAnsi="Simplified Arabic" w:cs="Simplified Arabic"/>
                <w:b/>
                <w:bCs/>
                <w:color w:val="0070C0"/>
                <w:rtl/>
              </w:rPr>
              <w:t>كتب مقترحة</w:t>
            </w:r>
          </w:p>
        </w:tc>
        <w:tc>
          <w:tcPr>
            <w:tcW w:w="7655" w:type="dxa"/>
            <w:gridSpan w:val="3"/>
            <w:shd w:val="clear" w:color="auto" w:fill="auto"/>
          </w:tcPr>
          <w:p w14:paraId="24CBA34E" w14:textId="77777777" w:rsidR="0043026C" w:rsidRPr="00E1046E" w:rsidRDefault="0043026C" w:rsidP="00E92DBE">
            <w:pPr>
              <w:pStyle w:val="ListParagraph"/>
              <w:numPr>
                <w:ilvl w:val="0"/>
                <w:numId w:val="14"/>
              </w:numPr>
              <w:bidi/>
              <w:spacing w:after="0" w:line="240" w:lineRule="auto"/>
              <w:ind w:left="360"/>
              <w:jc w:val="both"/>
              <w:rPr>
                <w:rFonts w:asciiTheme="majorBidi" w:hAnsiTheme="majorBidi" w:cstheme="majorBidi"/>
                <w:color w:val="000000"/>
                <w:cs/>
              </w:rPr>
            </w:pPr>
            <w:r w:rsidRPr="00E1046E">
              <w:rPr>
                <w:rFonts w:asciiTheme="majorBidi" w:hAnsiTheme="majorBidi" w:cs="Times New Roman" w:hint="cs"/>
                <w:color w:val="000000"/>
                <w:rtl/>
              </w:rPr>
              <w:t>البراشدية</w:t>
            </w:r>
            <w:r w:rsidRPr="00E1046E">
              <w:rPr>
                <w:rFonts w:asciiTheme="majorBidi" w:hAnsiTheme="majorBidi" w:cs="Times New Roman"/>
                <w:color w:val="000000"/>
                <w:rtl/>
              </w:rPr>
              <w:t xml:space="preserve">, </w:t>
            </w:r>
            <w:r w:rsidRPr="00E1046E">
              <w:rPr>
                <w:rFonts w:asciiTheme="majorBidi" w:hAnsiTheme="majorBidi" w:cs="Times New Roman" w:hint="cs"/>
                <w:color w:val="000000"/>
                <w:rtl/>
              </w:rPr>
              <w:t>ح</w:t>
            </w:r>
            <w:r w:rsidRPr="00E1046E">
              <w:rPr>
                <w:rFonts w:asciiTheme="majorBidi" w:hAnsiTheme="majorBidi" w:cs="Times New Roman"/>
                <w:color w:val="000000"/>
                <w:rtl/>
              </w:rPr>
              <w:t xml:space="preserve">. </w:t>
            </w:r>
            <w:r w:rsidRPr="00E1046E">
              <w:rPr>
                <w:rFonts w:asciiTheme="majorBidi" w:hAnsiTheme="majorBidi" w:cs="Times New Roman" w:hint="cs"/>
                <w:color w:val="000000"/>
                <w:rtl/>
              </w:rPr>
              <w:t>س</w:t>
            </w:r>
            <w:r w:rsidRPr="00E1046E">
              <w:rPr>
                <w:rFonts w:asciiTheme="majorBidi" w:hAnsiTheme="majorBidi" w:cs="Times New Roman"/>
                <w:color w:val="000000"/>
                <w:rtl/>
              </w:rPr>
              <w:t xml:space="preserve">. (2021). </w:t>
            </w:r>
            <w:r w:rsidRPr="00E1046E">
              <w:rPr>
                <w:rFonts w:asciiTheme="majorBidi" w:hAnsiTheme="majorBidi" w:cs="Times New Roman" w:hint="cs"/>
                <w:color w:val="000000"/>
                <w:rtl/>
              </w:rPr>
              <w:t>ريادة</w:t>
            </w:r>
            <w:r w:rsidRPr="00E1046E">
              <w:rPr>
                <w:rFonts w:asciiTheme="majorBidi" w:hAnsiTheme="majorBidi" w:cs="Times New Roman"/>
                <w:color w:val="000000"/>
                <w:rtl/>
              </w:rPr>
              <w:t xml:space="preserve"> </w:t>
            </w:r>
            <w:r w:rsidRPr="00E1046E">
              <w:rPr>
                <w:rFonts w:asciiTheme="majorBidi" w:hAnsiTheme="majorBidi" w:cs="Times New Roman" w:hint="cs"/>
                <w:color w:val="000000"/>
                <w:rtl/>
              </w:rPr>
              <w:t>الأعمال</w:t>
            </w:r>
            <w:r w:rsidRPr="00E1046E">
              <w:rPr>
                <w:rFonts w:asciiTheme="majorBidi" w:hAnsiTheme="majorBidi" w:cs="Times New Roman"/>
                <w:color w:val="000000"/>
                <w:rtl/>
              </w:rPr>
              <w:t xml:space="preserve"> </w:t>
            </w:r>
            <w:r w:rsidRPr="00E1046E">
              <w:rPr>
                <w:rFonts w:asciiTheme="majorBidi" w:hAnsiTheme="majorBidi" w:cs="Times New Roman" w:hint="cs"/>
                <w:color w:val="000000"/>
                <w:rtl/>
              </w:rPr>
              <w:t>الرقمية</w:t>
            </w:r>
            <w:r w:rsidRPr="00E1046E">
              <w:rPr>
                <w:rFonts w:asciiTheme="majorBidi" w:hAnsiTheme="majorBidi" w:cs="Times New Roman"/>
                <w:color w:val="000000"/>
                <w:rtl/>
              </w:rPr>
              <w:t xml:space="preserve"> </w:t>
            </w:r>
            <w:r w:rsidRPr="00E1046E">
              <w:rPr>
                <w:rFonts w:asciiTheme="majorBidi" w:hAnsiTheme="majorBidi" w:cs="Times New Roman" w:hint="cs"/>
                <w:color w:val="000000"/>
                <w:rtl/>
              </w:rPr>
              <w:t>ظل</w:t>
            </w:r>
            <w:r w:rsidRPr="00E1046E">
              <w:rPr>
                <w:rFonts w:asciiTheme="majorBidi" w:hAnsiTheme="majorBidi" w:cs="Times New Roman"/>
                <w:color w:val="000000"/>
                <w:rtl/>
              </w:rPr>
              <w:t xml:space="preserve"> </w:t>
            </w:r>
            <w:r w:rsidRPr="00E1046E">
              <w:rPr>
                <w:rFonts w:asciiTheme="majorBidi" w:hAnsiTheme="majorBidi" w:cs="Times New Roman" w:hint="cs"/>
                <w:color w:val="000000"/>
                <w:rtl/>
              </w:rPr>
              <w:t>جائحة</w:t>
            </w:r>
            <w:r w:rsidRPr="00E1046E">
              <w:rPr>
                <w:rFonts w:asciiTheme="majorBidi" w:hAnsiTheme="majorBidi" w:cs="Times New Roman"/>
                <w:color w:val="000000"/>
                <w:rtl/>
              </w:rPr>
              <w:t xml:space="preserve"> </w:t>
            </w:r>
            <w:r w:rsidRPr="00E1046E">
              <w:rPr>
                <w:rFonts w:asciiTheme="majorBidi" w:hAnsiTheme="majorBidi" w:cs="Times New Roman" w:hint="cs"/>
                <w:color w:val="000000"/>
                <w:rtl/>
              </w:rPr>
              <w:t>كورونا</w:t>
            </w:r>
            <w:r w:rsidRPr="00E1046E">
              <w:rPr>
                <w:rFonts w:asciiTheme="majorBidi" w:hAnsiTheme="majorBidi" w:cs="Times New Roman"/>
                <w:color w:val="000000"/>
                <w:rtl/>
              </w:rPr>
              <w:t xml:space="preserve"> (</w:t>
            </w:r>
            <w:r w:rsidRPr="00E1046E">
              <w:rPr>
                <w:rFonts w:asciiTheme="majorBidi" w:hAnsiTheme="majorBidi" w:cs="Times New Roman" w:hint="cs"/>
                <w:color w:val="000000"/>
                <w:rtl/>
              </w:rPr>
              <w:t>كوفيد</w:t>
            </w:r>
            <w:r w:rsidRPr="00E1046E">
              <w:rPr>
                <w:rFonts w:asciiTheme="majorBidi" w:hAnsiTheme="majorBidi" w:cs="Times New Roman"/>
                <w:color w:val="000000"/>
                <w:rtl/>
              </w:rPr>
              <w:t xml:space="preserve">19): </w:t>
            </w:r>
            <w:r w:rsidRPr="00E1046E">
              <w:rPr>
                <w:rFonts w:asciiTheme="majorBidi" w:hAnsiTheme="majorBidi" w:cs="Times New Roman" w:hint="cs"/>
                <w:color w:val="000000"/>
                <w:rtl/>
              </w:rPr>
              <w:t>الفرص</w:t>
            </w:r>
            <w:r w:rsidRPr="00E1046E">
              <w:rPr>
                <w:rFonts w:asciiTheme="majorBidi" w:hAnsiTheme="majorBidi" w:cs="Times New Roman"/>
                <w:color w:val="000000"/>
                <w:rtl/>
              </w:rPr>
              <w:t xml:space="preserve"> </w:t>
            </w:r>
            <w:r w:rsidRPr="00E1046E">
              <w:rPr>
                <w:rFonts w:asciiTheme="majorBidi" w:hAnsiTheme="majorBidi" w:cs="Times New Roman" w:hint="cs"/>
                <w:color w:val="000000"/>
                <w:rtl/>
              </w:rPr>
              <w:t>والتحديات</w:t>
            </w:r>
            <w:r w:rsidRPr="00E1046E">
              <w:rPr>
                <w:rFonts w:asciiTheme="majorBidi" w:hAnsiTheme="majorBidi" w:cs="Times New Roman"/>
                <w:color w:val="000000"/>
                <w:rtl/>
              </w:rPr>
              <w:t xml:space="preserve">. </w:t>
            </w:r>
            <w:r w:rsidRPr="00E1046E">
              <w:rPr>
                <w:rFonts w:asciiTheme="majorBidi" w:hAnsiTheme="majorBidi" w:cstheme="majorBidi"/>
                <w:color w:val="000000"/>
              </w:rPr>
              <w:t>Journal of Information Studies and Technology, 2021(1), 5.</w:t>
            </w:r>
            <w:r w:rsidRPr="00E1046E">
              <w:rPr>
                <w:rFonts w:asciiTheme="majorBidi" w:hAnsiTheme="majorBidi" w:cstheme="majorBidi"/>
                <w:color w:val="000000"/>
                <w:cs/>
              </w:rPr>
              <w:t>‎</w:t>
            </w:r>
          </w:p>
          <w:p w14:paraId="7E66834E" w14:textId="0AAEE783" w:rsidR="00C41B6C" w:rsidRPr="00C41B6C" w:rsidRDefault="00C41B6C" w:rsidP="00E92DBE">
            <w:pPr>
              <w:pStyle w:val="ListParagraph"/>
              <w:numPr>
                <w:ilvl w:val="0"/>
                <w:numId w:val="14"/>
              </w:numPr>
              <w:bidi/>
              <w:spacing w:after="0" w:line="240" w:lineRule="auto"/>
              <w:ind w:left="360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  <w:rtl/>
              </w:rPr>
              <w:t xml:space="preserve">المبيريك، وفاء؛ والشميمري، </w:t>
            </w:r>
            <w:r>
              <w:rPr>
                <w:rFonts w:asciiTheme="majorBidi" w:hAnsiTheme="majorBidi" w:cstheme="majorBidi" w:hint="cs"/>
                <w:color w:val="000000"/>
                <w:rtl/>
              </w:rPr>
              <w:t>(2023). ريادة الاعمال</w:t>
            </w:r>
            <w:r w:rsidRPr="00C41B6C">
              <w:rPr>
                <w:rFonts w:asciiTheme="majorBidi" w:hAnsiTheme="majorBidi" w:cstheme="majorBidi"/>
                <w:color w:val="000000"/>
                <w:rtl/>
              </w:rPr>
              <w:t>: مكتبة العبيكان</w:t>
            </w:r>
            <w:r w:rsidRPr="00C41B6C">
              <w:rPr>
                <w:rFonts w:asciiTheme="majorBidi" w:hAnsiTheme="majorBidi" w:cstheme="majorBidi"/>
                <w:color w:val="000000"/>
              </w:rPr>
              <w:t>.</w:t>
            </w:r>
          </w:p>
          <w:p w14:paraId="3344B26A" w14:textId="716D0505" w:rsidR="0043026C" w:rsidRPr="00E1046E" w:rsidRDefault="0043026C" w:rsidP="00E92DBE">
            <w:pPr>
              <w:pStyle w:val="ListParagraph"/>
              <w:numPr>
                <w:ilvl w:val="0"/>
                <w:numId w:val="14"/>
              </w:numPr>
              <w:bidi/>
              <w:spacing w:after="0" w:line="240" w:lineRule="auto"/>
              <w:ind w:left="360"/>
              <w:jc w:val="both"/>
              <w:rPr>
                <w:rFonts w:asciiTheme="majorBidi" w:hAnsiTheme="majorBidi" w:cstheme="majorBidi"/>
                <w:color w:val="000000"/>
                <w:cs/>
              </w:rPr>
            </w:pPr>
            <w:r w:rsidRPr="00E1046E">
              <w:rPr>
                <w:rFonts w:asciiTheme="majorBidi" w:hAnsiTheme="majorBidi" w:cs="Times New Roman" w:hint="cs"/>
                <w:color w:val="000000"/>
                <w:rtl/>
              </w:rPr>
              <w:t>بوكحيل</w:t>
            </w:r>
            <w:r w:rsidRPr="00E1046E">
              <w:rPr>
                <w:rFonts w:asciiTheme="majorBidi" w:hAnsiTheme="majorBidi" w:cs="Times New Roman"/>
                <w:color w:val="000000"/>
                <w:rtl/>
              </w:rPr>
              <w:t xml:space="preserve">, &amp; </w:t>
            </w:r>
            <w:r w:rsidRPr="00E1046E">
              <w:rPr>
                <w:rFonts w:asciiTheme="majorBidi" w:hAnsiTheme="majorBidi" w:cs="Times New Roman" w:hint="cs"/>
                <w:color w:val="000000"/>
                <w:rtl/>
              </w:rPr>
              <w:t>ليلى</w:t>
            </w:r>
            <w:r w:rsidRPr="00E1046E">
              <w:rPr>
                <w:rFonts w:asciiTheme="majorBidi" w:hAnsiTheme="majorBidi" w:cs="Times New Roman"/>
                <w:color w:val="000000"/>
                <w:rtl/>
              </w:rPr>
              <w:t xml:space="preserve">. (2021). </w:t>
            </w:r>
            <w:r w:rsidRPr="00E1046E">
              <w:rPr>
                <w:rFonts w:asciiTheme="majorBidi" w:hAnsiTheme="majorBidi" w:cs="Times New Roman" w:hint="cs"/>
                <w:color w:val="000000"/>
                <w:rtl/>
              </w:rPr>
              <w:t>مبادئ</w:t>
            </w:r>
            <w:r w:rsidRPr="00E1046E">
              <w:rPr>
                <w:rFonts w:asciiTheme="majorBidi" w:hAnsiTheme="majorBidi" w:cs="Times New Roman"/>
                <w:color w:val="000000"/>
                <w:rtl/>
              </w:rPr>
              <w:t xml:space="preserve"> </w:t>
            </w:r>
            <w:r w:rsidRPr="00E1046E">
              <w:rPr>
                <w:rFonts w:asciiTheme="majorBidi" w:hAnsiTheme="majorBidi" w:cs="Times New Roman" w:hint="cs"/>
                <w:color w:val="000000"/>
                <w:rtl/>
              </w:rPr>
              <w:t>ريادة</w:t>
            </w:r>
            <w:r w:rsidRPr="00E1046E">
              <w:rPr>
                <w:rFonts w:asciiTheme="majorBidi" w:hAnsiTheme="majorBidi" w:cs="Times New Roman"/>
                <w:color w:val="000000"/>
                <w:rtl/>
              </w:rPr>
              <w:t xml:space="preserve"> </w:t>
            </w:r>
            <w:r w:rsidRPr="00E1046E">
              <w:rPr>
                <w:rFonts w:asciiTheme="majorBidi" w:hAnsiTheme="majorBidi" w:cs="Times New Roman" w:hint="cs"/>
                <w:color w:val="000000"/>
                <w:rtl/>
              </w:rPr>
              <w:t>الأعمال</w:t>
            </w:r>
            <w:r w:rsidRPr="00E1046E">
              <w:rPr>
                <w:rFonts w:asciiTheme="majorBidi" w:hAnsiTheme="majorBidi" w:cs="Times New Roman"/>
                <w:color w:val="000000"/>
                <w:rtl/>
              </w:rPr>
              <w:t xml:space="preserve"> </w:t>
            </w:r>
            <w:r w:rsidRPr="00E1046E">
              <w:rPr>
                <w:rFonts w:asciiTheme="majorBidi" w:hAnsiTheme="majorBidi" w:cs="Times New Roman" w:hint="cs"/>
                <w:color w:val="000000"/>
                <w:rtl/>
              </w:rPr>
              <w:t>وحوكمة</w:t>
            </w:r>
            <w:r w:rsidRPr="00E1046E">
              <w:rPr>
                <w:rFonts w:asciiTheme="majorBidi" w:hAnsiTheme="majorBidi" w:cs="Times New Roman"/>
                <w:color w:val="000000"/>
                <w:rtl/>
              </w:rPr>
              <w:t xml:space="preserve"> </w:t>
            </w:r>
            <w:r w:rsidRPr="00E1046E">
              <w:rPr>
                <w:rFonts w:asciiTheme="majorBidi" w:hAnsiTheme="majorBidi" w:cs="Times New Roman" w:hint="cs"/>
                <w:color w:val="000000"/>
                <w:rtl/>
              </w:rPr>
              <w:t>المؤسسات</w:t>
            </w:r>
            <w:r w:rsidRPr="00E1046E">
              <w:rPr>
                <w:rFonts w:asciiTheme="majorBidi" w:hAnsiTheme="majorBidi" w:cs="Times New Roman"/>
                <w:color w:val="000000"/>
                <w:rtl/>
              </w:rPr>
              <w:t xml:space="preserve"> </w:t>
            </w:r>
            <w:r w:rsidRPr="00E1046E">
              <w:rPr>
                <w:rFonts w:asciiTheme="majorBidi" w:hAnsiTheme="majorBidi" w:cs="Times New Roman" w:hint="cs"/>
                <w:color w:val="000000"/>
                <w:rtl/>
              </w:rPr>
              <w:t>العمومية</w:t>
            </w:r>
            <w:r w:rsidRPr="00E1046E">
              <w:rPr>
                <w:rFonts w:asciiTheme="majorBidi" w:hAnsiTheme="majorBidi" w:cs="Times New Roman"/>
                <w:color w:val="000000"/>
                <w:rtl/>
              </w:rPr>
              <w:t xml:space="preserve"> </w:t>
            </w:r>
            <w:r w:rsidRPr="00E1046E">
              <w:rPr>
                <w:rFonts w:asciiTheme="majorBidi" w:hAnsiTheme="majorBidi" w:cs="Times New Roman" w:hint="cs"/>
                <w:color w:val="000000"/>
                <w:rtl/>
              </w:rPr>
              <w:t>الاقتصادية</w:t>
            </w:r>
            <w:r w:rsidRPr="00E1046E">
              <w:rPr>
                <w:rFonts w:asciiTheme="majorBidi" w:hAnsiTheme="majorBidi" w:cs="Times New Roman"/>
                <w:color w:val="000000"/>
                <w:rtl/>
              </w:rPr>
              <w:t xml:space="preserve"> </w:t>
            </w:r>
            <w:r w:rsidRPr="00E1046E">
              <w:rPr>
                <w:rFonts w:asciiTheme="majorBidi" w:hAnsiTheme="majorBidi" w:cs="Times New Roman" w:hint="cs"/>
                <w:color w:val="000000"/>
                <w:rtl/>
              </w:rPr>
              <w:t>في</w:t>
            </w:r>
            <w:r w:rsidRPr="00E1046E">
              <w:rPr>
                <w:rFonts w:asciiTheme="majorBidi" w:hAnsiTheme="majorBidi" w:cs="Times New Roman"/>
                <w:color w:val="000000"/>
                <w:rtl/>
              </w:rPr>
              <w:t xml:space="preserve"> </w:t>
            </w:r>
            <w:r w:rsidRPr="00E1046E">
              <w:rPr>
                <w:rFonts w:asciiTheme="majorBidi" w:hAnsiTheme="majorBidi" w:cs="Times New Roman" w:hint="cs"/>
                <w:color w:val="000000"/>
                <w:rtl/>
              </w:rPr>
              <w:t>الجزائر</w:t>
            </w:r>
            <w:r w:rsidRPr="00E1046E">
              <w:rPr>
                <w:rFonts w:asciiTheme="majorBidi" w:hAnsiTheme="majorBidi" w:cs="Times New Roman"/>
                <w:color w:val="000000"/>
                <w:rtl/>
              </w:rPr>
              <w:t xml:space="preserve">. </w:t>
            </w:r>
            <w:r w:rsidRPr="00E1046E">
              <w:rPr>
                <w:rFonts w:asciiTheme="majorBidi" w:hAnsiTheme="majorBidi" w:cstheme="majorBidi"/>
                <w:color w:val="000000"/>
              </w:rPr>
              <w:t>Principles of entrepreneurship and governance of economic public enterprises in Algeria</w:t>
            </w:r>
            <w:r w:rsidRPr="00E1046E">
              <w:rPr>
                <w:rFonts w:asciiTheme="majorBidi" w:hAnsiTheme="majorBidi" w:cs="Times New Roman"/>
                <w:color w:val="000000"/>
                <w:rtl/>
              </w:rPr>
              <w:t xml:space="preserve">. </w:t>
            </w:r>
            <w:r w:rsidRPr="00E1046E">
              <w:rPr>
                <w:rFonts w:asciiTheme="majorBidi" w:hAnsiTheme="majorBidi" w:cs="Times New Roman" w:hint="cs"/>
                <w:color w:val="000000"/>
                <w:rtl/>
              </w:rPr>
              <w:t>مجلة</w:t>
            </w:r>
            <w:r w:rsidRPr="00E1046E">
              <w:rPr>
                <w:rFonts w:asciiTheme="majorBidi" w:hAnsiTheme="majorBidi" w:cs="Times New Roman"/>
                <w:color w:val="000000"/>
                <w:rtl/>
              </w:rPr>
              <w:t xml:space="preserve"> </w:t>
            </w:r>
            <w:r w:rsidRPr="00E1046E">
              <w:rPr>
                <w:rFonts w:asciiTheme="majorBidi" w:hAnsiTheme="majorBidi" w:cs="Times New Roman" w:hint="cs"/>
                <w:color w:val="000000"/>
                <w:rtl/>
              </w:rPr>
              <w:t>الحقوق</w:t>
            </w:r>
            <w:r w:rsidRPr="00E1046E">
              <w:rPr>
                <w:rFonts w:asciiTheme="majorBidi" w:hAnsiTheme="majorBidi" w:cs="Times New Roman"/>
                <w:color w:val="000000"/>
                <w:rtl/>
              </w:rPr>
              <w:t xml:space="preserve"> </w:t>
            </w:r>
            <w:r w:rsidRPr="00E1046E">
              <w:rPr>
                <w:rFonts w:asciiTheme="majorBidi" w:hAnsiTheme="majorBidi" w:cs="Times New Roman" w:hint="cs"/>
                <w:color w:val="000000"/>
                <w:rtl/>
              </w:rPr>
              <w:t>والعلوم</w:t>
            </w:r>
            <w:r w:rsidRPr="00E1046E">
              <w:rPr>
                <w:rFonts w:asciiTheme="majorBidi" w:hAnsiTheme="majorBidi" w:cs="Times New Roman"/>
                <w:color w:val="000000"/>
                <w:rtl/>
              </w:rPr>
              <w:t xml:space="preserve"> </w:t>
            </w:r>
            <w:r w:rsidRPr="00E1046E">
              <w:rPr>
                <w:rFonts w:asciiTheme="majorBidi" w:hAnsiTheme="majorBidi" w:cs="Times New Roman" w:hint="cs"/>
                <w:color w:val="000000"/>
                <w:rtl/>
              </w:rPr>
              <w:t>السياسية</w:t>
            </w:r>
            <w:r w:rsidRPr="00E1046E">
              <w:rPr>
                <w:rFonts w:asciiTheme="majorBidi" w:hAnsiTheme="majorBidi" w:cs="Times New Roman"/>
                <w:color w:val="000000"/>
                <w:rtl/>
              </w:rPr>
              <w:t>, 8(2), 552-569.</w:t>
            </w:r>
            <w:r w:rsidRPr="00E1046E">
              <w:rPr>
                <w:rFonts w:asciiTheme="majorBidi" w:hAnsiTheme="majorBidi" w:cstheme="majorBidi"/>
                <w:color w:val="000000"/>
                <w:cs/>
              </w:rPr>
              <w:t>‎</w:t>
            </w:r>
          </w:p>
          <w:p w14:paraId="6D7D667F" w14:textId="77777777" w:rsidR="0043026C" w:rsidRPr="00E1046E" w:rsidRDefault="0043026C" w:rsidP="00E92DBE">
            <w:pPr>
              <w:pStyle w:val="ListParagraph"/>
              <w:numPr>
                <w:ilvl w:val="0"/>
                <w:numId w:val="14"/>
              </w:numPr>
              <w:bidi/>
              <w:spacing w:after="0" w:line="240" w:lineRule="auto"/>
              <w:ind w:left="360"/>
              <w:jc w:val="both"/>
              <w:rPr>
                <w:rFonts w:asciiTheme="majorBidi" w:hAnsiTheme="majorBidi" w:cstheme="majorBidi"/>
                <w:color w:val="000000"/>
                <w:rtl/>
              </w:rPr>
            </w:pPr>
            <w:r w:rsidRPr="00E1046E">
              <w:rPr>
                <w:rFonts w:asciiTheme="majorBidi" w:hAnsiTheme="majorBidi" w:cs="Times New Roman" w:hint="cs"/>
                <w:color w:val="000000"/>
                <w:rtl/>
              </w:rPr>
              <w:t>خربوطلي</w:t>
            </w:r>
            <w:r w:rsidRPr="00E1046E">
              <w:rPr>
                <w:rFonts w:asciiTheme="majorBidi" w:hAnsiTheme="majorBidi" w:cs="Times New Roman" w:hint="cs"/>
                <w:color w:val="000000"/>
                <w:rtl/>
              </w:rPr>
              <w:t>، عامر. (2018). ريادة</w:t>
            </w:r>
            <w:r w:rsidRPr="00E1046E">
              <w:rPr>
                <w:rFonts w:asciiTheme="majorBidi" w:hAnsiTheme="majorBidi" w:cs="Times New Roman"/>
                <w:color w:val="000000"/>
                <w:rtl/>
              </w:rPr>
              <w:t xml:space="preserve"> </w:t>
            </w:r>
            <w:r w:rsidRPr="00E1046E">
              <w:rPr>
                <w:rFonts w:asciiTheme="majorBidi" w:hAnsiTheme="majorBidi" w:cs="Times New Roman" w:hint="cs"/>
                <w:color w:val="000000"/>
                <w:rtl/>
              </w:rPr>
              <w:t>الأعمال</w:t>
            </w:r>
            <w:r w:rsidRPr="00E1046E">
              <w:rPr>
                <w:rFonts w:asciiTheme="majorBidi" w:hAnsiTheme="majorBidi" w:cs="Times New Roman"/>
                <w:color w:val="000000"/>
                <w:rtl/>
              </w:rPr>
              <w:t xml:space="preserve"> </w:t>
            </w:r>
            <w:r w:rsidRPr="00E1046E">
              <w:rPr>
                <w:rFonts w:asciiTheme="majorBidi" w:hAnsiTheme="majorBidi" w:cs="Times New Roman" w:hint="cs"/>
                <w:color w:val="000000"/>
                <w:rtl/>
              </w:rPr>
              <w:t>و</w:t>
            </w:r>
            <w:r w:rsidRPr="00E1046E">
              <w:rPr>
                <w:rFonts w:asciiTheme="majorBidi" w:hAnsiTheme="majorBidi" w:cs="Times New Roman"/>
                <w:color w:val="000000"/>
                <w:rtl/>
              </w:rPr>
              <w:t xml:space="preserve"> </w:t>
            </w:r>
            <w:r w:rsidRPr="00E1046E">
              <w:rPr>
                <w:rFonts w:asciiTheme="majorBidi" w:hAnsiTheme="majorBidi" w:cs="Times New Roman" w:hint="cs"/>
                <w:color w:val="000000"/>
                <w:rtl/>
              </w:rPr>
              <w:t>إدارة</w:t>
            </w:r>
            <w:r w:rsidRPr="00E1046E">
              <w:rPr>
                <w:rFonts w:asciiTheme="majorBidi" w:hAnsiTheme="majorBidi" w:cs="Times New Roman"/>
                <w:color w:val="000000"/>
                <w:rtl/>
              </w:rPr>
              <w:t xml:space="preserve"> </w:t>
            </w:r>
            <w:r w:rsidRPr="00E1046E">
              <w:rPr>
                <w:rFonts w:asciiTheme="majorBidi" w:hAnsiTheme="majorBidi" w:cs="Times New Roman" w:hint="cs"/>
                <w:color w:val="000000"/>
                <w:rtl/>
              </w:rPr>
              <w:t>المشروعات</w:t>
            </w:r>
            <w:r w:rsidRPr="00E1046E">
              <w:rPr>
                <w:rFonts w:asciiTheme="majorBidi" w:hAnsiTheme="majorBidi" w:cs="Times New Roman"/>
                <w:color w:val="000000"/>
                <w:rtl/>
              </w:rPr>
              <w:t xml:space="preserve"> </w:t>
            </w:r>
            <w:r w:rsidRPr="00E1046E">
              <w:rPr>
                <w:rFonts w:asciiTheme="majorBidi" w:hAnsiTheme="majorBidi" w:cs="Times New Roman" w:hint="cs"/>
                <w:color w:val="000000"/>
                <w:rtl/>
              </w:rPr>
              <w:t>الصغيرة</w:t>
            </w:r>
            <w:r w:rsidRPr="00E1046E">
              <w:rPr>
                <w:rFonts w:asciiTheme="majorBidi" w:hAnsiTheme="majorBidi" w:cs="Times New Roman"/>
                <w:color w:val="000000"/>
                <w:rtl/>
              </w:rPr>
              <w:t xml:space="preserve"> </w:t>
            </w:r>
            <w:r w:rsidRPr="00E1046E">
              <w:rPr>
                <w:rFonts w:asciiTheme="majorBidi" w:hAnsiTheme="majorBidi" w:cs="Times New Roman" w:hint="cs"/>
                <w:color w:val="000000"/>
                <w:rtl/>
              </w:rPr>
              <w:t>والمتوسطة</w:t>
            </w:r>
          </w:p>
          <w:p w14:paraId="7ED1F5BE" w14:textId="77777777" w:rsidR="0043026C" w:rsidRPr="00E1046E" w:rsidRDefault="0043026C" w:rsidP="00E92DBE">
            <w:pPr>
              <w:pStyle w:val="ListParagraph"/>
              <w:numPr>
                <w:ilvl w:val="0"/>
                <w:numId w:val="14"/>
              </w:numPr>
              <w:bidi/>
              <w:spacing w:after="0" w:line="240" w:lineRule="auto"/>
              <w:ind w:left="360"/>
              <w:jc w:val="both"/>
              <w:rPr>
                <w:rFonts w:asciiTheme="majorBidi" w:hAnsiTheme="majorBidi" w:cstheme="majorBidi" w:hint="cs"/>
                <w:color w:val="000000"/>
                <w:rtl/>
                <w:cs/>
              </w:rPr>
            </w:pPr>
            <w:r w:rsidRPr="00E1046E">
              <w:rPr>
                <w:rFonts w:asciiTheme="majorBidi" w:hAnsiTheme="majorBidi" w:cstheme="majorBidi" w:hint="cs"/>
                <w:color w:val="000000"/>
                <w:rtl/>
              </w:rPr>
              <w:t>الصيرفي</w:t>
            </w:r>
            <w:r w:rsidRPr="00E1046E">
              <w:rPr>
                <w:rFonts w:asciiTheme="majorBidi" w:hAnsiTheme="majorBidi" w:cstheme="majorBidi"/>
                <w:color w:val="000000"/>
                <w:rtl/>
              </w:rPr>
              <w:t xml:space="preserve">, </w:t>
            </w:r>
            <w:r w:rsidRPr="00E1046E">
              <w:rPr>
                <w:rFonts w:asciiTheme="majorBidi" w:hAnsiTheme="majorBidi" w:cstheme="majorBidi" w:hint="cs"/>
                <w:color w:val="000000"/>
                <w:rtl/>
              </w:rPr>
              <w:t>محمد</w:t>
            </w:r>
            <w:r w:rsidRPr="00E1046E">
              <w:rPr>
                <w:rFonts w:asciiTheme="majorBidi" w:hAnsiTheme="majorBidi" w:cstheme="majorBidi"/>
                <w:color w:val="000000"/>
                <w:rtl/>
              </w:rPr>
              <w:t xml:space="preserve"> </w:t>
            </w:r>
            <w:r w:rsidRPr="00E1046E">
              <w:rPr>
                <w:rFonts w:asciiTheme="majorBidi" w:hAnsiTheme="majorBidi" w:cstheme="majorBidi" w:hint="cs"/>
                <w:color w:val="000000"/>
                <w:rtl/>
              </w:rPr>
              <w:t>عبد</w:t>
            </w:r>
            <w:r w:rsidRPr="00E1046E">
              <w:rPr>
                <w:rFonts w:asciiTheme="majorBidi" w:hAnsiTheme="majorBidi" w:cstheme="majorBidi"/>
                <w:color w:val="000000"/>
                <w:rtl/>
              </w:rPr>
              <w:t xml:space="preserve"> </w:t>
            </w:r>
            <w:r w:rsidRPr="00E1046E">
              <w:rPr>
                <w:rFonts w:asciiTheme="majorBidi" w:hAnsiTheme="majorBidi" w:cstheme="majorBidi" w:hint="cs"/>
                <w:color w:val="000000"/>
                <w:rtl/>
              </w:rPr>
              <w:t>الوهاب</w:t>
            </w:r>
            <w:r w:rsidRPr="00E1046E">
              <w:rPr>
                <w:rFonts w:asciiTheme="majorBidi" w:hAnsiTheme="majorBidi" w:cstheme="majorBidi"/>
                <w:color w:val="000000"/>
                <w:rtl/>
              </w:rPr>
              <w:t xml:space="preserve">, </w:t>
            </w:r>
            <w:r w:rsidRPr="00E1046E">
              <w:rPr>
                <w:rFonts w:asciiTheme="majorBidi" w:hAnsiTheme="majorBidi" w:cstheme="majorBidi" w:hint="cs"/>
                <w:color w:val="000000"/>
                <w:rtl/>
              </w:rPr>
              <w:t>عبد</w:t>
            </w:r>
            <w:r w:rsidRPr="00E1046E">
              <w:rPr>
                <w:rFonts w:asciiTheme="majorBidi" w:hAnsiTheme="majorBidi" w:cstheme="majorBidi"/>
                <w:color w:val="000000"/>
                <w:rtl/>
              </w:rPr>
              <w:t xml:space="preserve"> </w:t>
            </w:r>
            <w:r w:rsidRPr="00E1046E">
              <w:rPr>
                <w:rFonts w:asciiTheme="majorBidi" w:hAnsiTheme="majorBidi" w:cstheme="majorBidi" w:hint="cs"/>
                <w:color w:val="000000"/>
                <w:rtl/>
              </w:rPr>
              <w:t>الفتاح</w:t>
            </w:r>
            <w:r w:rsidRPr="00E1046E">
              <w:rPr>
                <w:rFonts w:asciiTheme="majorBidi" w:hAnsiTheme="majorBidi" w:cstheme="majorBidi"/>
                <w:color w:val="000000"/>
                <w:rtl/>
              </w:rPr>
              <w:t xml:space="preserve">, </w:t>
            </w:r>
            <w:r w:rsidRPr="00E1046E">
              <w:rPr>
                <w:rFonts w:asciiTheme="majorBidi" w:hAnsiTheme="majorBidi" w:cstheme="majorBidi" w:hint="cs"/>
                <w:color w:val="000000"/>
                <w:rtl/>
              </w:rPr>
              <w:t>عصام</w:t>
            </w:r>
            <w:r w:rsidRPr="00E1046E">
              <w:rPr>
                <w:rFonts w:asciiTheme="majorBidi" w:hAnsiTheme="majorBidi" w:cstheme="majorBidi"/>
                <w:color w:val="000000"/>
                <w:rtl/>
              </w:rPr>
              <w:t xml:space="preserve"> </w:t>
            </w:r>
            <w:r w:rsidRPr="00E1046E">
              <w:rPr>
                <w:rFonts w:asciiTheme="majorBidi" w:hAnsiTheme="majorBidi" w:cstheme="majorBidi" w:hint="cs"/>
                <w:color w:val="000000"/>
                <w:rtl/>
              </w:rPr>
              <w:t>عطية</w:t>
            </w:r>
            <w:r w:rsidRPr="00E1046E">
              <w:rPr>
                <w:rFonts w:asciiTheme="majorBidi" w:hAnsiTheme="majorBidi" w:cstheme="majorBidi"/>
                <w:color w:val="000000"/>
                <w:rtl/>
              </w:rPr>
              <w:t xml:space="preserve">, </w:t>
            </w:r>
            <w:r w:rsidRPr="00E1046E">
              <w:rPr>
                <w:rFonts w:asciiTheme="majorBidi" w:hAnsiTheme="majorBidi" w:cstheme="majorBidi" w:hint="cs"/>
                <w:color w:val="000000"/>
                <w:rtl/>
              </w:rPr>
              <w:t>علام</w:t>
            </w:r>
            <w:r w:rsidRPr="00E1046E">
              <w:rPr>
                <w:rFonts w:asciiTheme="majorBidi" w:hAnsiTheme="majorBidi" w:cstheme="majorBidi"/>
                <w:color w:val="000000"/>
                <w:rtl/>
              </w:rPr>
              <w:t xml:space="preserve">, &amp; </w:t>
            </w:r>
            <w:r w:rsidRPr="00E1046E">
              <w:rPr>
                <w:rFonts w:asciiTheme="majorBidi" w:hAnsiTheme="majorBidi" w:cstheme="majorBidi" w:hint="cs"/>
                <w:color w:val="000000"/>
                <w:rtl/>
              </w:rPr>
              <w:t>رحاب</w:t>
            </w:r>
            <w:r w:rsidRPr="00E1046E">
              <w:rPr>
                <w:rFonts w:asciiTheme="majorBidi" w:hAnsiTheme="majorBidi" w:cstheme="majorBidi"/>
                <w:color w:val="000000"/>
                <w:rtl/>
              </w:rPr>
              <w:t xml:space="preserve"> </w:t>
            </w:r>
            <w:r w:rsidRPr="00E1046E">
              <w:rPr>
                <w:rFonts w:asciiTheme="majorBidi" w:hAnsiTheme="majorBidi" w:cstheme="majorBidi" w:hint="cs"/>
                <w:color w:val="000000"/>
                <w:rtl/>
              </w:rPr>
              <w:t>السيد</w:t>
            </w:r>
            <w:r w:rsidRPr="00E1046E">
              <w:rPr>
                <w:rFonts w:asciiTheme="majorBidi" w:hAnsiTheme="majorBidi" w:cstheme="majorBidi"/>
                <w:color w:val="000000"/>
                <w:rtl/>
              </w:rPr>
              <w:t xml:space="preserve"> </w:t>
            </w:r>
            <w:r w:rsidRPr="00E1046E">
              <w:rPr>
                <w:rFonts w:asciiTheme="majorBidi" w:hAnsiTheme="majorBidi" w:cstheme="majorBidi" w:hint="cs"/>
                <w:color w:val="000000"/>
                <w:rtl/>
              </w:rPr>
              <w:t>السيد</w:t>
            </w:r>
            <w:r w:rsidRPr="00E1046E">
              <w:rPr>
                <w:rFonts w:asciiTheme="majorBidi" w:hAnsiTheme="majorBidi" w:cstheme="majorBidi"/>
                <w:color w:val="000000"/>
                <w:rtl/>
              </w:rPr>
              <w:t xml:space="preserve">. (2020). </w:t>
            </w:r>
            <w:r w:rsidRPr="00E1046E">
              <w:rPr>
                <w:rFonts w:asciiTheme="majorBidi" w:hAnsiTheme="majorBidi" w:cstheme="majorBidi" w:hint="cs"/>
                <w:color w:val="000000"/>
                <w:rtl/>
              </w:rPr>
              <w:t>ريادة</w:t>
            </w:r>
            <w:r w:rsidRPr="00E1046E">
              <w:rPr>
                <w:rFonts w:asciiTheme="majorBidi" w:hAnsiTheme="majorBidi" w:cstheme="majorBidi"/>
                <w:color w:val="000000"/>
                <w:rtl/>
              </w:rPr>
              <w:t xml:space="preserve"> </w:t>
            </w:r>
            <w:r w:rsidRPr="00E1046E">
              <w:rPr>
                <w:rFonts w:asciiTheme="majorBidi" w:hAnsiTheme="majorBidi" w:cstheme="majorBidi" w:hint="cs"/>
                <w:color w:val="000000"/>
                <w:rtl/>
              </w:rPr>
              <w:t>الأعمال</w:t>
            </w:r>
            <w:r w:rsidRPr="00E1046E">
              <w:rPr>
                <w:rFonts w:asciiTheme="majorBidi" w:hAnsiTheme="majorBidi" w:cstheme="majorBidi"/>
                <w:color w:val="000000"/>
                <w:rtl/>
              </w:rPr>
              <w:t xml:space="preserve"> (</w:t>
            </w:r>
            <w:r w:rsidRPr="00E1046E">
              <w:rPr>
                <w:rFonts w:asciiTheme="majorBidi" w:hAnsiTheme="majorBidi" w:cstheme="majorBidi" w:hint="cs"/>
                <w:color w:val="000000"/>
                <w:rtl/>
              </w:rPr>
              <w:t>المفهوم</w:t>
            </w:r>
            <w:r w:rsidRPr="00E1046E">
              <w:rPr>
                <w:rFonts w:asciiTheme="majorBidi" w:hAnsiTheme="majorBidi" w:cstheme="majorBidi"/>
                <w:color w:val="000000"/>
                <w:rtl/>
              </w:rPr>
              <w:t xml:space="preserve"> </w:t>
            </w:r>
            <w:r w:rsidRPr="00E1046E">
              <w:rPr>
                <w:rFonts w:asciiTheme="majorBidi" w:hAnsiTheme="majorBidi" w:cstheme="majorBidi" w:hint="cs"/>
                <w:color w:val="000000"/>
                <w:rtl/>
              </w:rPr>
              <w:t>والنشأة</w:t>
            </w:r>
            <w:r w:rsidRPr="00E1046E">
              <w:rPr>
                <w:rFonts w:asciiTheme="majorBidi" w:hAnsiTheme="majorBidi" w:cstheme="majorBidi"/>
                <w:color w:val="000000"/>
                <w:rtl/>
              </w:rPr>
              <w:t xml:space="preserve"> </w:t>
            </w:r>
            <w:r w:rsidRPr="00E1046E">
              <w:rPr>
                <w:rFonts w:asciiTheme="majorBidi" w:hAnsiTheme="majorBidi" w:cstheme="majorBidi" w:hint="cs"/>
                <w:color w:val="000000"/>
                <w:rtl/>
              </w:rPr>
              <w:t>والأهمية</w:t>
            </w:r>
            <w:r w:rsidRPr="00E1046E">
              <w:rPr>
                <w:rFonts w:asciiTheme="majorBidi" w:hAnsiTheme="majorBidi" w:cstheme="majorBidi"/>
                <w:color w:val="000000"/>
                <w:rtl/>
              </w:rPr>
              <w:t>)-</w:t>
            </w:r>
            <w:r w:rsidRPr="00E1046E">
              <w:rPr>
                <w:rFonts w:asciiTheme="majorBidi" w:hAnsiTheme="majorBidi" w:cstheme="majorBidi" w:hint="cs"/>
                <w:color w:val="000000"/>
                <w:rtl/>
              </w:rPr>
              <w:t>دراسة</w:t>
            </w:r>
            <w:r w:rsidRPr="00E1046E">
              <w:rPr>
                <w:rFonts w:asciiTheme="majorBidi" w:hAnsiTheme="majorBidi" w:cstheme="majorBidi"/>
                <w:color w:val="000000"/>
                <w:rtl/>
              </w:rPr>
              <w:t xml:space="preserve"> </w:t>
            </w:r>
            <w:r w:rsidRPr="00E1046E">
              <w:rPr>
                <w:rFonts w:asciiTheme="majorBidi" w:hAnsiTheme="majorBidi" w:cstheme="majorBidi" w:hint="cs"/>
                <w:color w:val="000000"/>
                <w:rtl/>
              </w:rPr>
              <w:t>تحليلية</w:t>
            </w:r>
            <w:r w:rsidRPr="00E1046E">
              <w:rPr>
                <w:rFonts w:asciiTheme="majorBidi" w:hAnsiTheme="majorBidi" w:cstheme="majorBidi"/>
                <w:color w:val="000000"/>
                <w:rtl/>
              </w:rPr>
              <w:t xml:space="preserve">. </w:t>
            </w:r>
            <w:r w:rsidRPr="00E1046E">
              <w:rPr>
                <w:rFonts w:asciiTheme="majorBidi" w:hAnsiTheme="majorBidi" w:cstheme="majorBidi" w:hint="cs"/>
                <w:color w:val="000000"/>
                <w:rtl/>
              </w:rPr>
              <w:t>مجلة</w:t>
            </w:r>
            <w:r w:rsidRPr="00E1046E">
              <w:rPr>
                <w:rFonts w:asciiTheme="majorBidi" w:hAnsiTheme="majorBidi" w:cstheme="majorBidi"/>
                <w:color w:val="000000"/>
                <w:rtl/>
              </w:rPr>
              <w:t xml:space="preserve"> </w:t>
            </w:r>
            <w:r w:rsidRPr="00E1046E">
              <w:rPr>
                <w:rFonts w:asciiTheme="majorBidi" w:hAnsiTheme="majorBidi" w:cstheme="majorBidi" w:hint="cs"/>
                <w:color w:val="000000"/>
                <w:rtl/>
              </w:rPr>
              <w:t>کلية</w:t>
            </w:r>
            <w:r w:rsidRPr="00E1046E">
              <w:rPr>
                <w:rFonts w:asciiTheme="majorBidi" w:hAnsiTheme="majorBidi" w:cstheme="majorBidi"/>
                <w:color w:val="000000"/>
                <w:rtl/>
              </w:rPr>
              <w:t xml:space="preserve"> </w:t>
            </w:r>
            <w:r w:rsidRPr="00E1046E">
              <w:rPr>
                <w:rFonts w:asciiTheme="majorBidi" w:hAnsiTheme="majorBidi" w:cstheme="majorBidi" w:hint="cs"/>
                <w:color w:val="000000"/>
                <w:rtl/>
              </w:rPr>
              <w:t>التربية</w:t>
            </w:r>
            <w:r w:rsidRPr="00E1046E">
              <w:rPr>
                <w:rFonts w:asciiTheme="majorBidi" w:hAnsiTheme="majorBidi" w:cstheme="majorBidi"/>
                <w:color w:val="000000"/>
                <w:rtl/>
              </w:rPr>
              <w:t xml:space="preserve"> </w:t>
            </w:r>
            <w:r w:rsidRPr="00E1046E">
              <w:rPr>
                <w:rFonts w:asciiTheme="majorBidi" w:hAnsiTheme="majorBidi" w:cstheme="majorBidi" w:hint="cs"/>
                <w:color w:val="000000"/>
                <w:rtl/>
              </w:rPr>
              <w:t>بالعريش</w:t>
            </w:r>
            <w:r w:rsidRPr="00E1046E">
              <w:rPr>
                <w:rFonts w:asciiTheme="majorBidi" w:hAnsiTheme="majorBidi" w:cstheme="majorBidi"/>
                <w:color w:val="000000"/>
                <w:rtl/>
              </w:rPr>
              <w:t>, 8(22.1), 124-170</w:t>
            </w:r>
            <w:r w:rsidRPr="00E1046E">
              <w:rPr>
                <w:rFonts w:asciiTheme="majorBidi" w:hAnsiTheme="majorBidi" w:cstheme="majorBidi"/>
                <w:color w:val="000000"/>
              </w:rPr>
              <w:t>.</w:t>
            </w:r>
            <w:r w:rsidRPr="00E1046E">
              <w:rPr>
                <w:rFonts w:asciiTheme="majorBidi" w:hAnsiTheme="majorBidi" w:cstheme="majorBidi"/>
                <w:color w:val="000000"/>
                <w:cs/>
              </w:rPr>
              <w:t>‎</w:t>
            </w:r>
          </w:p>
          <w:p w14:paraId="57CD7188" w14:textId="77777777" w:rsidR="0043026C" w:rsidRPr="00E1046E" w:rsidRDefault="0043026C" w:rsidP="00E92DBE">
            <w:pPr>
              <w:pStyle w:val="ListParagraph"/>
              <w:numPr>
                <w:ilvl w:val="0"/>
                <w:numId w:val="14"/>
              </w:numPr>
              <w:bidi/>
              <w:spacing w:after="0" w:line="240" w:lineRule="auto"/>
              <w:ind w:left="360"/>
              <w:jc w:val="both"/>
              <w:rPr>
                <w:rFonts w:asciiTheme="majorBidi" w:hAnsiTheme="majorBidi" w:cstheme="majorBidi"/>
                <w:color w:val="000000"/>
              </w:rPr>
            </w:pPr>
            <w:r w:rsidRPr="00E1046E">
              <w:rPr>
                <w:rFonts w:asciiTheme="majorBidi" w:hAnsiTheme="majorBidi" w:cs="Times New Roman" w:hint="cs"/>
                <w:color w:val="000000"/>
                <w:rtl/>
              </w:rPr>
              <w:t>عمر</w:t>
            </w:r>
            <w:r w:rsidRPr="00E1046E">
              <w:rPr>
                <w:rFonts w:asciiTheme="majorBidi" w:hAnsiTheme="majorBidi" w:cs="Times New Roman" w:hint="cs"/>
                <w:color w:val="000000"/>
                <w:rtl/>
              </w:rPr>
              <w:t>، يحيى</w:t>
            </w:r>
            <w:r w:rsidRPr="00E1046E">
              <w:rPr>
                <w:rFonts w:asciiTheme="majorBidi" w:hAnsiTheme="majorBidi" w:cs="Times New Roman"/>
                <w:color w:val="000000"/>
                <w:rtl/>
              </w:rPr>
              <w:t xml:space="preserve"> </w:t>
            </w:r>
            <w:r w:rsidRPr="00E1046E">
              <w:rPr>
                <w:rFonts w:asciiTheme="majorBidi" w:hAnsiTheme="majorBidi" w:cs="Times New Roman" w:hint="cs"/>
                <w:color w:val="000000"/>
                <w:rtl/>
              </w:rPr>
              <w:t>السيد.</w:t>
            </w:r>
            <w:r w:rsidRPr="00E1046E">
              <w:rPr>
                <w:rFonts w:asciiTheme="majorBidi" w:hAnsiTheme="majorBidi" w:cs="Times New Roman"/>
                <w:color w:val="000000"/>
                <w:rtl/>
              </w:rPr>
              <w:t xml:space="preserve"> </w:t>
            </w:r>
            <w:r w:rsidRPr="00E1046E">
              <w:rPr>
                <w:rFonts w:asciiTheme="majorBidi" w:hAnsiTheme="majorBidi" w:cs="Times New Roman" w:hint="cs"/>
                <w:color w:val="000000"/>
                <w:rtl/>
              </w:rPr>
              <w:t>(2021).ريادة</w:t>
            </w:r>
            <w:r w:rsidRPr="00E1046E">
              <w:rPr>
                <w:rFonts w:asciiTheme="majorBidi" w:hAnsiTheme="majorBidi" w:cs="Times New Roman"/>
                <w:color w:val="000000"/>
                <w:rtl/>
              </w:rPr>
              <w:t xml:space="preserve"> </w:t>
            </w:r>
            <w:r w:rsidRPr="00E1046E">
              <w:rPr>
                <w:rFonts w:asciiTheme="majorBidi" w:hAnsiTheme="majorBidi" w:cs="Times New Roman" w:hint="cs"/>
                <w:color w:val="000000"/>
                <w:rtl/>
              </w:rPr>
              <w:t>الأعمال</w:t>
            </w:r>
            <w:r w:rsidRPr="00E1046E">
              <w:rPr>
                <w:rFonts w:asciiTheme="majorBidi" w:hAnsiTheme="majorBidi" w:cs="Times New Roman"/>
                <w:color w:val="000000"/>
                <w:rtl/>
              </w:rPr>
              <w:t xml:space="preserve"> </w:t>
            </w:r>
            <w:r w:rsidRPr="00E1046E">
              <w:rPr>
                <w:rFonts w:asciiTheme="majorBidi" w:hAnsiTheme="majorBidi" w:cs="Times New Roman" w:hint="cs"/>
                <w:color w:val="000000"/>
                <w:rtl/>
              </w:rPr>
              <w:t>بين</w:t>
            </w:r>
            <w:r w:rsidRPr="00E1046E">
              <w:rPr>
                <w:rFonts w:asciiTheme="majorBidi" w:hAnsiTheme="majorBidi" w:cs="Times New Roman"/>
                <w:color w:val="000000"/>
                <w:rtl/>
              </w:rPr>
              <w:t xml:space="preserve"> </w:t>
            </w:r>
            <w:r w:rsidRPr="00E1046E">
              <w:rPr>
                <w:rFonts w:asciiTheme="majorBidi" w:hAnsiTheme="majorBidi" w:cs="Times New Roman" w:hint="cs"/>
                <w:color w:val="000000"/>
                <w:rtl/>
              </w:rPr>
              <w:t>الموهبة</w:t>
            </w:r>
            <w:r w:rsidRPr="00E1046E">
              <w:rPr>
                <w:rFonts w:asciiTheme="majorBidi" w:hAnsiTheme="majorBidi" w:cs="Times New Roman"/>
                <w:color w:val="000000"/>
                <w:rtl/>
              </w:rPr>
              <w:t xml:space="preserve"> </w:t>
            </w:r>
            <w:r w:rsidRPr="00E1046E">
              <w:rPr>
                <w:rFonts w:asciiTheme="majorBidi" w:hAnsiTheme="majorBidi" w:cs="Times New Roman" w:hint="cs"/>
                <w:color w:val="000000"/>
                <w:rtl/>
              </w:rPr>
              <w:t>والممارسة، دار</w:t>
            </w:r>
            <w:r w:rsidRPr="00E1046E">
              <w:rPr>
                <w:rFonts w:asciiTheme="majorBidi" w:hAnsiTheme="majorBidi" w:cs="Times New Roman"/>
                <w:color w:val="000000"/>
                <w:rtl/>
              </w:rPr>
              <w:t xml:space="preserve"> </w:t>
            </w:r>
            <w:r w:rsidRPr="00E1046E">
              <w:rPr>
                <w:rFonts w:asciiTheme="majorBidi" w:hAnsiTheme="majorBidi" w:cs="Times New Roman" w:hint="cs"/>
                <w:color w:val="000000"/>
                <w:rtl/>
              </w:rPr>
              <w:t>الأصالة</w:t>
            </w:r>
          </w:p>
          <w:p w14:paraId="71185201" w14:textId="7F8963D1" w:rsidR="0043026C" w:rsidRPr="00E1046E" w:rsidRDefault="0043026C" w:rsidP="00E92DBE">
            <w:pPr>
              <w:pStyle w:val="ListParagraph"/>
              <w:numPr>
                <w:ilvl w:val="0"/>
                <w:numId w:val="14"/>
              </w:numPr>
              <w:bidi/>
              <w:spacing w:after="0" w:line="240" w:lineRule="auto"/>
              <w:ind w:left="360"/>
              <w:jc w:val="both"/>
              <w:rPr>
                <w:rFonts w:asciiTheme="majorBidi" w:hAnsiTheme="majorBidi" w:cstheme="majorBidi"/>
                <w:color w:val="000000"/>
                <w:rtl/>
              </w:rPr>
            </w:pPr>
            <w:r w:rsidRPr="00E1046E">
              <w:rPr>
                <w:rFonts w:asciiTheme="majorBidi" w:hAnsiTheme="majorBidi" w:cs="Times New Roman" w:hint="cs"/>
                <w:color w:val="000000"/>
                <w:rtl/>
              </w:rPr>
              <w:t>المخلافي</w:t>
            </w:r>
            <w:r w:rsidRPr="00E1046E">
              <w:rPr>
                <w:rFonts w:asciiTheme="majorBidi" w:hAnsiTheme="majorBidi" w:cs="Times New Roman" w:hint="cs"/>
                <w:color w:val="000000"/>
                <w:rtl/>
              </w:rPr>
              <w:t>، عبد</w:t>
            </w:r>
            <w:r w:rsidRPr="00E1046E">
              <w:rPr>
                <w:rFonts w:asciiTheme="majorBidi" w:hAnsiTheme="majorBidi" w:cs="Times New Roman"/>
                <w:color w:val="000000"/>
                <w:rtl/>
              </w:rPr>
              <w:t xml:space="preserve"> </w:t>
            </w:r>
            <w:r w:rsidRPr="00E1046E">
              <w:rPr>
                <w:rFonts w:asciiTheme="majorBidi" w:hAnsiTheme="majorBidi" w:cs="Times New Roman" w:hint="cs"/>
                <w:color w:val="000000"/>
                <w:rtl/>
              </w:rPr>
              <w:t>الملك</w:t>
            </w:r>
            <w:r w:rsidRPr="00E1046E">
              <w:rPr>
                <w:rFonts w:asciiTheme="majorBidi" w:hAnsiTheme="majorBidi" w:cs="Times New Roman"/>
                <w:color w:val="000000"/>
                <w:rtl/>
              </w:rPr>
              <w:t xml:space="preserve"> </w:t>
            </w:r>
            <w:r w:rsidRPr="00E1046E">
              <w:rPr>
                <w:rFonts w:asciiTheme="majorBidi" w:hAnsiTheme="majorBidi" w:cs="Times New Roman" w:hint="cs"/>
                <w:color w:val="000000"/>
                <w:rtl/>
              </w:rPr>
              <w:t xml:space="preserve">طاهر.(2018). </w:t>
            </w:r>
            <w:r w:rsidRPr="00E1046E">
              <w:rPr>
                <w:rFonts w:asciiTheme="majorBidi" w:hAnsiTheme="majorBidi" w:cs="Times New Roman" w:hint="cs"/>
                <w:color w:val="000000"/>
                <w:rtl/>
              </w:rPr>
              <w:t>ريادة</w:t>
            </w:r>
            <w:r w:rsidRPr="00E1046E">
              <w:rPr>
                <w:rFonts w:asciiTheme="majorBidi" w:hAnsiTheme="majorBidi" w:cs="Times New Roman"/>
                <w:color w:val="000000"/>
                <w:rtl/>
              </w:rPr>
              <w:t xml:space="preserve"> </w:t>
            </w:r>
            <w:r w:rsidRPr="00E1046E">
              <w:rPr>
                <w:rFonts w:asciiTheme="majorBidi" w:hAnsiTheme="majorBidi" w:cs="Times New Roman" w:hint="cs"/>
                <w:color w:val="000000"/>
                <w:rtl/>
              </w:rPr>
              <w:t>الأعمال</w:t>
            </w:r>
            <w:r w:rsidRPr="00E1046E">
              <w:rPr>
                <w:rFonts w:asciiTheme="majorBidi" w:hAnsiTheme="majorBidi" w:cs="Times New Roman" w:hint="cs"/>
                <w:color w:val="000000"/>
                <w:rtl/>
              </w:rPr>
              <w:t xml:space="preserve"> </w:t>
            </w:r>
            <w:r w:rsidRPr="00E1046E">
              <w:rPr>
                <w:rFonts w:asciiTheme="majorBidi" w:hAnsiTheme="majorBidi" w:cs="Times New Roman" w:hint="cs"/>
                <w:color w:val="000000"/>
                <w:rtl/>
              </w:rPr>
              <w:t>المداخل</w:t>
            </w:r>
            <w:r w:rsidRPr="00E1046E">
              <w:rPr>
                <w:rFonts w:asciiTheme="majorBidi" w:hAnsiTheme="majorBidi" w:cs="Times New Roman"/>
                <w:color w:val="000000"/>
                <w:rtl/>
              </w:rPr>
              <w:t xml:space="preserve"> </w:t>
            </w:r>
            <w:r w:rsidRPr="00E1046E">
              <w:rPr>
                <w:rFonts w:asciiTheme="majorBidi" w:hAnsiTheme="majorBidi" w:cs="Times New Roman" w:hint="cs"/>
                <w:color w:val="000000"/>
                <w:rtl/>
              </w:rPr>
              <w:t>النظرية</w:t>
            </w:r>
            <w:r w:rsidRPr="00E1046E">
              <w:rPr>
                <w:rFonts w:asciiTheme="majorBidi" w:hAnsiTheme="majorBidi" w:cs="Times New Roman"/>
                <w:color w:val="000000"/>
                <w:rtl/>
              </w:rPr>
              <w:t xml:space="preserve"> </w:t>
            </w:r>
            <w:r w:rsidRPr="00E1046E">
              <w:rPr>
                <w:rFonts w:asciiTheme="majorBidi" w:hAnsiTheme="majorBidi" w:cs="Times New Roman" w:hint="cs"/>
                <w:color w:val="000000"/>
                <w:rtl/>
              </w:rPr>
              <w:t>والممارسات</w:t>
            </w:r>
            <w:r w:rsidRPr="00E1046E">
              <w:rPr>
                <w:rFonts w:asciiTheme="majorBidi" w:hAnsiTheme="majorBidi" w:cs="Times New Roman"/>
                <w:color w:val="000000"/>
                <w:rtl/>
              </w:rPr>
              <w:t xml:space="preserve"> </w:t>
            </w:r>
            <w:r w:rsidRPr="00E1046E">
              <w:rPr>
                <w:rFonts w:asciiTheme="majorBidi" w:hAnsiTheme="majorBidi" w:cs="Times New Roman" w:hint="cs"/>
                <w:color w:val="000000"/>
                <w:rtl/>
              </w:rPr>
              <w:t>التطبيقية</w:t>
            </w:r>
          </w:p>
        </w:tc>
      </w:tr>
      <w:tr w:rsidR="0043026C" w:rsidRPr="00462EB8" w14:paraId="51D4DAD6" w14:textId="77777777" w:rsidTr="00927831">
        <w:tc>
          <w:tcPr>
            <w:tcW w:w="2264" w:type="dxa"/>
            <w:shd w:val="clear" w:color="auto" w:fill="E2EFD9" w:themeFill="accent6" w:themeFillTint="33"/>
          </w:tcPr>
          <w:p w14:paraId="4EC5B827" w14:textId="27D92EB1" w:rsidR="0043026C" w:rsidRPr="005B1DF1" w:rsidRDefault="0043026C" w:rsidP="00E92DBE">
            <w:pPr>
              <w:pStyle w:val="ListParagraph"/>
              <w:numPr>
                <w:ilvl w:val="0"/>
                <w:numId w:val="16"/>
              </w:numPr>
              <w:bidi/>
              <w:spacing w:after="0" w:line="240" w:lineRule="auto"/>
              <w:ind w:left="541"/>
              <w:rPr>
                <w:rFonts w:ascii="Simplified Arabic" w:hAnsi="Simplified Arabic" w:cs="Simplified Arabic"/>
                <w:b/>
                <w:bCs/>
                <w:color w:val="0070C0"/>
                <w:rtl/>
                <w:lang w:bidi="ar-EG"/>
              </w:rPr>
            </w:pPr>
            <w:r w:rsidRPr="005B1DF1">
              <w:rPr>
                <w:rFonts w:ascii="Simplified Arabic" w:hAnsi="Simplified Arabic" w:cs="Simplified Arabic"/>
                <w:b/>
                <w:bCs/>
                <w:color w:val="0070C0"/>
                <w:rtl/>
              </w:rPr>
              <w:t xml:space="preserve">مجلات دورية، مواقع إنترنت، الخ.  </w:t>
            </w:r>
          </w:p>
        </w:tc>
        <w:tc>
          <w:tcPr>
            <w:tcW w:w="7655" w:type="dxa"/>
            <w:gridSpan w:val="3"/>
            <w:shd w:val="clear" w:color="auto" w:fill="auto"/>
          </w:tcPr>
          <w:p w14:paraId="700F1C43" w14:textId="6C36A5EE" w:rsidR="0043026C" w:rsidRPr="00116A17" w:rsidRDefault="0043026C" w:rsidP="00E92DBE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5"/>
              <w:jc w:val="both"/>
              <w:rPr>
                <w:rFonts w:asciiTheme="majorBidi" w:hAnsiTheme="majorBidi" w:cstheme="majorBidi"/>
                <w:color w:val="000000"/>
              </w:rPr>
            </w:pPr>
            <w:hyperlink r:id="rId13" w:history="1">
              <w:r w:rsidRPr="00340BD0">
                <w:rPr>
                  <w:rStyle w:val="Hyperlink"/>
                  <w:rFonts w:asciiTheme="majorBidi" w:hAnsiTheme="majorBidi" w:cstheme="majorBidi"/>
                </w:rPr>
                <w:t>www.entrepreneur.com</w:t>
              </w:r>
            </w:hyperlink>
            <w:r>
              <w:rPr>
                <w:rFonts w:asciiTheme="majorBidi" w:hAnsiTheme="majorBidi" w:cstheme="majorBidi" w:hint="cs"/>
                <w:color w:val="000000"/>
                <w:rtl/>
              </w:rPr>
              <w:t xml:space="preserve"> </w:t>
            </w:r>
            <w:r w:rsidRPr="00116A17">
              <w:rPr>
                <w:rFonts w:asciiTheme="majorBidi" w:hAnsiTheme="majorBidi" w:cstheme="majorBidi"/>
                <w:color w:val="000000"/>
              </w:rPr>
              <w:t xml:space="preserve"> Articles on uplifting the entrepreneurial spirit and information on</w:t>
            </w:r>
            <w:r>
              <w:rPr>
                <w:rFonts w:asciiTheme="majorBidi" w:hAnsiTheme="majorBidi" w:cstheme="majorBidi" w:hint="cs"/>
                <w:color w:val="000000"/>
                <w:rtl/>
              </w:rPr>
              <w:t xml:space="preserve"> </w:t>
            </w:r>
            <w:r w:rsidRPr="00116A17">
              <w:rPr>
                <w:rFonts w:asciiTheme="majorBidi" w:hAnsiTheme="majorBidi" w:cstheme="majorBidi"/>
                <w:color w:val="000000"/>
              </w:rPr>
              <w:t>franchises.</w:t>
            </w:r>
          </w:p>
          <w:p w14:paraId="059951B9" w14:textId="77777777" w:rsidR="0043026C" w:rsidRDefault="0043026C" w:rsidP="00E92DBE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5"/>
              <w:jc w:val="both"/>
              <w:rPr>
                <w:rFonts w:asciiTheme="majorBidi" w:hAnsiTheme="majorBidi" w:cstheme="majorBidi"/>
                <w:color w:val="000000"/>
                <w:rtl/>
              </w:rPr>
            </w:pPr>
            <w:hyperlink r:id="rId14" w:history="1">
              <w:r w:rsidRPr="00340BD0">
                <w:rPr>
                  <w:rStyle w:val="Hyperlink"/>
                  <w:rFonts w:asciiTheme="majorBidi" w:hAnsiTheme="majorBidi" w:cstheme="majorBidi"/>
                </w:rPr>
                <w:t>www.eonetwork.org</w:t>
              </w:r>
            </w:hyperlink>
            <w:r>
              <w:rPr>
                <w:rFonts w:asciiTheme="majorBidi" w:hAnsiTheme="majorBidi" w:cstheme="majorBidi" w:hint="cs"/>
                <w:color w:val="000000"/>
                <w:rtl/>
              </w:rPr>
              <w:t xml:space="preserve"> </w:t>
            </w:r>
            <w:r w:rsidRPr="00116A17">
              <w:rPr>
                <w:rFonts w:asciiTheme="majorBidi" w:hAnsiTheme="majorBidi" w:cstheme="majorBidi"/>
                <w:color w:val="000000"/>
              </w:rPr>
              <w:t xml:space="preserve"> Volunteer organization to support entrepreneurs in education, networks</w:t>
            </w:r>
            <w:r>
              <w:rPr>
                <w:rFonts w:asciiTheme="majorBidi" w:hAnsiTheme="majorBidi" w:cstheme="majorBidi" w:hint="cs"/>
                <w:color w:val="000000"/>
                <w:rtl/>
              </w:rPr>
              <w:t xml:space="preserve"> </w:t>
            </w:r>
            <w:r w:rsidRPr="00116A17">
              <w:rPr>
                <w:rFonts w:asciiTheme="majorBidi" w:hAnsiTheme="majorBidi" w:cstheme="majorBidi"/>
                <w:color w:val="000000"/>
              </w:rPr>
              <w:t>or related advice</w:t>
            </w:r>
            <w:r w:rsidRPr="00116A17">
              <w:rPr>
                <w:rFonts w:asciiTheme="majorBidi" w:hAnsiTheme="majorBidi" w:cstheme="majorBidi"/>
                <w:color w:val="000000"/>
                <w:rtl/>
              </w:rPr>
              <w:t>.</w:t>
            </w:r>
          </w:p>
          <w:p w14:paraId="2A8642BC" w14:textId="77777777" w:rsidR="0043026C" w:rsidRDefault="0043026C" w:rsidP="00E92DBE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5"/>
              <w:jc w:val="both"/>
              <w:rPr>
                <w:rFonts w:asciiTheme="majorBidi" w:hAnsiTheme="majorBidi" w:cstheme="majorBidi"/>
                <w:color w:val="000000"/>
                <w:rtl/>
              </w:rPr>
            </w:pPr>
            <w:hyperlink r:id="rId15" w:history="1">
              <w:r w:rsidRPr="00340BD0">
                <w:rPr>
                  <w:rStyle w:val="Hyperlink"/>
                  <w:rFonts w:asciiTheme="majorBidi" w:hAnsiTheme="majorBidi" w:cstheme="majorBidi"/>
                </w:rPr>
                <w:t>www.business.gov</w:t>
              </w:r>
            </w:hyperlink>
            <w:r>
              <w:rPr>
                <w:rFonts w:asciiTheme="majorBidi" w:hAnsiTheme="majorBidi" w:cstheme="majorBidi" w:hint="cs"/>
                <w:color w:val="000000"/>
                <w:rtl/>
              </w:rPr>
              <w:t xml:space="preserve"> </w:t>
            </w:r>
            <w:r w:rsidRPr="001322F2">
              <w:rPr>
                <w:rFonts w:asciiTheme="majorBidi" w:hAnsiTheme="majorBidi" w:cstheme="majorBidi"/>
                <w:color w:val="000000"/>
              </w:rPr>
              <w:t xml:space="preserve"> U.S. government e-connection to American businesses.</w:t>
            </w:r>
          </w:p>
          <w:p w14:paraId="1DC1B03D" w14:textId="77777777" w:rsidR="0043026C" w:rsidRDefault="0043026C" w:rsidP="00E92DBE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5"/>
              <w:jc w:val="both"/>
              <w:rPr>
                <w:rFonts w:asciiTheme="majorBidi" w:hAnsiTheme="majorBidi" w:cstheme="majorBidi"/>
                <w:color w:val="000000"/>
                <w:rtl/>
              </w:rPr>
            </w:pPr>
            <w:hyperlink r:id="rId16" w:history="1">
              <w:r w:rsidRPr="00340BD0">
                <w:rPr>
                  <w:rStyle w:val="Hyperlink"/>
                  <w:rFonts w:asciiTheme="majorBidi" w:hAnsiTheme="majorBidi" w:cstheme="majorBidi"/>
                </w:rPr>
                <w:t>www.score.org</w:t>
              </w:r>
            </w:hyperlink>
            <w:r>
              <w:rPr>
                <w:rFonts w:asciiTheme="majorBidi" w:hAnsiTheme="majorBidi" w:cstheme="majorBidi" w:hint="cs"/>
                <w:color w:val="000000"/>
                <w:rtl/>
              </w:rPr>
              <w:t xml:space="preserve"> </w:t>
            </w:r>
            <w:r w:rsidRPr="001322F2">
              <w:rPr>
                <w:rFonts w:asciiTheme="majorBidi" w:hAnsiTheme="majorBidi" w:cstheme="majorBidi"/>
                <w:color w:val="000000"/>
              </w:rPr>
              <w:t xml:space="preserve"> Advice on business planning to the new and upcoming entrepreneurs.</w:t>
            </w:r>
          </w:p>
          <w:p w14:paraId="5DB3C13A" w14:textId="77777777" w:rsidR="0043026C" w:rsidRDefault="0043026C" w:rsidP="00E92DBE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5"/>
              <w:jc w:val="both"/>
              <w:rPr>
                <w:rFonts w:asciiTheme="majorBidi" w:hAnsiTheme="majorBidi" w:cstheme="majorBidi"/>
                <w:color w:val="000000"/>
                <w:rtl/>
              </w:rPr>
            </w:pPr>
            <w:hyperlink r:id="rId17" w:history="1">
              <w:r w:rsidRPr="00340BD0">
                <w:rPr>
                  <w:rStyle w:val="Hyperlink"/>
                  <w:rFonts w:asciiTheme="majorBidi" w:hAnsiTheme="majorBidi" w:cstheme="majorBidi"/>
                </w:rPr>
                <w:t>http://www.entrepreneurship.org/</w:t>
              </w:r>
            </w:hyperlink>
            <w:r>
              <w:rPr>
                <w:rFonts w:asciiTheme="majorBidi" w:hAnsiTheme="majorBidi" w:cstheme="majorBidi" w:hint="cs"/>
                <w:color w:val="000000"/>
                <w:rtl/>
              </w:rPr>
              <w:t xml:space="preserve"> </w:t>
            </w:r>
            <w:r w:rsidRPr="005F1035">
              <w:rPr>
                <w:rFonts w:asciiTheme="majorBidi" w:hAnsiTheme="majorBidi" w:cstheme="majorBidi"/>
                <w:color w:val="000000"/>
              </w:rPr>
              <w:t xml:space="preserve"> Resources and information for entrepreneurs, including for</w:t>
            </w:r>
            <w:r>
              <w:rPr>
                <w:rFonts w:asciiTheme="majorBidi" w:hAnsiTheme="majorBidi" w:cstheme="majorBidi" w:hint="cs"/>
                <w:color w:val="000000"/>
                <w:rtl/>
              </w:rPr>
              <w:t xml:space="preserve"> </w:t>
            </w:r>
            <w:r w:rsidRPr="005F1035">
              <w:rPr>
                <w:rFonts w:asciiTheme="majorBidi" w:hAnsiTheme="majorBidi" w:cstheme="majorBidi"/>
                <w:color w:val="000000"/>
              </w:rPr>
              <w:t>the international entrepreneur.</w:t>
            </w:r>
          </w:p>
          <w:p w14:paraId="12368D3B" w14:textId="6EA8507C" w:rsidR="0043026C" w:rsidRPr="005F1035" w:rsidRDefault="0043026C" w:rsidP="00E92DBE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5"/>
              <w:jc w:val="both"/>
              <w:rPr>
                <w:rFonts w:asciiTheme="majorBidi" w:hAnsiTheme="majorBidi" w:cstheme="majorBidi"/>
                <w:color w:val="000000"/>
                <w:rtl/>
              </w:rPr>
            </w:pPr>
            <w:hyperlink r:id="rId18" w:history="1">
              <w:r w:rsidRPr="00340BD0">
                <w:rPr>
                  <w:rStyle w:val="Hyperlink"/>
                  <w:rFonts w:asciiTheme="majorBidi" w:hAnsiTheme="majorBidi" w:cstheme="majorBidi"/>
                </w:rPr>
                <w:t>http://www.fsb.muohio.edu/centers/social-entrepreneurship</w:t>
              </w:r>
            </w:hyperlink>
            <w:r>
              <w:rPr>
                <w:rFonts w:asciiTheme="majorBidi" w:hAnsiTheme="majorBidi" w:cstheme="majorBidi" w:hint="cs"/>
                <w:color w:val="000000"/>
                <w:rtl/>
              </w:rPr>
              <w:t xml:space="preserve"> </w:t>
            </w:r>
            <w:r w:rsidRPr="005F1035">
              <w:rPr>
                <w:rFonts w:asciiTheme="majorBidi" w:hAnsiTheme="majorBidi" w:cstheme="majorBidi"/>
                <w:color w:val="000000"/>
              </w:rPr>
              <w:t xml:space="preserve"> International social projects that</w:t>
            </w:r>
            <w:r>
              <w:rPr>
                <w:rFonts w:asciiTheme="majorBidi" w:hAnsiTheme="majorBidi" w:cstheme="majorBidi" w:hint="cs"/>
                <w:color w:val="000000"/>
                <w:rtl/>
              </w:rPr>
              <w:t xml:space="preserve"> </w:t>
            </w:r>
            <w:r w:rsidRPr="005F1035">
              <w:rPr>
                <w:rFonts w:asciiTheme="majorBidi" w:hAnsiTheme="majorBidi" w:cstheme="majorBidi"/>
                <w:color w:val="000000"/>
              </w:rPr>
              <w:t>began as student-led ideas.</w:t>
            </w:r>
          </w:p>
        </w:tc>
      </w:tr>
    </w:tbl>
    <w:p w14:paraId="3286F65C" w14:textId="4BA2B57C" w:rsidR="00927831" w:rsidRDefault="00927831" w:rsidP="00E92DBE">
      <w:pPr>
        <w:bidi/>
        <w:spacing w:after="0" w:line="240" w:lineRule="auto"/>
        <w:ind w:left="571"/>
        <w:jc w:val="center"/>
        <w:rPr>
          <w:rFonts w:ascii="Simplified Arabic" w:hAnsi="Simplified Arabic" w:cs="Simplified Arabic"/>
          <w:b/>
          <w:bCs/>
          <w:rtl/>
        </w:rPr>
      </w:pPr>
      <w:r w:rsidRPr="00462EB8">
        <w:rPr>
          <w:rFonts w:ascii="Simplified Arabic" w:hAnsi="Simplified Arabic" w:cs="Simplified Arabic"/>
          <w:b/>
          <w:bCs/>
          <w:rtl/>
        </w:rPr>
        <w:t>أستاذ المادة العلم</w:t>
      </w:r>
      <w:r>
        <w:rPr>
          <w:rFonts w:ascii="Simplified Arabic" w:hAnsi="Simplified Arabic" w:cs="Simplified Arabic"/>
          <w:b/>
          <w:bCs/>
          <w:rtl/>
        </w:rPr>
        <w:t>ية</w:t>
      </w:r>
      <w:r>
        <w:rPr>
          <w:rFonts w:ascii="Simplified Arabic" w:hAnsi="Simplified Arabic" w:cs="Simplified Arabic"/>
          <w:b/>
          <w:bCs/>
        </w:rPr>
        <w:t>:</w:t>
      </w:r>
      <w:r>
        <w:rPr>
          <w:rFonts w:ascii="Simplified Arabic" w:hAnsi="Simplified Arabic" w:cs="Simplified Arabic" w:hint="cs"/>
          <w:b/>
          <w:bCs/>
          <w:rtl/>
        </w:rPr>
        <w:tab/>
      </w:r>
      <w:r>
        <w:rPr>
          <w:rFonts w:ascii="Simplified Arabic" w:hAnsi="Simplified Arabic" w:cs="Simplified Arabic" w:hint="cs"/>
          <w:b/>
          <w:bCs/>
          <w:rtl/>
        </w:rPr>
        <w:tab/>
      </w:r>
      <w:r>
        <w:rPr>
          <w:rFonts w:ascii="Simplified Arabic" w:hAnsi="Simplified Arabic" w:cs="Simplified Arabic" w:hint="cs"/>
          <w:b/>
          <w:bCs/>
          <w:rtl/>
        </w:rPr>
        <w:tab/>
      </w:r>
      <w:r>
        <w:rPr>
          <w:rFonts w:ascii="Simplified Arabic" w:hAnsi="Simplified Arabic" w:cs="Simplified Arabic" w:hint="cs"/>
          <w:b/>
          <w:bCs/>
          <w:rtl/>
        </w:rPr>
        <w:tab/>
      </w:r>
      <w:r>
        <w:rPr>
          <w:rFonts w:ascii="Simplified Arabic" w:hAnsi="Simplified Arabic" w:cs="Simplified Arabic" w:hint="cs"/>
          <w:b/>
          <w:bCs/>
          <w:rtl/>
        </w:rPr>
        <w:tab/>
      </w:r>
      <w:r>
        <w:rPr>
          <w:rFonts w:ascii="Simplified Arabic" w:hAnsi="Simplified Arabic" w:cs="Simplified Arabic" w:hint="cs"/>
          <w:b/>
          <w:bCs/>
          <w:rtl/>
        </w:rPr>
        <w:tab/>
      </w:r>
      <w:r w:rsidR="009334B4">
        <w:rPr>
          <w:rFonts w:ascii="Simplified Arabic" w:hAnsi="Simplified Arabic" w:cs="Simplified Arabic" w:hint="cs"/>
          <w:b/>
          <w:bCs/>
          <w:rtl/>
        </w:rPr>
        <w:t xml:space="preserve">          </w:t>
      </w:r>
      <w:r w:rsidRPr="00462EB8">
        <w:rPr>
          <w:rFonts w:ascii="Simplified Arabic" w:hAnsi="Simplified Arabic" w:cs="Simplified Arabic"/>
          <w:b/>
          <w:bCs/>
          <w:rtl/>
        </w:rPr>
        <w:t xml:space="preserve">رئيس القسم </w:t>
      </w:r>
      <w:r w:rsidR="009334B4" w:rsidRPr="00462EB8">
        <w:rPr>
          <w:rFonts w:ascii="Simplified Arabic" w:hAnsi="Simplified Arabic" w:cs="Simplified Arabic" w:hint="cs"/>
          <w:b/>
          <w:bCs/>
          <w:rtl/>
        </w:rPr>
        <w:t>العلمي</w:t>
      </w:r>
      <w:r>
        <w:rPr>
          <w:rFonts w:ascii="Simplified Arabic" w:hAnsi="Simplified Arabic" w:cs="Simplified Arabic" w:hint="cs"/>
          <w:b/>
          <w:bCs/>
          <w:rtl/>
        </w:rPr>
        <w:t>:</w:t>
      </w:r>
    </w:p>
    <w:tbl>
      <w:tblPr>
        <w:bidiVisual/>
        <w:tblW w:w="5000" w:type="pct"/>
        <w:tblBorders>
          <w:top w:val="single" w:sz="8" w:space="0" w:color="632423"/>
          <w:left w:val="single" w:sz="8" w:space="0" w:color="632423"/>
          <w:bottom w:val="single" w:sz="8" w:space="0" w:color="632423"/>
          <w:right w:val="single" w:sz="8" w:space="0" w:color="632423"/>
          <w:insideH w:val="single" w:sz="8" w:space="0" w:color="632423"/>
          <w:insideV w:val="single" w:sz="8" w:space="0" w:color="632423"/>
        </w:tblBorders>
        <w:tblLook w:val="04A0" w:firstRow="1" w:lastRow="0" w:firstColumn="1" w:lastColumn="0" w:noHBand="0" w:noVBand="1"/>
      </w:tblPr>
      <w:tblGrid>
        <w:gridCol w:w="5064"/>
        <w:gridCol w:w="4296"/>
      </w:tblGrid>
      <w:tr w:rsidR="007A5B14" w14:paraId="76C7BAD1" w14:textId="77777777" w:rsidTr="00855CFE">
        <w:tc>
          <w:tcPr>
            <w:tcW w:w="2285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D57948C" w14:textId="77777777" w:rsidR="007A5B14" w:rsidRDefault="007A5B14" w:rsidP="00E92DBE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4"/>
                <w:szCs w:val="24"/>
                <w:rtl/>
                <w:lang w:val="nl-NL" w:eastAsia="nl-NL"/>
              </w:rPr>
            </w:pPr>
            <w:r>
              <w:rPr>
                <w:rFonts w:cs="Simplified Arabic"/>
                <w:b/>
                <w:bCs/>
                <w:sz w:val="24"/>
                <w:szCs w:val="24"/>
                <w:rtl/>
                <w:lang w:val="nl-NL" w:eastAsia="nl-NL"/>
              </w:rPr>
              <w:t>أ. د. نانسي فوزى</w:t>
            </w:r>
          </w:p>
          <w:p w14:paraId="40DC7912" w14:textId="77777777" w:rsidR="007A5B14" w:rsidRDefault="007A5B14" w:rsidP="00E92DBE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4"/>
                <w:szCs w:val="24"/>
                <w:rtl/>
                <w:lang w:val="nl-NL" w:eastAsia="nl-NL"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  <w:lang w:val="nl-NL" w:eastAsia="nl-NL"/>
              </w:rPr>
              <w:t xml:space="preserve">أ.م. 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val="nl-NL" w:eastAsia="nl-NL"/>
              </w:rPr>
              <w:t>د. مروة العمدة</w:t>
            </w:r>
          </w:p>
          <w:p w14:paraId="13EA9135" w14:textId="7DD1C4A5" w:rsidR="007A5B14" w:rsidRDefault="007A5B14" w:rsidP="00E92DBE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4"/>
                <w:szCs w:val="24"/>
                <w:lang w:val="nl-NL" w:eastAsia="nl-NL"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  <w:lang w:val="nl-NL" w:eastAsia="nl-NL"/>
              </w:rPr>
              <w:t>د. دولت عزالدين</w:t>
            </w:r>
          </w:p>
        </w:tc>
        <w:tc>
          <w:tcPr>
            <w:tcW w:w="1939" w:type="pct"/>
            <w:tcBorders>
              <w:top w:val="nil"/>
              <w:left w:val="nil"/>
              <w:bottom w:val="nil"/>
              <w:right w:val="nil"/>
            </w:tcBorders>
          </w:tcPr>
          <w:p w14:paraId="28D169A2" w14:textId="77777777" w:rsidR="007A5B14" w:rsidRDefault="007A5B14" w:rsidP="00E92DBE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4"/>
                <w:szCs w:val="24"/>
                <w:rtl/>
                <w:lang w:val="nl-NL" w:eastAsia="nl-NL"/>
              </w:rPr>
            </w:pPr>
            <w:r>
              <w:rPr>
                <w:rFonts w:cs="Simplified Arabic"/>
                <w:b/>
                <w:bCs/>
                <w:sz w:val="24"/>
                <w:szCs w:val="24"/>
                <w:rtl/>
                <w:lang w:val="nl-NL" w:eastAsia="nl-NL"/>
              </w:rPr>
              <w:t>أ.د. مصطفى محمود أبوحمد</w:t>
            </w:r>
          </w:p>
          <w:p w14:paraId="04CE3B5B" w14:textId="77777777" w:rsidR="007A5B14" w:rsidRDefault="007A5B14" w:rsidP="00E92DBE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4"/>
                <w:szCs w:val="24"/>
                <w:lang w:val="nl-NL" w:eastAsia="nl-NL"/>
              </w:rPr>
            </w:pPr>
          </w:p>
        </w:tc>
      </w:tr>
    </w:tbl>
    <w:p w14:paraId="15F8A893" w14:textId="4F0B486E" w:rsidR="00766ACD" w:rsidRPr="00A63877" w:rsidRDefault="00766ACD" w:rsidP="00A63877">
      <w:pPr>
        <w:tabs>
          <w:tab w:val="left" w:pos="2865"/>
        </w:tabs>
        <w:bidi/>
        <w:spacing w:after="0" w:line="240" w:lineRule="auto"/>
        <w:rPr>
          <w:rFonts w:ascii="Simplified Arabic" w:hAnsi="Simplified Arabic" w:cs="Simplified Arabic"/>
          <w:b/>
          <w:bCs/>
          <w:rtl/>
        </w:rPr>
      </w:pPr>
      <w:bookmarkStart w:id="0" w:name="_GoBack"/>
      <w:bookmarkEnd w:id="0"/>
    </w:p>
    <w:sectPr w:rsidR="00766ACD" w:rsidRPr="00A63877" w:rsidSect="00B61F80">
      <w:headerReference w:type="default" r:id="rId19"/>
      <w:footerReference w:type="default" r:id="rId20"/>
      <w:pgSz w:w="12240" w:h="15840"/>
      <w:pgMar w:top="2398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CB6CEA" w14:textId="77777777" w:rsidR="00621471" w:rsidRDefault="00621471" w:rsidP="00F2011A">
      <w:pPr>
        <w:spacing w:after="0" w:line="240" w:lineRule="auto"/>
      </w:pPr>
      <w:r>
        <w:separator/>
      </w:r>
    </w:p>
  </w:endnote>
  <w:endnote w:type="continuationSeparator" w:id="0">
    <w:p w14:paraId="168C29A0" w14:textId="77777777" w:rsidR="00621471" w:rsidRDefault="00621471" w:rsidP="00F20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iro">
    <w:altName w:val="Courier New"/>
    <w:charset w:val="00"/>
    <w:family w:val="auto"/>
    <w:pitch w:val="variable"/>
    <w:sig w:usb0="00000000" w:usb1="00000001" w:usb2="00000008" w:usb3="00000000" w:csb0="000000D3" w:csb1="00000000"/>
  </w:font>
  <w:font w:name="Monotype Koufi">
    <w:altName w:val="Times New Roman"/>
    <w:charset w:val="B2"/>
    <w:family w:val="auto"/>
    <w:pitch w:val="variable"/>
    <w:sig w:usb0="00002000" w:usb1="03D40006" w:usb2="0262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240B15" w14:textId="7BFB2A4B" w:rsidR="00C00EB4" w:rsidRPr="00C00EB4" w:rsidRDefault="00967578" w:rsidP="00C00EB4">
    <w:pPr>
      <w:pStyle w:val="Footer"/>
      <w:bidi/>
      <w:rPr>
        <w:rFonts w:ascii="Simplified Arabic" w:hAnsi="Simplified Arabic" w:cs="Simplified Arabic"/>
        <w:b/>
        <w:bCs/>
        <w:color w:val="70AD47" w:themeColor="accent6"/>
        <w:sz w:val="20"/>
        <w:szCs w:val="20"/>
        <w:rtl/>
        <w:lang w:bidi="ar-EG"/>
      </w:rPr>
    </w:pPr>
    <w:r>
      <w:rPr>
        <w:rFonts w:ascii="Simplified Arabic" w:hAnsi="Simplified Arabic" w:cs="Simplified Arabic"/>
        <w:b/>
        <w:bCs/>
        <w:noProof/>
        <w:color w:val="70AD47" w:themeColor="accent6"/>
        <w:sz w:val="20"/>
        <w:szCs w:val="20"/>
        <w:rtl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ED7699E" wp14:editId="7F98C1B7">
              <wp:simplePos x="0" y="0"/>
              <wp:positionH relativeFrom="column">
                <wp:posOffset>-76200</wp:posOffset>
              </wp:positionH>
              <wp:positionV relativeFrom="paragraph">
                <wp:posOffset>-75565</wp:posOffset>
              </wp:positionV>
              <wp:extent cx="6019800" cy="0"/>
              <wp:effectExtent l="0" t="0" r="0" b="0"/>
              <wp:wrapNone/>
              <wp:docPr id="1790830749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19800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1"/>
                      </a:lnRef>
                      <a:fillRef idx="0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7E05E374" id="Straight Connector 3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pt,-5.95pt" to="468pt,-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" strokecolor="#5b9bd5 [3204]" strokeweight="1.5pt">
              <v:stroke joinstyle="miter"/>
            </v:line>
          </w:pict>
        </mc:Fallback>
      </mc:AlternateContent>
    </w:r>
    <w:sdt>
      <w:sdtPr>
        <w:rPr>
          <w:rFonts w:ascii="Simplified Arabic" w:hAnsi="Simplified Arabic" w:cs="Simplified Arabic"/>
          <w:b/>
          <w:bCs/>
          <w:color w:val="70AD47" w:themeColor="accent6"/>
          <w:sz w:val="20"/>
          <w:szCs w:val="20"/>
          <w:rtl/>
        </w:rPr>
        <w:id w:val="-617915765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Simplified Arabic" w:hAnsi="Simplified Arabic" w:cs="Simplified Arabic"/>
              <w:b/>
              <w:bCs/>
              <w:color w:val="70AD47" w:themeColor="accent6"/>
              <w:sz w:val="20"/>
              <w:szCs w:val="20"/>
              <w:rtl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C00EB4" w:rsidRPr="00C00EB4">
              <w:rPr>
                <w:rFonts w:ascii="Simplified Arabic" w:hAnsi="Simplified Arabic" w:cs="Simplified Arabic"/>
                <w:b/>
                <w:bCs/>
                <w:color w:val="70AD47" w:themeColor="accent6"/>
                <w:sz w:val="20"/>
                <w:szCs w:val="20"/>
                <w:rtl/>
                <w:lang w:bidi="ar-EG"/>
              </w:rPr>
              <w:t xml:space="preserve">صفحة رقم | </w:t>
            </w:r>
            <w:r w:rsidR="00C00EB4" w:rsidRPr="00C00EB4">
              <w:rPr>
                <w:rFonts w:ascii="Simplified Arabic" w:hAnsi="Simplified Arabic" w:cs="Simplified Arabic"/>
                <w:b/>
                <w:bCs/>
                <w:color w:val="70AD47" w:themeColor="accent6"/>
                <w:sz w:val="20"/>
                <w:szCs w:val="20"/>
              </w:rPr>
              <w:t xml:space="preserve"> </w:t>
            </w:r>
            <w:r w:rsidR="00C00EB4" w:rsidRPr="00C00EB4">
              <w:rPr>
                <w:rFonts w:ascii="Simplified Arabic" w:hAnsi="Simplified Arabic" w:cs="Simplified Arabic"/>
                <w:b/>
                <w:bCs/>
                <w:color w:val="70AD47" w:themeColor="accent6"/>
                <w:sz w:val="20"/>
                <w:szCs w:val="20"/>
              </w:rPr>
              <w:fldChar w:fldCharType="begin"/>
            </w:r>
            <w:r w:rsidR="00C00EB4" w:rsidRPr="00C00EB4">
              <w:rPr>
                <w:rFonts w:ascii="Simplified Arabic" w:hAnsi="Simplified Arabic" w:cs="Simplified Arabic"/>
                <w:b/>
                <w:bCs/>
                <w:color w:val="70AD47" w:themeColor="accent6"/>
                <w:sz w:val="20"/>
                <w:szCs w:val="20"/>
              </w:rPr>
              <w:instrText xml:space="preserve"> PAGE </w:instrText>
            </w:r>
            <w:r w:rsidR="00C00EB4" w:rsidRPr="00C00EB4">
              <w:rPr>
                <w:rFonts w:ascii="Simplified Arabic" w:hAnsi="Simplified Arabic" w:cs="Simplified Arabic"/>
                <w:b/>
                <w:bCs/>
                <w:color w:val="70AD47" w:themeColor="accent6"/>
                <w:sz w:val="20"/>
                <w:szCs w:val="20"/>
              </w:rPr>
              <w:fldChar w:fldCharType="separate"/>
            </w:r>
            <w:r w:rsidR="00C00EB4" w:rsidRPr="00C00EB4">
              <w:rPr>
                <w:rFonts w:ascii="Simplified Arabic" w:hAnsi="Simplified Arabic" w:cs="Simplified Arabic"/>
                <w:b/>
                <w:bCs/>
                <w:noProof/>
                <w:color w:val="70AD47" w:themeColor="accent6"/>
                <w:sz w:val="20"/>
                <w:szCs w:val="20"/>
              </w:rPr>
              <w:t>2</w:t>
            </w:r>
            <w:r w:rsidR="00C00EB4" w:rsidRPr="00C00EB4">
              <w:rPr>
                <w:rFonts w:ascii="Simplified Arabic" w:hAnsi="Simplified Arabic" w:cs="Simplified Arabic"/>
                <w:b/>
                <w:bCs/>
                <w:color w:val="70AD47" w:themeColor="accent6"/>
                <w:sz w:val="20"/>
                <w:szCs w:val="20"/>
              </w:rPr>
              <w:fldChar w:fldCharType="end"/>
            </w:r>
            <w:r w:rsidR="00C00EB4" w:rsidRPr="00C00EB4">
              <w:rPr>
                <w:rFonts w:ascii="Simplified Arabic" w:hAnsi="Simplified Arabic" w:cs="Simplified Arabic"/>
                <w:b/>
                <w:bCs/>
                <w:color w:val="70AD47" w:themeColor="accent6"/>
                <w:sz w:val="20"/>
                <w:szCs w:val="20"/>
              </w:rPr>
              <w:t xml:space="preserve"> </w:t>
            </w:r>
          </w:sdtContent>
        </w:sdt>
      </w:sdtContent>
    </w:sdt>
    <w:r w:rsidR="00C00EB4" w:rsidRPr="00C00EB4">
      <w:rPr>
        <w:rFonts w:ascii="Simplified Arabic" w:hAnsi="Simplified Arabic" w:cs="Simplified Arabic"/>
        <w:b/>
        <w:bCs/>
        <w:color w:val="70AD47" w:themeColor="accent6"/>
        <w:sz w:val="20"/>
        <w:szCs w:val="20"/>
        <w:rtl/>
      </w:rPr>
      <w:t xml:space="preserve"> من  </w:t>
    </w:r>
    <w:r w:rsidR="00C00EB4" w:rsidRPr="00C00EB4">
      <w:rPr>
        <w:rFonts w:ascii="Simplified Arabic" w:hAnsi="Simplified Arabic" w:cs="Simplified Arabic"/>
        <w:b/>
        <w:bCs/>
        <w:color w:val="70AD47" w:themeColor="accent6"/>
        <w:sz w:val="20"/>
        <w:szCs w:val="20"/>
      </w:rPr>
      <w:fldChar w:fldCharType="begin"/>
    </w:r>
    <w:r w:rsidR="00C00EB4" w:rsidRPr="00C00EB4">
      <w:rPr>
        <w:rFonts w:ascii="Simplified Arabic" w:hAnsi="Simplified Arabic" w:cs="Simplified Arabic"/>
        <w:b/>
        <w:bCs/>
        <w:color w:val="70AD47" w:themeColor="accent6"/>
        <w:sz w:val="20"/>
        <w:szCs w:val="20"/>
      </w:rPr>
      <w:instrText xml:space="preserve"> NUMPAGES  </w:instrText>
    </w:r>
    <w:r w:rsidR="00C00EB4" w:rsidRPr="00C00EB4">
      <w:rPr>
        <w:rFonts w:ascii="Simplified Arabic" w:hAnsi="Simplified Arabic" w:cs="Simplified Arabic"/>
        <w:b/>
        <w:bCs/>
        <w:color w:val="70AD47" w:themeColor="accent6"/>
        <w:sz w:val="20"/>
        <w:szCs w:val="20"/>
      </w:rPr>
      <w:fldChar w:fldCharType="separate"/>
    </w:r>
    <w:r w:rsidR="00C00EB4" w:rsidRPr="00C00EB4">
      <w:rPr>
        <w:rFonts w:ascii="Simplified Arabic" w:hAnsi="Simplified Arabic" w:cs="Simplified Arabic"/>
        <w:b/>
        <w:bCs/>
        <w:color w:val="70AD47" w:themeColor="accent6"/>
        <w:sz w:val="20"/>
        <w:szCs w:val="20"/>
      </w:rPr>
      <w:t>4</w:t>
    </w:r>
    <w:r w:rsidR="00C00EB4" w:rsidRPr="00C00EB4">
      <w:rPr>
        <w:rFonts w:ascii="Simplified Arabic" w:hAnsi="Simplified Arabic" w:cs="Simplified Arabic"/>
        <w:b/>
        <w:bCs/>
        <w:color w:val="70AD47" w:themeColor="accent6"/>
        <w:sz w:val="20"/>
        <w:szCs w:val="20"/>
      </w:rPr>
      <w:fldChar w:fldCharType="end"/>
    </w:r>
    <w:r w:rsidR="00C00EB4" w:rsidRPr="00C00EB4">
      <w:rPr>
        <w:rFonts w:ascii="Simplified Arabic" w:hAnsi="Simplified Arabic" w:cs="Simplified Arabic"/>
        <w:b/>
        <w:bCs/>
        <w:color w:val="70AD47" w:themeColor="accent6"/>
        <w:sz w:val="20"/>
        <w:szCs w:val="20"/>
        <w:rtl/>
        <w:lang w:bidi="ar-EG"/>
      </w:rPr>
      <w:t xml:space="preserve">                                                    </w:t>
    </w:r>
    <w:sdt>
      <w:sdtPr>
        <w:rPr>
          <w:rFonts w:ascii="Simplified Arabic" w:hAnsi="Simplified Arabic" w:cs="Simplified Arabic"/>
          <w:b/>
          <w:bCs/>
          <w:color w:val="70AD47" w:themeColor="accent6"/>
          <w:sz w:val="20"/>
          <w:szCs w:val="20"/>
          <w:rtl/>
          <w:lang w:bidi="ar-EG"/>
        </w:rPr>
        <w:alias w:val="Title"/>
        <w:tag w:val=""/>
        <w:id w:val="1548884704"/>
        <w:placeholder>
          <w:docPart w:val="AF55E41EFDEC44D29036F87FA2C170CD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D677F0">
          <w:rPr>
            <w:rFonts w:ascii="Simplified Arabic" w:hAnsi="Simplified Arabic" w:cs="Simplified Arabic"/>
            <w:b/>
            <w:bCs/>
            <w:color w:val="70AD47" w:themeColor="accent6"/>
            <w:sz w:val="20"/>
            <w:szCs w:val="20"/>
            <w:rtl/>
            <w:lang w:bidi="ar-EG"/>
          </w:rPr>
          <w:t xml:space="preserve">توصيف مقرر: </w:t>
        </w:r>
        <w:r w:rsidR="00D677F0">
          <w:rPr>
            <w:rFonts w:ascii="Simplified Arabic" w:hAnsi="Simplified Arabic" w:cs="Simplified Arabic"/>
            <w:b/>
            <w:bCs/>
            <w:color w:val="70AD47" w:themeColor="accent6"/>
            <w:sz w:val="20"/>
            <w:szCs w:val="20"/>
            <w:lang w:bidi="ar-EG"/>
          </w:rPr>
          <w:t>entrepreneurship Business development</w:t>
        </w:r>
        <w:r w:rsidR="00D677F0">
          <w:rPr>
            <w:rFonts w:ascii="Simplified Arabic" w:hAnsi="Simplified Arabic" w:cs="Simplified Arabic"/>
            <w:b/>
            <w:bCs/>
            <w:color w:val="70AD47" w:themeColor="accent6"/>
            <w:sz w:val="20"/>
            <w:szCs w:val="20"/>
            <w:rtl/>
            <w:lang w:bidi="ar-EG"/>
          </w:rPr>
          <w:t xml:space="preserve">/ تنمية ريادة الاعمال        كود المقرر: 806 </w:t>
        </w:r>
        <w:r w:rsidR="00D677F0">
          <w:rPr>
            <w:rFonts w:ascii="Simplified Arabic" w:hAnsi="Simplified Arabic" w:cs="Simplified Arabic"/>
            <w:b/>
            <w:bCs/>
            <w:color w:val="70AD47" w:themeColor="accent6"/>
            <w:sz w:val="20"/>
            <w:szCs w:val="20"/>
            <w:lang w:bidi="ar-EG"/>
          </w:rPr>
          <w:t>TBM</w:t>
        </w:r>
      </w:sdtContent>
    </w:sdt>
  </w:p>
  <w:p w14:paraId="221232B0" w14:textId="18DEC6DA" w:rsidR="00C00EB4" w:rsidRPr="00C00EB4" w:rsidRDefault="00C00EB4" w:rsidP="00C00E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D5E556" w14:textId="307A35B5" w:rsidR="00B61F80" w:rsidRPr="00C00EB4" w:rsidRDefault="00B61F80" w:rsidP="00255508">
    <w:pPr>
      <w:pStyle w:val="Footer"/>
      <w:tabs>
        <w:tab w:val="clear" w:pos="4680"/>
      </w:tabs>
      <w:bidi/>
      <w:rPr>
        <w:rFonts w:ascii="Simplified Arabic" w:hAnsi="Simplified Arabic" w:cs="Simplified Arabic"/>
        <w:b/>
        <w:bCs/>
        <w:color w:val="70AD47" w:themeColor="accent6"/>
        <w:sz w:val="20"/>
        <w:szCs w:val="20"/>
        <w:rtl/>
        <w:lang w:bidi="ar-EG"/>
      </w:rPr>
    </w:pPr>
    <w:r>
      <w:rPr>
        <w:rFonts w:ascii="Simplified Arabic" w:hAnsi="Simplified Arabic" w:cs="Simplified Arabic"/>
        <w:b/>
        <w:bCs/>
        <w:noProof/>
        <w:color w:val="70AD47" w:themeColor="accent6"/>
        <w:sz w:val="20"/>
        <w:szCs w:val="20"/>
        <w:rtl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748E0EEC" wp14:editId="08DF70CB">
              <wp:simplePos x="0" y="0"/>
              <wp:positionH relativeFrom="column">
                <wp:posOffset>-76200</wp:posOffset>
              </wp:positionH>
              <wp:positionV relativeFrom="paragraph">
                <wp:posOffset>-75565</wp:posOffset>
              </wp:positionV>
              <wp:extent cx="6019800" cy="0"/>
              <wp:effectExtent l="0" t="0" r="0" b="0"/>
              <wp:wrapNone/>
              <wp:docPr id="150755684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19800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1"/>
                      </a:lnRef>
                      <a:fillRef idx="0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25FB4B69" id="Straight Connector 3" o:spid="_x0000_s1026" style="position:absolute;left:0;text-align:lef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pt,-5.95pt" to="468pt,-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" strokecolor="#5b9bd5 [3204]" strokeweight="1.5pt">
              <v:stroke joinstyle="miter"/>
            </v:line>
          </w:pict>
        </mc:Fallback>
      </mc:AlternateContent>
    </w:r>
    <w:sdt>
      <w:sdtPr>
        <w:rPr>
          <w:rFonts w:ascii="Simplified Arabic" w:hAnsi="Simplified Arabic" w:cs="Simplified Arabic"/>
          <w:b/>
          <w:bCs/>
          <w:color w:val="70AD47" w:themeColor="accent6"/>
          <w:sz w:val="20"/>
          <w:szCs w:val="20"/>
          <w:rtl/>
        </w:rPr>
        <w:id w:val="459546693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Simplified Arabic" w:hAnsi="Simplified Arabic" w:cs="Simplified Arabic"/>
              <w:b/>
              <w:bCs/>
              <w:color w:val="70AD47" w:themeColor="accent6"/>
              <w:sz w:val="20"/>
              <w:szCs w:val="20"/>
              <w:rtl/>
            </w:rPr>
            <w:id w:val="1045497031"/>
            <w:docPartObj>
              <w:docPartGallery w:val="Page Numbers (Top of Page)"/>
              <w:docPartUnique/>
            </w:docPartObj>
          </w:sdtPr>
          <w:sdtEndPr/>
          <w:sdtContent>
            <w:r w:rsidRPr="00C00EB4">
              <w:rPr>
                <w:rFonts w:ascii="Simplified Arabic" w:hAnsi="Simplified Arabic" w:cs="Simplified Arabic"/>
                <w:b/>
                <w:bCs/>
                <w:color w:val="70AD47" w:themeColor="accent6"/>
                <w:sz w:val="20"/>
                <w:szCs w:val="20"/>
                <w:rtl/>
                <w:lang w:bidi="ar-EG"/>
              </w:rPr>
              <w:t xml:space="preserve">صفحة رقم | </w:t>
            </w:r>
            <w:r w:rsidRPr="00C00EB4">
              <w:rPr>
                <w:rFonts w:ascii="Simplified Arabic" w:hAnsi="Simplified Arabic" w:cs="Simplified Arabic"/>
                <w:b/>
                <w:bCs/>
                <w:color w:val="70AD47" w:themeColor="accent6"/>
                <w:sz w:val="20"/>
                <w:szCs w:val="20"/>
              </w:rPr>
              <w:t xml:space="preserve"> </w:t>
            </w:r>
            <w:r w:rsidRPr="00C00EB4">
              <w:rPr>
                <w:rFonts w:ascii="Simplified Arabic" w:hAnsi="Simplified Arabic" w:cs="Simplified Arabic"/>
                <w:b/>
                <w:bCs/>
                <w:color w:val="70AD47" w:themeColor="accent6"/>
                <w:sz w:val="20"/>
                <w:szCs w:val="20"/>
              </w:rPr>
              <w:fldChar w:fldCharType="begin"/>
            </w:r>
            <w:r w:rsidRPr="00C00EB4">
              <w:rPr>
                <w:rFonts w:ascii="Simplified Arabic" w:hAnsi="Simplified Arabic" w:cs="Simplified Arabic"/>
                <w:b/>
                <w:bCs/>
                <w:color w:val="70AD47" w:themeColor="accent6"/>
                <w:sz w:val="20"/>
                <w:szCs w:val="20"/>
              </w:rPr>
              <w:instrText xml:space="preserve"> PAGE </w:instrText>
            </w:r>
            <w:r w:rsidRPr="00C00EB4">
              <w:rPr>
                <w:rFonts w:ascii="Simplified Arabic" w:hAnsi="Simplified Arabic" w:cs="Simplified Arabic"/>
                <w:b/>
                <w:bCs/>
                <w:color w:val="70AD47" w:themeColor="accent6"/>
                <w:sz w:val="20"/>
                <w:szCs w:val="20"/>
              </w:rPr>
              <w:fldChar w:fldCharType="separate"/>
            </w:r>
            <w:r w:rsidR="00A63877">
              <w:rPr>
                <w:rFonts w:ascii="Simplified Arabic" w:hAnsi="Simplified Arabic" w:cs="Simplified Arabic"/>
                <w:b/>
                <w:bCs/>
                <w:noProof/>
                <w:color w:val="70AD47" w:themeColor="accent6"/>
                <w:sz w:val="20"/>
                <w:szCs w:val="20"/>
                <w:rtl/>
              </w:rPr>
              <w:t>3</w:t>
            </w:r>
            <w:r w:rsidRPr="00C00EB4">
              <w:rPr>
                <w:rFonts w:ascii="Simplified Arabic" w:hAnsi="Simplified Arabic" w:cs="Simplified Arabic"/>
                <w:b/>
                <w:bCs/>
                <w:color w:val="70AD47" w:themeColor="accent6"/>
                <w:sz w:val="20"/>
                <w:szCs w:val="20"/>
              </w:rPr>
              <w:fldChar w:fldCharType="end"/>
            </w:r>
            <w:r w:rsidRPr="00C00EB4">
              <w:rPr>
                <w:rFonts w:ascii="Simplified Arabic" w:hAnsi="Simplified Arabic" w:cs="Simplified Arabic"/>
                <w:b/>
                <w:bCs/>
                <w:color w:val="70AD47" w:themeColor="accent6"/>
                <w:sz w:val="20"/>
                <w:szCs w:val="20"/>
              </w:rPr>
              <w:t xml:space="preserve"> </w:t>
            </w:r>
          </w:sdtContent>
        </w:sdt>
      </w:sdtContent>
    </w:sdt>
    <w:r>
      <w:rPr>
        <w:rFonts w:ascii="Simplified Arabic" w:hAnsi="Simplified Arabic" w:cs="Simplified Arabic" w:hint="cs"/>
        <w:b/>
        <w:bCs/>
        <w:color w:val="70AD47" w:themeColor="accent6"/>
        <w:sz w:val="20"/>
        <w:szCs w:val="20"/>
        <w:rtl/>
      </w:rPr>
      <w:t xml:space="preserve">                  </w:t>
    </w:r>
    <w:r w:rsidRPr="00C00EB4">
      <w:rPr>
        <w:rFonts w:ascii="Simplified Arabic" w:hAnsi="Simplified Arabic" w:cs="Simplified Arabic"/>
        <w:b/>
        <w:bCs/>
        <w:color w:val="70AD47" w:themeColor="accent6"/>
        <w:sz w:val="20"/>
        <w:szCs w:val="20"/>
        <w:rtl/>
        <w:lang w:bidi="ar-EG"/>
      </w:rPr>
      <w:t xml:space="preserve">                                          </w:t>
    </w:r>
    <w:sdt>
      <w:sdtPr>
        <w:rPr>
          <w:rFonts w:ascii="Simplified Arabic" w:hAnsi="Simplified Arabic" w:cs="Simplified Arabic"/>
          <w:b/>
          <w:bCs/>
          <w:color w:val="70AD47" w:themeColor="accent6"/>
          <w:sz w:val="20"/>
          <w:szCs w:val="20"/>
          <w:rtl/>
          <w:lang w:bidi="ar-EG"/>
        </w:rPr>
        <w:alias w:val="Title"/>
        <w:tag w:val=""/>
        <w:id w:val="-1609267604"/>
        <w:placeholder>
          <w:docPart w:val="C9E04BBA3F5E47F09539C670F374EF68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D677F0">
          <w:rPr>
            <w:rFonts w:ascii="Simplified Arabic" w:hAnsi="Simplified Arabic" w:cs="Simplified Arabic"/>
            <w:b/>
            <w:bCs/>
            <w:color w:val="70AD47" w:themeColor="accent6"/>
            <w:sz w:val="20"/>
            <w:szCs w:val="20"/>
            <w:rtl/>
            <w:lang w:bidi="ar-EG"/>
          </w:rPr>
          <w:t xml:space="preserve">توصيف مقرر: </w:t>
        </w:r>
        <w:r w:rsidR="00D677F0">
          <w:rPr>
            <w:rFonts w:ascii="Simplified Arabic" w:hAnsi="Simplified Arabic" w:cs="Simplified Arabic"/>
            <w:b/>
            <w:bCs/>
            <w:color w:val="70AD47" w:themeColor="accent6"/>
            <w:sz w:val="20"/>
            <w:szCs w:val="20"/>
            <w:lang w:bidi="ar-EG"/>
          </w:rPr>
          <w:t>entrepreneurship Business development</w:t>
        </w:r>
        <w:r w:rsidR="00D677F0">
          <w:rPr>
            <w:rFonts w:ascii="Simplified Arabic" w:hAnsi="Simplified Arabic" w:cs="Simplified Arabic"/>
            <w:b/>
            <w:bCs/>
            <w:color w:val="70AD47" w:themeColor="accent6"/>
            <w:sz w:val="20"/>
            <w:szCs w:val="20"/>
            <w:rtl/>
            <w:lang w:bidi="ar-EG"/>
          </w:rPr>
          <w:t xml:space="preserve">/ تنمية ريادة الاعمال     </w:t>
        </w:r>
        <w:r w:rsidR="00F11C26">
          <w:rPr>
            <w:rFonts w:ascii="Simplified Arabic" w:hAnsi="Simplified Arabic" w:cs="Simplified Arabic" w:hint="cs"/>
            <w:b/>
            <w:bCs/>
            <w:color w:val="70AD47" w:themeColor="accent6"/>
            <w:sz w:val="20"/>
            <w:szCs w:val="20"/>
            <w:rtl/>
            <w:lang w:bidi="ar-EG"/>
          </w:rPr>
          <w:t xml:space="preserve">                                                            </w:t>
        </w:r>
        <w:r w:rsidR="00D677F0">
          <w:rPr>
            <w:rFonts w:ascii="Simplified Arabic" w:hAnsi="Simplified Arabic" w:cs="Simplified Arabic"/>
            <w:b/>
            <w:bCs/>
            <w:color w:val="70AD47" w:themeColor="accent6"/>
            <w:sz w:val="20"/>
            <w:szCs w:val="20"/>
            <w:rtl/>
            <w:lang w:bidi="ar-EG"/>
          </w:rPr>
          <w:t xml:space="preserve">   كود المقرر: 806 </w:t>
        </w:r>
        <w:r w:rsidR="00D677F0">
          <w:rPr>
            <w:rFonts w:ascii="Simplified Arabic" w:hAnsi="Simplified Arabic" w:cs="Simplified Arabic"/>
            <w:b/>
            <w:bCs/>
            <w:color w:val="70AD47" w:themeColor="accent6"/>
            <w:sz w:val="20"/>
            <w:szCs w:val="20"/>
            <w:lang w:bidi="ar-EG"/>
          </w:rPr>
          <w:t>TBM</w:t>
        </w:r>
      </w:sdtContent>
    </w:sdt>
  </w:p>
  <w:p w14:paraId="31CBDA9A" w14:textId="77777777" w:rsidR="00B61F80" w:rsidRPr="00C00EB4" w:rsidRDefault="00B61F80" w:rsidP="00C00E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CD8659" w14:textId="77777777" w:rsidR="00621471" w:rsidRDefault="00621471" w:rsidP="00F2011A">
      <w:pPr>
        <w:spacing w:after="0" w:line="240" w:lineRule="auto"/>
      </w:pPr>
      <w:r>
        <w:separator/>
      </w:r>
    </w:p>
  </w:footnote>
  <w:footnote w:type="continuationSeparator" w:id="0">
    <w:p w14:paraId="47E82BC3" w14:textId="77777777" w:rsidR="00621471" w:rsidRDefault="00621471" w:rsidP="00F201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094F99" w14:textId="2977F3F6" w:rsidR="00F2011A" w:rsidRPr="00967578" w:rsidRDefault="00B61F80" w:rsidP="00967578">
    <w:pPr>
      <w:pStyle w:val="Header"/>
    </w:pPr>
    <w:r>
      <w:rPr>
        <w:noProof/>
        <w:rtl/>
      </w:rPr>
      <w:drawing>
        <wp:anchor distT="0" distB="0" distL="114300" distR="114300" simplePos="0" relativeHeight="251662336" behindDoc="0" locked="0" layoutInCell="1" allowOverlap="1" wp14:anchorId="3A0630F6" wp14:editId="475F2E17">
          <wp:simplePos x="0" y="0"/>
          <wp:positionH relativeFrom="column">
            <wp:posOffset>1612265</wp:posOffset>
          </wp:positionH>
          <wp:positionV relativeFrom="paragraph">
            <wp:posOffset>-26983</wp:posOffset>
          </wp:positionV>
          <wp:extent cx="751205" cy="838200"/>
          <wp:effectExtent l="0" t="0" r="0" b="0"/>
          <wp:wrapSquare wrapText="bothSides"/>
          <wp:docPr id="1529791110" name="Picture 15297911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20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rtl/>
      </w:rPr>
      <w:drawing>
        <wp:anchor distT="0" distB="0" distL="114300" distR="114300" simplePos="0" relativeHeight="251663360" behindDoc="0" locked="0" layoutInCell="1" allowOverlap="1" wp14:anchorId="4DD36B57" wp14:editId="6936C781">
          <wp:simplePos x="0" y="0"/>
          <wp:positionH relativeFrom="column">
            <wp:posOffset>3622865</wp:posOffset>
          </wp:positionH>
          <wp:positionV relativeFrom="paragraph">
            <wp:posOffset>-11117</wp:posOffset>
          </wp:positionV>
          <wp:extent cx="860425" cy="830580"/>
          <wp:effectExtent l="0" t="0" r="0" b="7620"/>
          <wp:wrapSquare wrapText="bothSides"/>
          <wp:docPr id="1133912383" name="Picture 1133912383" descr="Description: Description: 䠂詸ė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escription: Description: 䠂詸ė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0425" cy="830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67578">
      <w:rPr>
        <w:noProof/>
        <w:rtl/>
      </w:rPr>
      <w:drawing>
        <wp:anchor distT="0" distB="0" distL="114300" distR="114300" simplePos="0" relativeHeight="251665408" behindDoc="0" locked="0" layoutInCell="1" allowOverlap="1" wp14:anchorId="518B6733" wp14:editId="3DF52147">
          <wp:simplePos x="0" y="0"/>
          <wp:positionH relativeFrom="column">
            <wp:posOffset>2621280</wp:posOffset>
          </wp:positionH>
          <wp:positionV relativeFrom="paragraph">
            <wp:posOffset>-11430</wp:posOffset>
          </wp:positionV>
          <wp:extent cx="815340" cy="815340"/>
          <wp:effectExtent l="0" t="0" r="3810" b="3810"/>
          <wp:wrapSquare wrapText="bothSides"/>
          <wp:docPr id="1540093144" name="Picture 1540093144" descr="C:\Users\seham\Pictures\لوجو الوحدة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seham\Pictures\لوجو الوحدة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340" cy="815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BCF657" w14:textId="77777777" w:rsidR="00B61F80" w:rsidRPr="00967578" w:rsidRDefault="00B61F80" w:rsidP="00967578">
    <w:pPr>
      <w:pStyle w:val="Header"/>
    </w:pPr>
    <w:r>
      <w:rPr>
        <w:noProof/>
        <w:rtl/>
      </w:rPr>
      <w:drawing>
        <wp:anchor distT="0" distB="0" distL="114300" distR="114300" simplePos="0" relativeHeight="251672576" behindDoc="0" locked="0" layoutInCell="1" allowOverlap="1" wp14:anchorId="3643530E" wp14:editId="4FD605B2">
          <wp:simplePos x="0" y="0"/>
          <wp:positionH relativeFrom="column">
            <wp:posOffset>2621280</wp:posOffset>
          </wp:positionH>
          <wp:positionV relativeFrom="paragraph">
            <wp:posOffset>-11430</wp:posOffset>
          </wp:positionV>
          <wp:extent cx="815340" cy="815340"/>
          <wp:effectExtent l="0" t="0" r="3810" b="3810"/>
          <wp:wrapSquare wrapText="bothSides"/>
          <wp:docPr id="1743872302" name="Picture 1743872302" descr="C:\Users\seham\Pictures\لوجو الوحدة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seham\Pictures\لوجو الوحدة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340" cy="815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rtl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0A54DB0" wp14:editId="40A2327A">
              <wp:simplePos x="0" y="0"/>
              <wp:positionH relativeFrom="column">
                <wp:posOffset>-73025</wp:posOffset>
              </wp:positionH>
              <wp:positionV relativeFrom="paragraph">
                <wp:posOffset>941070</wp:posOffset>
              </wp:positionV>
              <wp:extent cx="6120000" cy="0"/>
              <wp:effectExtent l="0" t="19050" r="33655" b="19050"/>
              <wp:wrapNone/>
              <wp:docPr id="1139722165" name="Straight Arrow Connector 11397221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000" cy="0"/>
                      </a:xfrm>
                      <a:prstGeom prst="straightConnector1">
                        <a:avLst/>
                      </a:prstGeom>
                      <a:noFill/>
                      <a:ln w="31750" cmpd="sng"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prstDash val="solid"/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0DCBA3DC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139722165" o:spid="_x0000_s1026" type="#_x0000_t32" style="position:absolute;left:0;text-align:left;margin-left:-5.75pt;margin-top:74.1pt;width:481.9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" strokecolor="#70ad47 [3209]" strokeweight="2.5pt">
              <v:shadow color="#868686"/>
            </v:shape>
          </w:pict>
        </mc:Fallback>
      </mc:AlternateContent>
    </w:r>
    <w:r>
      <w:rPr>
        <w:noProof/>
        <w:rtl/>
      </w:rPr>
      <w:drawing>
        <wp:anchor distT="0" distB="0" distL="114300" distR="114300" simplePos="0" relativeHeight="251670528" behindDoc="0" locked="0" layoutInCell="1" allowOverlap="1" wp14:anchorId="29774E7C" wp14:editId="610AAE8E">
          <wp:simplePos x="0" y="0"/>
          <wp:positionH relativeFrom="column">
            <wp:posOffset>5083175</wp:posOffset>
          </wp:positionH>
          <wp:positionV relativeFrom="paragraph">
            <wp:posOffset>-24765</wp:posOffset>
          </wp:positionV>
          <wp:extent cx="860425" cy="830580"/>
          <wp:effectExtent l="0" t="0" r="0" b="7620"/>
          <wp:wrapSquare wrapText="bothSides"/>
          <wp:docPr id="579957504" name="Picture 579957504" descr="Description: Description: 䠂詸ė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escription: Description: 䠂詸ė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0425" cy="830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rtl/>
      </w:rPr>
      <w:drawing>
        <wp:anchor distT="0" distB="0" distL="114300" distR="114300" simplePos="0" relativeHeight="251669504" behindDoc="0" locked="0" layoutInCell="1" allowOverlap="1" wp14:anchorId="71D770AC" wp14:editId="710A76AF">
          <wp:simplePos x="0" y="0"/>
          <wp:positionH relativeFrom="column">
            <wp:posOffset>56515</wp:posOffset>
          </wp:positionH>
          <wp:positionV relativeFrom="paragraph">
            <wp:posOffset>-66675</wp:posOffset>
          </wp:positionV>
          <wp:extent cx="751205" cy="838200"/>
          <wp:effectExtent l="0" t="0" r="0" b="0"/>
          <wp:wrapSquare wrapText="bothSides"/>
          <wp:docPr id="1209509125" name="Picture 12095091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20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15153"/>
    <w:multiLevelType w:val="hybridMultilevel"/>
    <w:tmpl w:val="290CF732"/>
    <w:lvl w:ilvl="0" w:tplc="4B12713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685BD4"/>
    <w:multiLevelType w:val="hybridMultilevel"/>
    <w:tmpl w:val="A852BEDC"/>
    <w:lvl w:ilvl="0" w:tplc="04090013">
      <w:start w:val="1"/>
      <w:numFmt w:val="arabicAlpha"/>
      <w:lvlText w:val="%1-"/>
      <w:lvlJc w:val="center"/>
      <w:pPr>
        <w:ind w:left="501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96A04"/>
    <w:multiLevelType w:val="hybridMultilevel"/>
    <w:tmpl w:val="BE4E48A6"/>
    <w:lvl w:ilvl="0" w:tplc="04090011">
      <w:start w:val="1"/>
      <w:numFmt w:val="decimal"/>
      <w:lvlText w:val="%1)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 w15:restartNumberingAfterBreak="0">
    <w:nsid w:val="0AFB6BE3"/>
    <w:multiLevelType w:val="hybridMultilevel"/>
    <w:tmpl w:val="8FD8E926"/>
    <w:lvl w:ilvl="0" w:tplc="74AA27BA">
      <w:start w:val="1"/>
      <w:numFmt w:val="decimal"/>
      <w:lvlText w:val="%1-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 w15:restartNumberingAfterBreak="0">
    <w:nsid w:val="0C5960BF"/>
    <w:multiLevelType w:val="hybridMultilevel"/>
    <w:tmpl w:val="7E7005C4"/>
    <w:lvl w:ilvl="0" w:tplc="7CBE1B68">
      <w:start w:val="1"/>
      <w:numFmt w:val="bullet"/>
      <w:pStyle w:val="Heading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33429"/>
    <w:multiLevelType w:val="hybridMultilevel"/>
    <w:tmpl w:val="B98A5F70"/>
    <w:lvl w:ilvl="0" w:tplc="1EC6F23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0B4A61"/>
    <w:multiLevelType w:val="hybridMultilevel"/>
    <w:tmpl w:val="263074C6"/>
    <w:lvl w:ilvl="0" w:tplc="B2C4A922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7B6E47"/>
    <w:multiLevelType w:val="hybridMultilevel"/>
    <w:tmpl w:val="F7D2B974"/>
    <w:lvl w:ilvl="0" w:tplc="05F2634E">
      <w:start w:val="1"/>
      <w:numFmt w:val="decimal"/>
      <w:lvlText w:val="أ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744AA6"/>
    <w:multiLevelType w:val="hybridMultilevel"/>
    <w:tmpl w:val="1A4AEC4A"/>
    <w:lvl w:ilvl="0" w:tplc="36F0F416">
      <w:start w:val="1"/>
      <w:numFmt w:val="decimal"/>
      <w:lvlText w:val="ب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59780D"/>
    <w:multiLevelType w:val="hybridMultilevel"/>
    <w:tmpl w:val="B4BAC6A2"/>
    <w:lvl w:ilvl="0" w:tplc="8A1A97D8">
      <w:start w:val="1"/>
      <w:numFmt w:val="decimal"/>
      <w:lvlText w:val="ج -%1."/>
      <w:lvlJc w:val="left"/>
      <w:pPr>
        <w:tabs>
          <w:tab w:val="num" w:pos="1211"/>
        </w:tabs>
        <w:ind w:left="1211" w:hanging="360"/>
      </w:pPr>
      <w:rPr>
        <w:rFonts w:hint="default"/>
        <w:b w:val="0"/>
        <w:bCs w:val="0"/>
        <w:color w:val="auto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0" w15:restartNumberingAfterBreak="0">
    <w:nsid w:val="2FDC3BBF"/>
    <w:multiLevelType w:val="hybridMultilevel"/>
    <w:tmpl w:val="B06816DC"/>
    <w:lvl w:ilvl="0" w:tplc="04090013">
      <w:start w:val="1"/>
      <w:numFmt w:val="arabicAlpha"/>
      <w:lvlText w:val="%1-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16706B"/>
    <w:multiLevelType w:val="hybridMultilevel"/>
    <w:tmpl w:val="138AFC1C"/>
    <w:lvl w:ilvl="0" w:tplc="04090011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2" w15:restartNumberingAfterBreak="0">
    <w:nsid w:val="45ED4827"/>
    <w:multiLevelType w:val="hybridMultilevel"/>
    <w:tmpl w:val="500A0600"/>
    <w:lvl w:ilvl="0" w:tplc="B2C4A922">
      <w:start w:val="5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2D35AE"/>
    <w:multiLevelType w:val="hybridMultilevel"/>
    <w:tmpl w:val="A19C7F88"/>
    <w:lvl w:ilvl="0" w:tplc="F7A2A272">
      <w:start w:val="1"/>
      <w:numFmt w:val="decimal"/>
      <w:lvlText w:val="د -%1."/>
      <w:lvlJc w:val="left"/>
      <w:pPr>
        <w:tabs>
          <w:tab w:val="num" w:pos="1211"/>
        </w:tabs>
        <w:ind w:left="1211" w:hanging="360"/>
      </w:pPr>
      <w:rPr>
        <w:rFonts w:hint="default"/>
        <w:b w:val="0"/>
        <w:bCs w:val="0"/>
        <w:color w:val="auto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B856D2"/>
    <w:multiLevelType w:val="hybridMultilevel"/>
    <w:tmpl w:val="DF2C15EE"/>
    <w:lvl w:ilvl="0" w:tplc="1D3C095C">
      <w:start w:val="5"/>
      <w:numFmt w:val="arabicAlpha"/>
      <w:lvlText w:val="%1-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5" w15:restartNumberingAfterBreak="0">
    <w:nsid w:val="75CA1FDF"/>
    <w:multiLevelType w:val="hybridMultilevel"/>
    <w:tmpl w:val="AD8E94FE"/>
    <w:lvl w:ilvl="0" w:tplc="F17A85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6" w15:restartNumberingAfterBreak="0">
    <w:nsid w:val="7E08477B"/>
    <w:multiLevelType w:val="hybridMultilevel"/>
    <w:tmpl w:val="97BA2ABC"/>
    <w:lvl w:ilvl="0" w:tplc="21E257AA">
      <w:start w:val="5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12"/>
  </w:num>
  <w:num w:numId="5">
    <w:abstractNumId w:val="1"/>
  </w:num>
  <w:num w:numId="6">
    <w:abstractNumId w:val="14"/>
  </w:num>
  <w:num w:numId="7">
    <w:abstractNumId w:val="7"/>
  </w:num>
  <w:num w:numId="8">
    <w:abstractNumId w:val="8"/>
  </w:num>
  <w:num w:numId="9">
    <w:abstractNumId w:val="9"/>
  </w:num>
  <w:num w:numId="10">
    <w:abstractNumId w:val="13"/>
  </w:num>
  <w:num w:numId="11">
    <w:abstractNumId w:val="15"/>
  </w:num>
  <w:num w:numId="12">
    <w:abstractNumId w:val="0"/>
  </w:num>
  <w:num w:numId="13">
    <w:abstractNumId w:val="3"/>
  </w:num>
  <w:num w:numId="14">
    <w:abstractNumId w:val="11"/>
  </w:num>
  <w:num w:numId="15">
    <w:abstractNumId w:val="2"/>
  </w:num>
  <w:num w:numId="16">
    <w:abstractNumId w:val="10"/>
  </w:num>
  <w:num w:numId="17">
    <w:abstractNumId w:val="1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87F"/>
    <w:rsid w:val="00002AF9"/>
    <w:rsid w:val="0003018E"/>
    <w:rsid w:val="00034248"/>
    <w:rsid w:val="00036FC7"/>
    <w:rsid w:val="00060CF4"/>
    <w:rsid w:val="00063726"/>
    <w:rsid w:val="00065723"/>
    <w:rsid w:val="00073EEE"/>
    <w:rsid w:val="000831A5"/>
    <w:rsid w:val="000C5543"/>
    <w:rsid w:val="000E555C"/>
    <w:rsid w:val="00116A17"/>
    <w:rsid w:val="001322F2"/>
    <w:rsid w:val="00134262"/>
    <w:rsid w:val="00134C04"/>
    <w:rsid w:val="0015368E"/>
    <w:rsid w:val="00156822"/>
    <w:rsid w:val="00171999"/>
    <w:rsid w:val="001749C1"/>
    <w:rsid w:val="001A49F4"/>
    <w:rsid w:val="001B667B"/>
    <w:rsid w:val="00203FCB"/>
    <w:rsid w:val="00223F06"/>
    <w:rsid w:val="0024729E"/>
    <w:rsid w:val="00255508"/>
    <w:rsid w:val="00267DC4"/>
    <w:rsid w:val="00287456"/>
    <w:rsid w:val="002D6281"/>
    <w:rsid w:val="002F67D3"/>
    <w:rsid w:val="00320982"/>
    <w:rsid w:val="003242F8"/>
    <w:rsid w:val="00343BF3"/>
    <w:rsid w:val="00352D50"/>
    <w:rsid w:val="003912E0"/>
    <w:rsid w:val="003A0C85"/>
    <w:rsid w:val="003A6E7D"/>
    <w:rsid w:val="0041797C"/>
    <w:rsid w:val="0043026C"/>
    <w:rsid w:val="004666B6"/>
    <w:rsid w:val="00475A37"/>
    <w:rsid w:val="004E349B"/>
    <w:rsid w:val="004F2194"/>
    <w:rsid w:val="004F7F24"/>
    <w:rsid w:val="00501DB4"/>
    <w:rsid w:val="005035D8"/>
    <w:rsid w:val="00512FCE"/>
    <w:rsid w:val="005265C3"/>
    <w:rsid w:val="0053033E"/>
    <w:rsid w:val="0054265A"/>
    <w:rsid w:val="005725DB"/>
    <w:rsid w:val="00573DB8"/>
    <w:rsid w:val="005903CC"/>
    <w:rsid w:val="005A2C8B"/>
    <w:rsid w:val="005B1DF1"/>
    <w:rsid w:val="005F1035"/>
    <w:rsid w:val="0061449E"/>
    <w:rsid w:val="00621471"/>
    <w:rsid w:val="00624151"/>
    <w:rsid w:val="006845E7"/>
    <w:rsid w:val="006C2D5B"/>
    <w:rsid w:val="006D22EA"/>
    <w:rsid w:val="006D36B8"/>
    <w:rsid w:val="007002F0"/>
    <w:rsid w:val="00705B26"/>
    <w:rsid w:val="00747701"/>
    <w:rsid w:val="00766ACD"/>
    <w:rsid w:val="00790394"/>
    <w:rsid w:val="007A5B14"/>
    <w:rsid w:val="007D6FF0"/>
    <w:rsid w:val="007E3683"/>
    <w:rsid w:val="007E548D"/>
    <w:rsid w:val="00820710"/>
    <w:rsid w:val="008377FC"/>
    <w:rsid w:val="0085592F"/>
    <w:rsid w:val="008900E2"/>
    <w:rsid w:val="008C1AAD"/>
    <w:rsid w:val="008C5B21"/>
    <w:rsid w:val="009161BA"/>
    <w:rsid w:val="00927831"/>
    <w:rsid w:val="009334B4"/>
    <w:rsid w:val="0094228D"/>
    <w:rsid w:val="00967578"/>
    <w:rsid w:val="00985207"/>
    <w:rsid w:val="009852A8"/>
    <w:rsid w:val="009B41AF"/>
    <w:rsid w:val="009B72E2"/>
    <w:rsid w:val="009C5A09"/>
    <w:rsid w:val="00A00365"/>
    <w:rsid w:val="00A17073"/>
    <w:rsid w:val="00A46457"/>
    <w:rsid w:val="00A63877"/>
    <w:rsid w:val="00A84263"/>
    <w:rsid w:val="00A97E51"/>
    <w:rsid w:val="00B044B2"/>
    <w:rsid w:val="00B24EEF"/>
    <w:rsid w:val="00B26C6B"/>
    <w:rsid w:val="00B56F1B"/>
    <w:rsid w:val="00B61F80"/>
    <w:rsid w:val="00B804AE"/>
    <w:rsid w:val="00BA54CC"/>
    <w:rsid w:val="00BA769F"/>
    <w:rsid w:val="00BB7B9F"/>
    <w:rsid w:val="00BF166D"/>
    <w:rsid w:val="00C00EB4"/>
    <w:rsid w:val="00C1399D"/>
    <w:rsid w:val="00C41B6C"/>
    <w:rsid w:val="00C50307"/>
    <w:rsid w:val="00C62D60"/>
    <w:rsid w:val="00C64676"/>
    <w:rsid w:val="00C73055"/>
    <w:rsid w:val="00C75AC8"/>
    <w:rsid w:val="00C77DD0"/>
    <w:rsid w:val="00CA2A57"/>
    <w:rsid w:val="00CA4AF5"/>
    <w:rsid w:val="00CC554B"/>
    <w:rsid w:val="00CC5FEA"/>
    <w:rsid w:val="00D20CC8"/>
    <w:rsid w:val="00D3387F"/>
    <w:rsid w:val="00D36DCB"/>
    <w:rsid w:val="00D37890"/>
    <w:rsid w:val="00D51EDF"/>
    <w:rsid w:val="00D56A4A"/>
    <w:rsid w:val="00D677F0"/>
    <w:rsid w:val="00D74E65"/>
    <w:rsid w:val="00DD32D7"/>
    <w:rsid w:val="00DE292C"/>
    <w:rsid w:val="00E00449"/>
    <w:rsid w:val="00E1046E"/>
    <w:rsid w:val="00E148A4"/>
    <w:rsid w:val="00E218F9"/>
    <w:rsid w:val="00E2753A"/>
    <w:rsid w:val="00E46159"/>
    <w:rsid w:val="00E92DBE"/>
    <w:rsid w:val="00EB0E00"/>
    <w:rsid w:val="00EB3D8A"/>
    <w:rsid w:val="00EE756F"/>
    <w:rsid w:val="00F057DD"/>
    <w:rsid w:val="00F11C26"/>
    <w:rsid w:val="00F15248"/>
    <w:rsid w:val="00F1593B"/>
    <w:rsid w:val="00F2011A"/>
    <w:rsid w:val="00F407AC"/>
    <w:rsid w:val="00F45556"/>
    <w:rsid w:val="00F74D23"/>
    <w:rsid w:val="00F755BC"/>
    <w:rsid w:val="00FE1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1F7C40"/>
  <w15:chartTrackingRefBased/>
  <w15:docId w15:val="{0A824D2A-3A55-47CD-B196-3B4942C55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5FEA"/>
  </w:style>
  <w:style w:type="paragraph" w:styleId="Heading1">
    <w:name w:val="heading 1"/>
    <w:basedOn w:val="Normal"/>
    <w:next w:val="Normal"/>
    <w:link w:val="Heading1Char"/>
    <w:uiPriority w:val="9"/>
    <w:qFormat/>
    <w:rsid w:val="008C5B21"/>
    <w:pPr>
      <w:shd w:val="clear" w:color="auto" w:fill="E2EFD9" w:themeFill="accent6" w:themeFillTint="33"/>
      <w:bidi/>
      <w:outlineLvl w:val="0"/>
    </w:pPr>
    <w:rPr>
      <w:rFonts w:ascii="Simplified Arabic" w:hAnsi="Simplified Arabic" w:cs="Simplified Arabic"/>
      <w:b/>
      <w:bCs/>
      <w:sz w:val="32"/>
      <w:szCs w:val="32"/>
      <w:lang w:bidi="ar-EG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3912E0"/>
    <w:pPr>
      <w:numPr>
        <w:numId w:val="1"/>
      </w:numPr>
      <w:bidi/>
      <w:outlineLvl w:val="1"/>
    </w:pPr>
    <w:rPr>
      <w:rFonts w:asciiTheme="majorBidi" w:hAnsiTheme="majorBidi" w:cstheme="majorBidi"/>
      <w:b/>
      <w:bCs/>
      <w:sz w:val="28"/>
      <w:szCs w:val="28"/>
      <w:lang w:bidi="ar-EG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01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011A"/>
  </w:style>
  <w:style w:type="paragraph" w:styleId="Footer">
    <w:name w:val="footer"/>
    <w:basedOn w:val="Normal"/>
    <w:link w:val="FooterChar"/>
    <w:uiPriority w:val="99"/>
    <w:unhideWhenUsed/>
    <w:rsid w:val="00F201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011A"/>
  </w:style>
  <w:style w:type="paragraph" w:styleId="ListParagraph">
    <w:name w:val="List Paragraph"/>
    <w:aliases w:val="سرد الفقرات"/>
    <w:basedOn w:val="Normal"/>
    <w:uiPriority w:val="34"/>
    <w:qFormat/>
    <w:rsid w:val="00F2011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67578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8C5B21"/>
    <w:rPr>
      <w:rFonts w:ascii="Simplified Arabic" w:hAnsi="Simplified Arabic" w:cs="Simplified Arabic"/>
      <w:b/>
      <w:bCs/>
      <w:sz w:val="32"/>
      <w:szCs w:val="32"/>
      <w:shd w:val="clear" w:color="auto" w:fill="E2EFD9" w:themeFill="accent6" w:themeFillTint="33"/>
      <w:lang w:bidi="ar-EG"/>
    </w:rPr>
  </w:style>
  <w:style w:type="character" w:customStyle="1" w:styleId="Heading2Char">
    <w:name w:val="Heading 2 Char"/>
    <w:basedOn w:val="DefaultParagraphFont"/>
    <w:link w:val="Heading2"/>
    <w:uiPriority w:val="9"/>
    <w:rsid w:val="003912E0"/>
    <w:rPr>
      <w:rFonts w:asciiTheme="majorBidi" w:hAnsiTheme="majorBidi" w:cstheme="majorBidi"/>
      <w:b/>
      <w:bCs/>
      <w:sz w:val="28"/>
      <w:szCs w:val="28"/>
      <w:lang w:bidi="ar-EG"/>
    </w:rPr>
  </w:style>
  <w:style w:type="paragraph" w:styleId="TOCHeading">
    <w:name w:val="TOC Heading"/>
    <w:basedOn w:val="Heading1"/>
    <w:next w:val="Normal"/>
    <w:uiPriority w:val="39"/>
    <w:unhideWhenUsed/>
    <w:qFormat/>
    <w:rsid w:val="00B61F80"/>
    <w:pPr>
      <w:keepNext/>
      <w:keepLines/>
      <w:shd w:val="clear" w:color="auto" w:fill="auto"/>
      <w:bidi w:val="0"/>
      <w:spacing w:before="240" w:after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lang w:bidi="ar-SA"/>
    </w:rPr>
  </w:style>
  <w:style w:type="paragraph" w:styleId="TOC2">
    <w:name w:val="toc 2"/>
    <w:basedOn w:val="Normal"/>
    <w:next w:val="Normal"/>
    <w:autoRedefine/>
    <w:uiPriority w:val="39"/>
    <w:unhideWhenUsed/>
    <w:rsid w:val="00B61F80"/>
    <w:pPr>
      <w:spacing w:after="100"/>
      <w:ind w:left="220"/>
    </w:pPr>
    <w:rPr>
      <w:rFonts w:eastAsiaTheme="minorEastAsia" w:cs="Times New Roman"/>
    </w:rPr>
  </w:style>
  <w:style w:type="paragraph" w:styleId="TOC1">
    <w:name w:val="toc 1"/>
    <w:basedOn w:val="Normal"/>
    <w:next w:val="Normal"/>
    <w:autoRedefine/>
    <w:uiPriority w:val="39"/>
    <w:unhideWhenUsed/>
    <w:rsid w:val="00A46457"/>
    <w:pPr>
      <w:tabs>
        <w:tab w:val="right" w:leader="dot" w:pos="9350"/>
      </w:tabs>
      <w:bidi/>
      <w:spacing w:after="100"/>
    </w:pPr>
    <w:rPr>
      <w:rFonts w:eastAsiaTheme="minorEastAsia" w:cs="Times New Roman"/>
      <w:b/>
      <w:bCs/>
      <w:noProof/>
      <w:sz w:val="24"/>
      <w:szCs w:val="24"/>
      <w:lang w:bidi="ar-EG"/>
    </w:rPr>
  </w:style>
  <w:style w:type="paragraph" w:styleId="TOC3">
    <w:name w:val="toc 3"/>
    <w:basedOn w:val="Normal"/>
    <w:next w:val="Normal"/>
    <w:autoRedefine/>
    <w:uiPriority w:val="39"/>
    <w:unhideWhenUsed/>
    <w:rsid w:val="00B61F80"/>
    <w:pPr>
      <w:spacing w:after="100"/>
      <w:ind w:left="440"/>
    </w:pPr>
    <w:rPr>
      <w:rFonts w:eastAsiaTheme="minorEastAsia" w:cs="Times New Roman"/>
    </w:rPr>
  </w:style>
  <w:style w:type="character" w:styleId="Hyperlink">
    <w:name w:val="Hyperlink"/>
    <w:basedOn w:val="DefaultParagraphFont"/>
    <w:uiPriority w:val="99"/>
    <w:unhideWhenUsed/>
    <w:rsid w:val="00B61F80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927831"/>
    <w:pPr>
      <w:spacing w:after="0" w:line="240" w:lineRule="auto"/>
    </w:pPr>
    <w:rPr>
      <w:rFonts w:ascii="Calibri" w:eastAsia="Times New Roman" w:hAnsi="Calibri" w:cs="Arial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otnoteText">
    <w:name w:val="footnote text"/>
    <w:basedOn w:val="Normal"/>
    <w:link w:val="FootnoteTextChar"/>
    <w:uiPriority w:val="99"/>
    <w:rsid w:val="009278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ZA" w:eastAsia="en-Z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27831"/>
    <w:rPr>
      <w:rFonts w:ascii="Times New Roman" w:eastAsia="Times New Roman" w:hAnsi="Times New Roman" w:cs="Times New Roman"/>
      <w:sz w:val="20"/>
      <w:szCs w:val="20"/>
      <w:lang w:val="en-ZA" w:eastAsia="en-ZA"/>
    </w:rPr>
  </w:style>
  <w:style w:type="character" w:customStyle="1" w:styleId="cursor-hover">
    <w:name w:val="cursor-hover"/>
    <w:basedOn w:val="DefaultParagraphFont"/>
    <w:rsid w:val="009278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entrepreneur.com" TargetMode="External"/><Relationship Id="rId18" Type="http://schemas.openxmlformats.org/officeDocument/2006/relationships/hyperlink" Target="http://www.fsb.muohio.edu/centers/social-entrepreneurship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://www.entrepreneurship.org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core.org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www.business.gov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eonetwork.org" TargetMode="External"/><Relationship Id="rId22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2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F55E41EFDEC44D29036F87FA2C170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933353-C11B-48C3-BDE4-AE2C73E0C625}"/>
      </w:docPartPr>
      <w:docPartBody>
        <w:p w:rsidR="00213C8E" w:rsidRDefault="0097410B">
          <w:r w:rsidRPr="00A32710">
            <w:rPr>
              <w:rStyle w:val="PlaceholderText"/>
            </w:rPr>
            <w:t>[Title]</w:t>
          </w:r>
        </w:p>
      </w:docPartBody>
    </w:docPart>
    <w:docPart>
      <w:docPartPr>
        <w:name w:val="B8761B82BEA34EA493F850518AAC0B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0A8526-BDE6-4F0D-88DB-9F3C112BD855}"/>
      </w:docPartPr>
      <w:docPartBody>
        <w:p w:rsidR="00213C8E" w:rsidRDefault="0097410B" w:rsidP="0097410B">
          <w:pPr>
            <w:pStyle w:val="B8761B82BEA34EA493F850518AAC0B86"/>
          </w:pPr>
          <w:r w:rsidRPr="00A32710">
            <w:rPr>
              <w:rStyle w:val="PlaceholderText"/>
            </w:rPr>
            <w:t>[Title]</w:t>
          </w:r>
        </w:p>
      </w:docPartBody>
    </w:docPart>
    <w:docPart>
      <w:docPartPr>
        <w:name w:val="C9E04BBA3F5E47F09539C670F374EF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9037C1-A1A8-49E2-BE36-CD2BCC7DD315}"/>
      </w:docPartPr>
      <w:docPartBody>
        <w:p w:rsidR="00213C8E" w:rsidRDefault="0097410B" w:rsidP="0097410B">
          <w:pPr>
            <w:pStyle w:val="C9E04BBA3F5E47F09539C670F374EF68"/>
          </w:pPr>
          <w:r w:rsidRPr="00A32710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iro">
    <w:altName w:val="Courier New"/>
    <w:charset w:val="00"/>
    <w:family w:val="auto"/>
    <w:pitch w:val="variable"/>
    <w:sig w:usb0="00000000" w:usb1="00000001" w:usb2="00000008" w:usb3="00000000" w:csb0="000000D3" w:csb1="00000000"/>
  </w:font>
  <w:font w:name="Monotype Koufi">
    <w:altName w:val="Times New Roman"/>
    <w:charset w:val="B2"/>
    <w:family w:val="auto"/>
    <w:pitch w:val="variable"/>
    <w:sig w:usb0="00002000" w:usb1="03D40006" w:usb2="02620000" w:usb3="00000000" w:csb0="0000004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10B"/>
    <w:rsid w:val="001C4420"/>
    <w:rsid w:val="00213C8E"/>
    <w:rsid w:val="00252D6A"/>
    <w:rsid w:val="00284C80"/>
    <w:rsid w:val="005A6503"/>
    <w:rsid w:val="006A3916"/>
    <w:rsid w:val="00772DB3"/>
    <w:rsid w:val="007C3DE9"/>
    <w:rsid w:val="0097410B"/>
    <w:rsid w:val="00B64EF0"/>
    <w:rsid w:val="00BA02C0"/>
    <w:rsid w:val="00BB7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410B"/>
    <w:pPr>
      <w:bidi/>
    </w:pPr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7410B"/>
    <w:rPr>
      <w:color w:val="808080"/>
    </w:rPr>
  </w:style>
  <w:style w:type="paragraph" w:customStyle="1" w:styleId="B8761B82BEA34EA493F850518AAC0B86">
    <w:name w:val="B8761B82BEA34EA493F850518AAC0B86"/>
    <w:rsid w:val="0097410B"/>
    <w:pPr>
      <w:bidi/>
    </w:pPr>
  </w:style>
  <w:style w:type="paragraph" w:customStyle="1" w:styleId="C9E04BBA3F5E47F09539C670F374EF68">
    <w:name w:val="C9E04BBA3F5E47F09539C670F374EF68"/>
    <w:rsid w:val="0097410B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DB7BFE-F874-4D14-BF04-1C08DA851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4</Pages>
  <Words>751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توصيف مقرر: ....................... كود المقرر: ...........</vt:lpstr>
    </vt:vector>
  </TitlesOfParts>
  <Company/>
  <LinksUpToDate>false</LinksUpToDate>
  <CharactersWithSpaces>5022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توصيف مقرر: entrepreneurship Business development/ تنمية ريادة الاعمال        كود المقرر: 806 TBM</dc:title>
  <dc:subject/>
  <dc:creator>aa</dc:creator>
  <cp:keywords/>
  <dc:description/>
  <cp:lastModifiedBy>Marwa</cp:lastModifiedBy>
  <cp:revision>62</cp:revision>
  <cp:lastPrinted>2023-12-05T21:22:00Z</cp:lastPrinted>
  <dcterms:created xsi:type="dcterms:W3CDTF">2023-12-05T21:08:00Z</dcterms:created>
  <dcterms:modified xsi:type="dcterms:W3CDTF">2025-04-25T22:01:00Z</dcterms:modified>
</cp:coreProperties>
</file>