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80" w:rsidRPr="004C76DD" w:rsidRDefault="00FA5110" w:rsidP="00FA5110">
      <w:pPr>
        <w:spacing w:after="0" w:line="240" w:lineRule="auto"/>
        <w:jc w:val="center"/>
        <w:rPr>
          <w:sz w:val="18"/>
          <w:szCs w:val="18"/>
          <w:rtl/>
          <w:lang w:bidi="ar-EG"/>
        </w:rPr>
      </w:pPr>
      <w:r>
        <w:rPr>
          <w:rFonts w:hint="cs"/>
          <w:b/>
          <w:bCs/>
          <w:color w:val="333333"/>
          <w:sz w:val="28"/>
          <w:szCs w:val="28"/>
          <w:rtl/>
        </w:rPr>
        <w:t>عناوين الأبحاث المقترحة</w:t>
      </w:r>
      <w:r w:rsidRPr="004C76DD">
        <w:rPr>
          <w:noProof/>
          <w:sz w:val="18"/>
          <w:szCs w:val="18"/>
          <w:rtl/>
        </w:rPr>
        <w:t xml:space="preserve"> </w:t>
      </w:r>
      <w:r w:rsidR="00CD2B2B" w:rsidRPr="004C76DD">
        <w:rPr>
          <w:noProof/>
          <w:sz w:val="18"/>
          <w:szCs w:val="18"/>
          <w:rtl/>
        </w:rPr>
        <w:drawing>
          <wp:anchor distT="0" distB="0" distL="114300" distR="114300" simplePos="0" relativeHeight="251660288" behindDoc="1" locked="0" layoutInCell="1" allowOverlap="1" wp14:anchorId="1FB76CDE" wp14:editId="5AD834CC">
            <wp:simplePos x="0" y="0"/>
            <wp:positionH relativeFrom="column">
              <wp:posOffset>-33655</wp:posOffset>
            </wp:positionH>
            <wp:positionV relativeFrom="paragraph">
              <wp:posOffset>0</wp:posOffset>
            </wp:positionV>
            <wp:extent cx="914400" cy="873125"/>
            <wp:effectExtent l="0" t="0" r="0" b="3175"/>
            <wp:wrapTight wrapText="bothSides">
              <wp:wrapPolygon edited="0">
                <wp:start x="0" y="0"/>
                <wp:lineTo x="0" y="21207"/>
                <wp:lineTo x="21150" y="21207"/>
                <wp:lineTo x="21150"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14400" cy="873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76DD" w:rsidRPr="004C76DD">
        <w:rPr>
          <w:noProof/>
          <w:sz w:val="18"/>
          <w:szCs w:val="18"/>
          <w:rtl/>
        </w:rPr>
        <w:drawing>
          <wp:anchor distT="0" distB="0" distL="114300" distR="114300" simplePos="0" relativeHeight="251659264" behindDoc="1" locked="0" layoutInCell="1" allowOverlap="1" wp14:anchorId="7C2F8F0A" wp14:editId="478F789B">
            <wp:simplePos x="0" y="0"/>
            <wp:positionH relativeFrom="margin">
              <wp:align>right</wp:align>
            </wp:positionH>
            <wp:positionV relativeFrom="paragraph">
              <wp:posOffset>0</wp:posOffset>
            </wp:positionV>
            <wp:extent cx="1067435" cy="760095"/>
            <wp:effectExtent l="0" t="0" r="0" b="1905"/>
            <wp:wrapSquare wrapText="bothSides"/>
            <wp:docPr id="3" name="Picture 5"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شعار"/>
                    <pic:cNvPicPr>
                      <a:picLocks noChangeAspect="1" noChangeArrowheads="1"/>
                    </pic:cNvPicPr>
                  </pic:nvPicPr>
                  <pic:blipFill>
                    <a:blip r:embed="rId7">
                      <a:lum bright="-12000" contrast="12000"/>
                    </a:blip>
                    <a:srcRect/>
                    <a:stretch>
                      <a:fillRect/>
                    </a:stretch>
                  </pic:blipFill>
                  <pic:spPr bwMode="auto">
                    <a:xfrm>
                      <a:off x="0" y="0"/>
                      <a:ext cx="1067435" cy="760095"/>
                    </a:xfrm>
                    <a:prstGeom prst="rect">
                      <a:avLst/>
                    </a:prstGeom>
                    <a:noFill/>
                  </pic:spPr>
                </pic:pic>
              </a:graphicData>
            </a:graphic>
            <wp14:sizeRelH relativeFrom="margin">
              <wp14:pctWidth>0</wp14:pctWidth>
            </wp14:sizeRelH>
            <wp14:sizeRelV relativeFrom="margin">
              <wp14:pctHeight>0</wp14:pctHeight>
            </wp14:sizeRelV>
          </wp:anchor>
        </w:drawing>
      </w:r>
      <w:r>
        <w:rPr>
          <w:rFonts w:hint="cs"/>
          <w:noProof/>
          <w:sz w:val="18"/>
          <w:szCs w:val="18"/>
          <w:rtl/>
        </w:rPr>
        <w:t xml:space="preserve"> </w:t>
      </w:r>
      <w:r w:rsidRPr="00FA5110">
        <w:rPr>
          <w:rFonts w:hint="cs"/>
          <w:b/>
          <w:bCs/>
          <w:color w:val="333333"/>
          <w:sz w:val="28"/>
          <w:szCs w:val="28"/>
          <w:rtl/>
        </w:rPr>
        <w:t>للمستوى الأول</w:t>
      </w:r>
    </w:p>
    <w:p w:rsidR="00596420" w:rsidRPr="00596420" w:rsidRDefault="00436080" w:rsidP="00A0468E">
      <w:pPr>
        <w:spacing w:after="0" w:line="240" w:lineRule="auto"/>
        <w:ind w:left="-1050"/>
        <w:rPr>
          <w:rFonts w:asciiTheme="majorHAnsi" w:hAnsiTheme="majorHAnsi" w:cstheme="majorBidi"/>
          <w:b/>
          <w:bCs/>
          <w:sz w:val="28"/>
          <w:szCs w:val="28"/>
          <w:rtl/>
          <w:lang w:bidi="ar-EG"/>
        </w:rPr>
      </w:pPr>
      <w:r w:rsidRPr="004C76DD">
        <w:rPr>
          <w:rFonts w:asciiTheme="majorBidi" w:hAnsiTheme="majorBidi" w:cstheme="majorBidi" w:hint="cs"/>
          <w:b/>
          <w:bCs/>
          <w:sz w:val="18"/>
          <w:szCs w:val="18"/>
          <w:rtl/>
          <w:lang w:bidi="ar-EG"/>
        </w:rPr>
        <w:t xml:space="preserve">                              </w:t>
      </w:r>
    </w:p>
    <w:tbl>
      <w:tblPr>
        <w:tblStyle w:val="TableGrid"/>
        <w:tblpPr w:leftFromText="180" w:rightFromText="180" w:vertAnchor="page" w:horzAnchor="margin" w:tblpXSpec="center" w:tblpY="4127"/>
        <w:bidiVisual/>
        <w:tblW w:w="11483" w:type="dxa"/>
        <w:tblLayout w:type="fixed"/>
        <w:tblLook w:val="04A0" w:firstRow="1" w:lastRow="0" w:firstColumn="1" w:lastColumn="0" w:noHBand="0" w:noVBand="1"/>
      </w:tblPr>
      <w:tblGrid>
        <w:gridCol w:w="425"/>
        <w:gridCol w:w="1844"/>
        <w:gridCol w:w="1134"/>
        <w:gridCol w:w="5811"/>
        <w:gridCol w:w="2269"/>
      </w:tblGrid>
      <w:tr w:rsidR="00CD2B2B" w:rsidTr="00B46B83">
        <w:tc>
          <w:tcPr>
            <w:tcW w:w="425" w:type="dxa"/>
            <w:vAlign w:val="center"/>
          </w:tcPr>
          <w:p w:rsidR="00CD2B2B" w:rsidRPr="00706FE1" w:rsidRDefault="00CD2B2B" w:rsidP="00CD2B2B">
            <w:pPr>
              <w:jc w:val="center"/>
              <w:rPr>
                <w:b/>
                <w:bCs/>
                <w:color w:val="333333"/>
                <w:sz w:val="28"/>
                <w:szCs w:val="28"/>
              </w:rPr>
            </w:pPr>
            <w:r w:rsidRPr="00706FE1">
              <w:rPr>
                <w:rFonts w:hint="cs"/>
                <w:b/>
                <w:bCs/>
                <w:color w:val="333333"/>
                <w:sz w:val="28"/>
                <w:szCs w:val="28"/>
                <w:rtl/>
              </w:rPr>
              <w:t>م</w:t>
            </w:r>
          </w:p>
        </w:tc>
        <w:tc>
          <w:tcPr>
            <w:tcW w:w="1844" w:type="dxa"/>
            <w:vAlign w:val="center"/>
          </w:tcPr>
          <w:p w:rsidR="00CD2B2B" w:rsidRPr="00E2547C" w:rsidRDefault="00CD2B2B" w:rsidP="00CD2B2B">
            <w:pPr>
              <w:jc w:val="center"/>
              <w:rPr>
                <w:b/>
                <w:bCs/>
                <w:color w:val="333333"/>
                <w:sz w:val="28"/>
                <w:szCs w:val="28"/>
              </w:rPr>
            </w:pPr>
            <w:r w:rsidRPr="00E2547C">
              <w:rPr>
                <w:rFonts w:hint="cs"/>
                <w:b/>
                <w:bCs/>
                <w:color w:val="333333"/>
                <w:sz w:val="28"/>
                <w:szCs w:val="28"/>
                <w:rtl/>
              </w:rPr>
              <w:t>المقرر</w:t>
            </w:r>
          </w:p>
        </w:tc>
        <w:tc>
          <w:tcPr>
            <w:tcW w:w="1134" w:type="dxa"/>
            <w:vAlign w:val="center"/>
          </w:tcPr>
          <w:p w:rsidR="00CD2B2B" w:rsidRPr="00E2547C" w:rsidRDefault="00CD2B2B" w:rsidP="00CD2B2B">
            <w:pPr>
              <w:spacing w:before="240"/>
              <w:jc w:val="center"/>
              <w:rPr>
                <w:b/>
                <w:bCs/>
                <w:color w:val="333333"/>
                <w:sz w:val="28"/>
                <w:szCs w:val="28"/>
              </w:rPr>
            </w:pPr>
            <w:r w:rsidRPr="00E2547C">
              <w:rPr>
                <w:rFonts w:hint="cs"/>
                <w:b/>
                <w:bCs/>
                <w:color w:val="333333"/>
                <w:sz w:val="28"/>
                <w:szCs w:val="28"/>
                <w:rtl/>
              </w:rPr>
              <w:t>الفرقة</w:t>
            </w:r>
          </w:p>
        </w:tc>
        <w:tc>
          <w:tcPr>
            <w:tcW w:w="5811" w:type="dxa"/>
          </w:tcPr>
          <w:p w:rsidR="00CD2B2B" w:rsidRPr="00706FE1" w:rsidRDefault="00CD2B2B" w:rsidP="00CD2B2B">
            <w:pPr>
              <w:jc w:val="center"/>
              <w:rPr>
                <w:b/>
                <w:bCs/>
                <w:color w:val="333333"/>
                <w:sz w:val="28"/>
                <w:szCs w:val="28"/>
                <w:rtl/>
              </w:rPr>
            </w:pPr>
            <w:r>
              <w:rPr>
                <w:rFonts w:hint="cs"/>
                <w:b/>
                <w:bCs/>
                <w:color w:val="333333"/>
                <w:sz w:val="28"/>
                <w:szCs w:val="28"/>
                <w:rtl/>
              </w:rPr>
              <w:t>عناوين الأبحاث المقترحة</w:t>
            </w:r>
          </w:p>
        </w:tc>
        <w:tc>
          <w:tcPr>
            <w:tcW w:w="2269" w:type="dxa"/>
            <w:vAlign w:val="center"/>
          </w:tcPr>
          <w:p w:rsidR="00CD2B2B" w:rsidRPr="00E2547C" w:rsidRDefault="00CD2B2B" w:rsidP="00CD2B2B">
            <w:pPr>
              <w:jc w:val="center"/>
              <w:rPr>
                <w:b/>
                <w:bCs/>
                <w:color w:val="333333"/>
                <w:sz w:val="28"/>
                <w:szCs w:val="28"/>
              </w:rPr>
            </w:pPr>
            <w:r w:rsidRPr="00E2547C">
              <w:rPr>
                <w:rFonts w:hint="cs"/>
                <w:b/>
                <w:bCs/>
                <w:sz w:val="28"/>
                <w:szCs w:val="28"/>
                <w:rtl/>
              </w:rPr>
              <w:t>لجان الممتحنين والمصححين</w:t>
            </w:r>
          </w:p>
        </w:tc>
      </w:tr>
      <w:tr w:rsidR="00CD2B2B" w:rsidTr="00784932">
        <w:tc>
          <w:tcPr>
            <w:tcW w:w="425" w:type="dxa"/>
          </w:tcPr>
          <w:p w:rsidR="00CD2B2B" w:rsidRPr="00851B3D" w:rsidRDefault="00CD2B2B" w:rsidP="00CD2B2B">
            <w:pPr>
              <w:rPr>
                <w:rFonts w:asciiTheme="minorBidi" w:hAnsiTheme="minorBidi"/>
                <w:sz w:val="24"/>
                <w:szCs w:val="24"/>
                <w:rtl/>
              </w:rPr>
            </w:pPr>
            <w:r>
              <w:rPr>
                <w:rFonts w:asciiTheme="minorBidi" w:hAnsiTheme="minorBidi" w:hint="cs"/>
                <w:sz w:val="24"/>
                <w:szCs w:val="24"/>
                <w:rtl/>
              </w:rPr>
              <w:t>1</w:t>
            </w:r>
          </w:p>
        </w:tc>
        <w:tc>
          <w:tcPr>
            <w:tcW w:w="1844" w:type="dxa"/>
          </w:tcPr>
          <w:p w:rsidR="00CD2B2B" w:rsidRPr="008F3B0C" w:rsidRDefault="00CD2B2B" w:rsidP="00CD2B2B">
            <w:pPr>
              <w:rPr>
                <w:rFonts w:asciiTheme="majorBidi" w:hAnsiTheme="majorBidi" w:cstheme="majorBidi"/>
                <w:rtl/>
                <w:lang w:bidi="ar-EG"/>
              </w:rPr>
            </w:pPr>
            <w:r w:rsidRPr="008F3B0C">
              <w:rPr>
                <w:rFonts w:asciiTheme="majorBidi" w:hAnsiTheme="majorBidi" w:cstheme="majorBidi"/>
                <w:rtl/>
                <w:lang w:bidi="ar-EG"/>
              </w:rPr>
              <w:t>أسس علوم الأراضى</w:t>
            </w:r>
          </w:p>
        </w:tc>
        <w:tc>
          <w:tcPr>
            <w:tcW w:w="1134" w:type="dxa"/>
          </w:tcPr>
          <w:p w:rsidR="00CD2B2B" w:rsidRPr="00784932" w:rsidRDefault="00CD2B2B" w:rsidP="00CD2B2B">
            <w:pPr>
              <w:rPr>
                <w:rFonts w:asciiTheme="minorBidi" w:hAnsiTheme="minorBidi"/>
                <w:sz w:val="20"/>
                <w:szCs w:val="20"/>
                <w:rtl/>
              </w:rPr>
            </w:pPr>
            <w:r w:rsidRPr="00784932">
              <w:rPr>
                <w:rFonts w:asciiTheme="majorBidi" w:hAnsiTheme="majorBidi" w:cstheme="majorBidi" w:hint="cs"/>
                <w:sz w:val="20"/>
                <w:szCs w:val="20"/>
                <w:rtl/>
                <w:lang w:bidi="ar-EG"/>
              </w:rPr>
              <w:t>( اولى عام )</w:t>
            </w:r>
          </w:p>
        </w:tc>
        <w:tc>
          <w:tcPr>
            <w:tcW w:w="5811" w:type="dxa"/>
          </w:tcPr>
          <w:p w:rsidR="00CD2B2B" w:rsidRPr="00094AE2" w:rsidRDefault="00CD2B2B" w:rsidP="00CD2B2B">
            <w:pPr>
              <w:jc w:val="lowKashida"/>
              <w:rPr>
                <w:rFonts w:asciiTheme="majorHAnsi" w:eastAsia="Times New Roman" w:hAnsiTheme="majorHAnsi"/>
                <w:color w:val="FF0000"/>
                <w:rtl/>
                <w:lang w:bidi="ar-EG"/>
              </w:rPr>
            </w:pPr>
            <w:r w:rsidRPr="00094AE2">
              <w:rPr>
                <w:rFonts w:asciiTheme="majorBidi" w:hAnsiTheme="majorBidi" w:cstheme="majorBidi" w:hint="cs"/>
                <w:b/>
                <w:bCs/>
                <w:u w:val="single"/>
                <w:rtl/>
                <w:lang w:bidi="ar-EG"/>
              </w:rPr>
              <w:t>جزء البيدولوجى</w:t>
            </w:r>
            <w:r w:rsidRPr="00094AE2">
              <w:rPr>
                <w:rFonts w:asciiTheme="majorBidi" w:hAnsiTheme="majorBidi" w:cstheme="majorBidi" w:hint="cs"/>
                <w:color w:val="FF0000"/>
                <w:rtl/>
                <w:lang w:bidi="ar-EG"/>
              </w:rPr>
              <w:t xml:space="preserve">              </w:t>
            </w:r>
            <w:r w:rsidRPr="00E2547C">
              <w:rPr>
                <w:rFonts w:asciiTheme="majorBidi" w:hAnsiTheme="majorBidi" w:cstheme="majorBidi" w:hint="cs"/>
                <w:b/>
                <w:bCs/>
                <w:color w:val="FF0000"/>
                <w:vertAlign w:val="superscript"/>
                <w:rtl/>
                <w:lang w:bidi="ar-EG"/>
              </w:rPr>
              <w:t>أ.د. عاطف عبد التواب عوض الله</w:t>
            </w:r>
            <w:r w:rsidRPr="00094AE2">
              <w:rPr>
                <w:rFonts w:asciiTheme="majorBidi" w:hAnsiTheme="majorBidi" w:cstheme="majorBidi" w:hint="cs"/>
                <w:color w:val="FF0000"/>
                <w:rtl/>
                <w:lang w:bidi="ar-EG"/>
              </w:rPr>
              <w:t xml:space="preserve">  </w:t>
            </w:r>
          </w:p>
          <w:p w:rsidR="00CD2B2B" w:rsidRPr="00094AE2" w:rsidRDefault="00CD2B2B" w:rsidP="00CD2B2B">
            <w:pPr>
              <w:pStyle w:val="ListParagraph"/>
              <w:numPr>
                <w:ilvl w:val="0"/>
                <w:numId w:val="12"/>
              </w:numPr>
              <w:jc w:val="lowKashida"/>
              <w:rPr>
                <w:rFonts w:asciiTheme="majorHAnsi" w:hAnsiTheme="majorHAnsi" w:cs="Monotype Koufi"/>
                <w:rtl/>
                <w:lang w:bidi="ar-EG"/>
              </w:rPr>
            </w:pPr>
            <w:r w:rsidRPr="00094AE2">
              <w:rPr>
                <w:rFonts w:asciiTheme="majorHAnsi" w:hAnsiTheme="majorHAnsi" w:cs="Monotype Koufi"/>
                <w:rtl/>
                <w:lang w:bidi="ar-EG"/>
              </w:rPr>
              <w:t>صخور</w:t>
            </w:r>
            <w:r w:rsidRPr="00094AE2">
              <w:rPr>
                <w:rFonts w:asciiTheme="majorHAnsi" w:eastAsia="Times New Roman" w:hAnsiTheme="majorHAnsi" w:cs="Monotype Koufi" w:hint="cs"/>
                <w:rtl/>
                <w:lang w:bidi="ar-EG"/>
              </w:rPr>
              <w:t>و</w:t>
            </w:r>
            <w:r w:rsidRPr="00094AE2">
              <w:rPr>
                <w:rFonts w:asciiTheme="majorHAnsi" w:eastAsia="Times New Roman" w:hAnsiTheme="majorHAnsi" w:cs="Monotype Koufi"/>
                <w:rtl/>
              </w:rPr>
              <w:t>معادن</w:t>
            </w:r>
            <w:r w:rsidRPr="00094AE2">
              <w:rPr>
                <w:rFonts w:asciiTheme="majorHAnsi" w:hAnsiTheme="majorHAnsi" w:cs="Monotype Koufi"/>
                <w:rtl/>
                <w:lang w:bidi="ar-EG"/>
              </w:rPr>
              <w:t xml:space="preserve"> القشرة الأرضية</w:t>
            </w:r>
            <w:r>
              <w:rPr>
                <w:rFonts w:asciiTheme="majorHAnsi" w:hAnsiTheme="majorHAnsi" w:cs="Monotype Koufi" w:hint="cs"/>
                <w:rtl/>
                <w:lang w:bidi="ar-EG"/>
              </w:rPr>
              <w:t xml:space="preserve"> وعلاقتها </w:t>
            </w:r>
            <w:r w:rsidRPr="00094AE2">
              <w:rPr>
                <w:rFonts w:asciiTheme="majorHAnsi" w:hAnsiTheme="majorHAnsi" w:cs="Monotype Koufi"/>
                <w:rtl/>
                <w:lang w:bidi="ar-EG"/>
              </w:rPr>
              <w:t xml:space="preserve"> </w:t>
            </w:r>
            <w:r>
              <w:rPr>
                <w:rFonts w:asciiTheme="majorHAnsi" w:hAnsiTheme="majorHAnsi" w:cs="Monotype Koufi" w:hint="cs"/>
                <w:rtl/>
                <w:lang w:bidi="ar-EG"/>
              </w:rPr>
              <w:t>ب</w:t>
            </w:r>
            <w:r w:rsidRPr="00094AE2">
              <w:rPr>
                <w:rFonts w:asciiTheme="majorHAnsi" w:hAnsiTheme="majorHAnsi" w:cs="Monotype Koufi"/>
                <w:rtl/>
                <w:lang w:bidi="ar-EG"/>
              </w:rPr>
              <w:t>علوم التربة</w:t>
            </w:r>
          </w:p>
          <w:p w:rsidR="00CD2B2B" w:rsidRPr="00094AE2" w:rsidRDefault="00CD2B2B" w:rsidP="00CD2B2B">
            <w:pPr>
              <w:pStyle w:val="ListParagraph"/>
              <w:numPr>
                <w:ilvl w:val="0"/>
                <w:numId w:val="12"/>
              </w:numPr>
              <w:rPr>
                <w:rFonts w:asciiTheme="majorHAnsi" w:hAnsiTheme="majorHAnsi"/>
                <w:rtl/>
                <w:lang w:bidi="ar-EG"/>
              </w:rPr>
            </w:pPr>
            <w:r w:rsidRPr="00094AE2">
              <w:rPr>
                <w:rFonts w:asciiTheme="majorHAnsi" w:hAnsiTheme="majorHAnsi" w:cs="Monotype Koufi"/>
                <w:rtl/>
                <w:lang w:bidi="ar-EG"/>
              </w:rPr>
              <w:t>عوامل</w:t>
            </w:r>
            <w:r w:rsidRPr="00094AE2">
              <w:rPr>
                <w:rFonts w:asciiTheme="majorHAnsi" w:hAnsiTheme="majorHAnsi" w:cs="Monotype Koufi" w:hint="cs"/>
                <w:rtl/>
                <w:lang w:bidi="ar-EG"/>
              </w:rPr>
              <w:t xml:space="preserve"> و</w:t>
            </w:r>
            <w:r w:rsidRPr="00094AE2">
              <w:rPr>
                <w:rFonts w:asciiTheme="majorHAnsi" w:hAnsiTheme="majorHAnsi" w:cs="Monotype Koufi"/>
                <w:rtl/>
                <w:lang w:bidi="ar-EG"/>
              </w:rPr>
              <w:t>عمليات  تكوين الأراضي</w:t>
            </w:r>
          </w:p>
          <w:p w:rsidR="00CD2B2B" w:rsidRPr="00094AE2" w:rsidRDefault="00CD2B2B" w:rsidP="00CD2B2B">
            <w:pPr>
              <w:pStyle w:val="ListParagraph"/>
              <w:numPr>
                <w:ilvl w:val="0"/>
                <w:numId w:val="12"/>
              </w:numPr>
              <w:rPr>
                <w:rFonts w:asciiTheme="majorHAnsi" w:hAnsiTheme="majorHAnsi" w:cs="Monotype Koufi"/>
                <w:lang w:bidi="ar-EG"/>
              </w:rPr>
            </w:pPr>
            <w:r w:rsidRPr="00094AE2">
              <w:rPr>
                <w:rFonts w:asciiTheme="majorHAnsi" w:hAnsiTheme="majorHAnsi" w:cs="Monotype Koufi"/>
                <w:rtl/>
                <w:lang w:bidi="ar-EG"/>
              </w:rPr>
              <w:t>التطبيقات العامة للاستشعار عن بعد</w:t>
            </w:r>
            <w:r w:rsidRPr="00094AE2">
              <w:rPr>
                <w:rFonts w:asciiTheme="majorHAnsi" w:hAnsiTheme="majorHAnsi" w:cs="Monotype Koufi" w:hint="cs"/>
                <w:rtl/>
                <w:lang w:bidi="ar-EG"/>
              </w:rPr>
              <w:t>.</w:t>
            </w:r>
          </w:p>
          <w:p w:rsidR="00CD2B2B" w:rsidRPr="00094AE2" w:rsidRDefault="00CD2B2B" w:rsidP="00CD2B2B">
            <w:pPr>
              <w:ind w:left="720"/>
              <w:jc w:val="lowKashida"/>
              <w:rPr>
                <w:rFonts w:asciiTheme="majorBidi" w:hAnsiTheme="majorBidi" w:cstheme="majorBidi"/>
                <w:color w:val="FF0000"/>
                <w:rtl/>
                <w:lang w:bidi="ar-EG"/>
              </w:rPr>
            </w:pPr>
            <w:r w:rsidRPr="00094AE2">
              <w:rPr>
                <w:rFonts w:asciiTheme="majorBidi" w:hAnsiTheme="majorBidi" w:cstheme="majorBidi" w:hint="cs"/>
                <w:b/>
                <w:bCs/>
                <w:u w:val="single"/>
                <w:rtl/>
                <w:lang w:bidi="ar-EG"/>
              </w:rPr>
              <w:t xml:space="preserve">جزء  الطبيعة </w:t>
            </w:r>
            <w:r w:rsidRPr="00094AE2">
              <w:rPr>
                <w:rFonts w:asciiTheme="majorBidi" w:hAnsiTheme="majorBidi" w:cstheme="majorBidi" w:hint="cs"/>
                <w:color w:val="FF0000"/>
                <w:rtl/>
                <w:lang w:bidi="ar-EG"/>
              </w:rPr>
              <w:t xml:space="preserve">             </w:t>
            </w:r>
            <w:r w:rsidRPr="00E2547C">
              <w:rPr>
                <w:rFonts w:asciiTheme="majorBidi" w:hAnsiTheme="majorBidi" w:cstheme="majorBidi" w:hint="cs"/>
                <w:b/>
                <w:bCs/>
                <w:color w:val="FF0000"/>
                <w:rtl/>
                <w:lang w:bidi="ar-EG"/>
              </w:rPr>
              <w:t>د طايع على عبد المجيد</w:t>
            </w:r>
          </w:p>
          <w:p w:rsidR="00CD2B2B" w:rsidRPr="00094AE2" w:rsidRDefault="00CD2B2B" w:rsidP="00CD2B2B">
            <w:pPr>
              <w:ind w:left="360"/>
              <w:jc w:val="lowKashida"/>
              <w:rPr>
                <w:rFonts w:asciiTheme="majorHAnsi" w:hAnsiTheme="majorHAnsi" w:cs="Monotype Koufi"/>
                <w:rtl/>
                <w:lang w:bidi="ar-EG"/>
              </w:rPr>
            </w:pPr>
          </w:p>
          <w:p w:rsidR="00CD2B2B" w:rsidRPr="00094AE2" w:rsidRDefault="00CD2B2B" w:rsidP="00CD2B2B">
            <w:pPr>
              <w:pStyle w:val="ListParagraph"/>
              <w:numPr>
                <w:ilvl w:val="0"/>
                <w:numId w:val="23"/>
              </w:numPr>
              <w:jc w:val="lowKashida"/>
              <w:rPr>
                <w:rFonts w:asciiTheme="majorHAnsi" w:hAnsiTheme="majorHAnsi" w:cs="Monotype Koufi"/>
                <w:rtl/>
                <w:lang w:bidi="ar-EG"/>
              </w:rPr>
            </w:pPr>
            <w:r w:rsidRPr="00094AE2">
              <w:rPr>
                <w:rFonts w:asciiTheme="majorHAnsi" w:hAnsiTheme="majorHAnsi" w:cs="Monotype Koufi"/>
                <w:rtl/>
                <w:lang w:bidi="ar-EG"/>
              </w:rPr>
              <w:t>اهمية دراستة</w:t>
            </w:r>
            <w:r w:rsidRPr="00094AE2">
              <w:rPr>
                <w:rFonts w:asciiTheme="majorHAnsi" w:hAnsiTheme="majorHAnsi" w:cs="Monotype Koufi" w:hint="cs"/>
                <w:rtl/>
                <w:lang w:bidi="ar-EG"/>
              </w:rPr>
              <w:t xml:space="preserve">( </w:t>
            </w:r>
            <w:r w:rsidRPr="00094AE2">
              <w:rPr>
                <w:rFonts w:asciiTheme="majorHAnsi" w:hAnsiTheme="majorHAnsi" w:cs="Monotype Koufi"/>
                <w:rtl/>
                <w:lang w:bidi="ar-EG"/>
              </w:rPr>
              <w:t xml:space="preserve">القوام الارضى </w:t>
            </w:r>
            <w:r w:rsidRPr="00094AE2">
              <w:rPr>
                <w:rFonts w:asciiTheme="majorHAnsi" w:hAnsiTheme="majorHAnsi" w:cs="Monotype Koufi" w:hint="cs"/>
                <w:rtl/>
                <w:lang w:bidi="ar-EG"/>
              </w:rPr>
              <w:t>-</w:t>
            </w:r>
            <w:r w:rsidRPr="00094AE2">
              <w:rPr>
                <w:rFonts w:asciiTheme="majorHAnsi" w:hAnsiTheme="majorHAnsi" w:cs="Monotype Koufi"/>
                <w:rtl/>
                <w:lang w:bidi="ar-EG"/>
              </w:rPr>
              <w:t xml:space="preserve"> البناء الارضى </w:t>
            </w:r>
            <w:r w:rsidRPr="00094AE2">
              <w:rPr>
                <w:rFonts w:asciiTheme="majorHAnsi" w:hAnsiTheme="majorHAnsi" w:cs="Monotype Koufi" w:hint="cs"/>
                <w:rtl/>
                <w:lang w:bidi="ar-EG"/>
              </w:rPr>
              <w:t>-</w:t>
            </w:r>
            <w:r w:rsidRPr="00094AE2">
              <w:rPr>
                <w:rFonts w:asciiTheme="majorHAnsi" w:hAnsiTheme="majorHAnsi" w:cs="Monotype Koufi"/>
                <w:rtl/>
                <w:lang w:bidi="ar-EG"/>
              </w:rPr>
              <w:t>تماسك التربة</w:t>
            </w:r>
            <w:r w:rsidRPr="00094AE2">
              <w:rPr>
                <w:rFonts w:asciiTheme="majorHAnsi" w:hAnsiTheme="majorHAnsi" w:cs="Monotype Koufi" w:hint="cs"/>
                <w:rtl/>
                <w:lang w:bidi="ar-EG"/>
              </w:rPr>
              <w:t>-</w:t>
            </w:r>
            <w:r w:rsidRPr="00094AE2">
              <w:rPr>
                <w:rFonts w:asciiTheme="majorHAnsi" w:hAnsiTheme="majorHAnsi" w:cs="Monotype Koufi"/>
                <w:rtl/>
                <w:lang w:bidi="ar-EG"/>
              </w:rPr>
              <w:t xml:space="preserve">  السطح النوعى للتربة </w:t>
            </w:r>
            <w:r w:rsidRPr="00094AE2">
              <w:rPr>
                <w:rFonts w:asciiTheme="majorHAnsi" w:hAnsiTheme="majorHAnsi" w:cs="Monotype Koufi" w:hint="cs"/>
                <w:rtl/>
                <w:lang w:bidi="ar-EG"/>
              </w:rPr>
              <w:t>)</w:t>
            </w:r>
            <w:r w:rsidRPr="00094AE2">
              <w:rPr>
                <w:rFonts w:asciiTheme="majorHAnsi" w:hAnsiTheme="majorHAnsi" w:cs="Monotype Koufi"/>
                <w:rtl/>
                <w:lang w:bidi="ar-EG"/>
              </w:rPr>
              <w:t>واهميتة الاقتصادية والزراعية</w:t>
            </w:r>
          </w:p>
          <w:p w:rsidR="00CD2B2B" w:rsidRPr="00094AE2" w:rsidRDefault="00CD2B2B" w:rsidP="00CD2B2B">
            <w:pPr>
              <w:pStyle w:val="ListParagraph"/>
              <w:numPr>
                <w:ilvl w:val="0"/>
                <w:numId w:val="23"/>
              </w:numPr>
              <w:jc w:val="lowKashida"/>
              <w:rPr>
                <w:rFonts w:asciiTheme="majorHAnsi" w:hAnsiTheme="majorHAnsi" w:cs="Monotype Koufi"/>
                <w:rtl/>
                <w:lang w:bidi="ar-EG"/>
              </w:rPr>
            </w:pPr>
            <w:r w:rsidRPr="00094AE2">
              <w:rPr>
                <w:rFonts w:asciiTheme="majorHAnsi" w:hAnsiTheme="majorHAnsi" w:cs="Monotype Koufi" w:hint="cs"/>
                <w:rtl/>
                <w:lang w:bidi="ar-EG"/>
              </w:rPr>
              <w:t xml:space="preserve">معايير صلاحية المياه للرى </w:t>
            </w:r>
            <w:r w:rsidRPr="00094AE2">
              <w:rPr>
                <w:rFonts w:asciiTheme="majorHAnsi" w:hAnsiTheme="majorHAnsi" w:cs="Monotype Koufi"/>
                <w:rtl/>
                <w:lang w:bidi="ar-EG"/>
              </w:rPr>
              <w:t xml:space="preserve"> </w:t>
            </w:r>
            <w:r w:rsidRPr="00094AE2">
              <w:rPr>
                <w:rFonts w:asciiTheme="majorHAnsi" w:hAnsiTheme="majorHAnsi" w:cs="Monotype Koufi" w:hint="cs"/>
                <w:rtl/>
                <w:lang w:bidi="ar-EG"/>
              </w:rPr>
              <w:t>و</w:t>
            </w:r>
            <w:r w:rsidRPr="00094AE2">
              <w:rPr>
                <w:rFonts w:asciiTheme="majorHAnsi" w:hAnsiTheme="majorHAnsi" w:cs="Monotype Koufi"/>
                <w:rtl/>
                <w:lang w:bidi="ar-EG"/>
              </w:rPr>
              <w:t>طرق ترشيد مياه الرى والمحافظة عليها</w:t>
            </w:r>
          </w:p>
          <w:p w:rsidR="00CD2B2B" w:rsidRPr="00094AE2" w:rsidRDefault="00CD2B2B" w:rsidP="00CD2B2B">
            <w:pPr>
              <w:pStyle w:val="ListParagraph"/>
              <w:numPr>
                <w:ilvl w:val="0"/>
                <w:numId w:val="23"/>
              </w:numPr>
              <w:jc w:val="lowKashida"/>
              <w:rPr>
                <w:rFonts w:asciiTheme="majorHAnsi" w:hAnsiTheme="majorHAnsi" w:cs="Monotype Koufi"/>
                <w:rtl/>
                <w:lang w:bidi="ar-EG"/>
              </w:rPr>
            </w:pPr>
            <w:r w:rsidRPr="00094AE2">
              <w:rPr>
                <w:rFonts w:asciiTheme="majorHAnsi" w:hAnsiTheme="majorHAnsi" w:cs="Monotype Koufi" w:hint="cs"/>
                <w:rtl/>
                <w:lang w:bidi="ar-EG"/>
              </w:rPr>
              <w:t xml:space="preserve"> الصرف الزراعى والتقسيمات المختلفة للماء الارضى وعلاقة بنمو النبات</w:t>
            </w:r>
          </w:p>
          <w:p w:rsidR="00CD2B2B" w:rsidRPr="00094AE2" w:rsidRDefault="00CD2B2B" w:rsidP="00CD2B2B">
            <w:pPr>
              <w:rPr>
                <w:rFonts w:asciiTheme="majorBidi" w:hAnsiTheme="majorBidi" w:cstheme="majorBidi"/>
                <w:rtl/>
                <w:lang w:bidi="ar-EG"/>
              </w:rPr>
            </w:pPr>
          </w:p>
          <w:p w:rsidR="00CD2B2B" w:rsidRPr="00094AE2" w:rsidRDefault="00CD2B2B" w:rsidP="00CD2B2B">
            <w:pPr>
              <w:rPr>
                <w:rFonts w:asciiTheme="majorBidi" w:hAnsiTheme="majorBidi" w:cstheme="majorBidi"/>
                <w:color w:val="FF0000"/>
                <w:sz w:val="28"/>
                <w:szCs w:val="28"/>
                <w:rtl/>
                <w:lang w:bidi="ar-EG"/>
              </w:rPr>
            </w:pPr>
            <w:r w:rsidRPr="00094AE2">
              <w:rPr>
                <w:rFonts w:asciiTheme="majorBidi" w:hAnsiTheme="majorBidi" w:cstheme="majorBidi" w:hint="cs"/>
                <w:b/>
                <w:bCs/>
                <w:u w:val="single"/>
                <w:rtl/>
                <w:lang w:bidi="ar-EG"/>
              </w:rPr>
              <w:t>جزء الكيمياء</w:t>
            </w:r>
            <w:r w:rsidRPr="00094AE2">
              <w:rPr>
                <w:rFonts w:asciiTheme="majorBidi" w:hAnsiTheme="majorBidi" w:cstheme="majorBidi" w:hint="cs"/>
                <w:color w:val="FF0000"/>
                <w:sz w:val="28"/>
                <w:szCs w:val="28"/>
                <w:rtl/>
                <w:lang w:bidi="ar-EG"/>
              </w:rPr>
              <w:t xml:space="preserve">      </w:t>
            </w:r>
            <w:r w:rsidRPr="00E2547C">
              <w:rPr>
                <w:rFonts w:asciiTheme="majorBidi" w:hAnsiTheme="majorBidi" w:cstheme="majorBidi" w:hint="cs"/>
                <w:b/>
                <w:bCs/>
                <w:color w:val="FF0000"/>
                <w:sz w:val="28"/>
                <w:szCs w:val="28"/>
                <w:rtl/>
                <w:lang w:bidi="ar-EG"/>
              </w:rPr>
              <w:t>ا.د محمد صابر</w:t>
            </w:r>
            <w:r w:rsidRPr="00094AE2">
              <w:rPr>
                <w:rFonts w:asciiTheme="majorBidi" w:hAnsiTheme="majorBidi" w:cstheme="majorBidi" w:hint="cs"/>
                <w:color w:val="FF0000"/>
                <w:sz w:val="28"/>
                <w:szCs w:val="28"/>
                <w:rtl/>
                <w:lang w:bidi="ar-EG"/>
              </w:rPr>
              <w:t xml:space="preserve"> .</w:t>
            </w:r>
          </w:p>
          <w:p w:rsidR="00CD2B2B" w:rsidRPr="00094AE2" w:rsidRDefault="00CD2B2B" w:rsidP="00CD2B2B">
            <w:pPr>
              <w:pStyle w:val="ListParagraph"/>
              <w:numPr>
                <w:ilvl w:val="0"/>
                <w:numId w:val="13"/>
              </w:numPr>
              <w:jc w:val="lowKashida"/>
              <w:rPr>
                <w:rFonts w:asciiTheme="majorHAnsi" w:hAnsiTheme="majorHAnsi" w:cs="Monotype Koufi"/>
                <w:lang w:bidi="ar-EG"/>
              </w:rPr>
            </w:pPr>
            <w:r w:rsidRPr="00094AE2">
              <w:rPr>
                <w:rFonts w:asciiTheme="majorHAnsi" w:hAnsiTheme="majorHAnsi" w:cs="Monotype Koufi"/>
                <w:rtl/>
                <w:lang w:bidi="ar-EG"/>
              </w:rPr>
              <w:t>اهم الخواص الكيميائية وعلاقتها بخصوبه التربه</w:t>
            </w:r>
            <w:r w:rsidRPr="00094AE2">
              <w:rPr>
                <w:rFonts w:asciiTheme="majorHAnsi" w:hAnsiTheme="majorHAnsi" w:cs="Monotype Koufi" w:hint="cs"/>
                <w:rtl/>
                <w:lang w:bidi="ar-EG"/>
              </w:rPr>
              <w:t xml:space="preserve"> و</w:t>
            </w:r>
            <w:r w:rsidRPr="00094AE2">
              <w:rPr>
                <w:rFonts w:asciiTheme="majorHAnsi" w:hAnsiTheme="majorHAnsi" w:cs="Monotype Koufi"/>
                <w:rtl/>
                <w:lang w:bidi="ar-EG"/>
              </w:rPr>
              <w:t xml:space="preserve"> كيفيه تقييم خصوبه التربه</w:t>
            </w:r>
          </w:p>
          <w:p w:rsidR="00CD2B2B" w:rsidRPr="00094AE2" w:rsidRDefault="00CD2B2B" w:rsidP="00CD2B2B">
            <w:pPr>
              <w:pStyle w:val="ListParagraph"/>
              <w:numPr>
                <w:ilvl w:val="0"/>
                <w:numId w:val="13"/>
              </w:numPr>
              <w:jc w:val="lowKashida"/>
              <w:rPr>
                <w:rFonts w:asciiTheme="majorHAnsi" w:hAnsiTheme="majorHAnsi" w:cs="Monotype Koufi"/>
                <w:lang w:bidi="ar-EG"/>
              </w:rPr>
            </w:pPr>
            <w:r w:rsidRPr="00094AE2">
              <w:rPr>
                <w:rFonts w:asciiTheme="majorHAnsi" w:hAnsiTheme="majorHAnsi" w:cs="Monotype Koufi"/>
                <w:rtl/>
                <w:lang w:bidi="ar-EG"/>
              </w:rPr>
              <w:t>العناصر الغذائية وتقسيمها وأهم وظيفه لكل عنصر</w:t>
            </w:r>
          </w:p>
          <w:p w:rsidR="00CD2B2B" w:rsidRPr="00094AE2" w:rsidRDefault="00CD2B2B" w:rsidP="00CD2B2B">
            <w:pPr>
              <w:pStyle w:val="ListParagraph"/>
              <w:numPr>
                <w:ilvl w:val="0"/>
                <w:numId w:val="13"/>
              </w:numPr>
              <w:jc w:val="lowKashida"/>
              <w:rPr>
                <w:rFonts w:asciiTheme="majorHAnsi" w:hAnsiTheme="majorHAnsi" w:cs="Monotype Koufi"/>
                <w:lang w:bidi="ar-EG"/>
              </w:rPr>
            </w:pPr>
            <w:r w:rsidRPr="00094AE2">
              <w:rPr>
                <w:rFonts w:asciiTheme="majorHAnsi" w:hAnsiTheme="majorHAnsi" w:cs="Monotype Koufi"/>
                <w:rtl/>
                <w:lang w:bidi="ar-EG"/>
              </w:rPr>
              <w:t>المزارع الغذائيه</w:t>
            </w:r>
          </w:p>
          <w:p w:rsidR="00CD2B2B" w:rsidRPr="00094AE2" w:rsidRDefault="00CD2B2B" w:rsidP="00CD2B2B">
            <w:pPr>
              <w:rPr>
                <w:rFonts w:asciiTheme="majorBidi" w:hAnsiTheme="majorBidi" w:cstheme="majorBidi"/>
                <w:color w:val="FF0000"/>
                <w:rtl/>
                <w:lang w:bidi="ar-EG"/>
              </w:rPr>
            </w:pPr>
          </w:p>
          <w:p w:rsidR="00CD2B2B" w:rsidRPr="00094AE2" w:rsidRDefault="00CD2B2B" w:rsidP="00CD2B2B">
            <w:pPr>
              <w:rPr>
                <w:rFonts w:asciiTheme="majorBidi" w:hAnsiTheme="majorBidi" w:cstheme="majorBidi"/>
                <w:rtl/>
              </w:rPr>
            </w:pPr>
          </w:p>
        </w:tc>
        <w:tc>
          <w:tcPr>
            <w:tcW w:w="2269" w:type="dxa"/>
          </w:tcPr>
          <w:p w:rsidR="00CD2B2B" w:rsidRPr="00E2547C" w:rsidRDefault="00CD2B2B" w:rsidP="00CD2B2B">
            <w:pPr>
              <w:jc w:val="both"/>
              <w:rPr>
                <w:rFonts w:asciiTheme="majorBidi" w:hAnsiTheme="majorBidi" w:cstheme="majorBidi"/>
                <w:b/>
                <w:bCs/>
                <w:rtl/>
              </w:rPr>
            </w:pPr>
            <w:r w:rsidRPr="00E2547C">
              <w:rPr>
                <w:rFonts w:asciiTheme="minorBidi" w:hAnsiTheme="minorBidi" w:hint="cs"/>
                <w:b/>
                <w:bCs/>
                <w:sz w:val="24"/>
                <w:szCs w:val="24"/>
                <w:rtl/>
              </w:rPr>
              <w:t xml:space="preserve">ا.د عاطف عبد التواب عوض الله  - ا.د محمد صابر- د/ طايع على عبد المجيد </w:t>
            </w:r>
            <w:r w:rsidRPr="00E2547C">
              <w:rPr>
                <w:rFonts w:asciiTheme="minorBidi" w:hAnsiTheme="minorBidi"/>
                <w:b/>
                <w:bCs/>
                <w:sz w:val="24"/>
                <w:szCs w:val="24"/>
                <w:rtl/>
              </w:rPr>
              <w:t>–</w:t>
            </w:r>
            <w:r w:rsidRPr="00E2547C">
              <w:rPr>
                <w:rFonts w:asciiTheme="minorBidi" w:hAnsiTheme="minorBidi" w:hint="cs"/>
                <w:b/>
                <w:bCs/>
                <w:sz w:val="24"/>
                <w:szCs w:val="24"/>
                <w:rtl/>
              </w:rPr>
              <w:t xml:space="preserve"> د/ نجاة جنيدى</w:t>
            </w:r>
            <w:r w:rsidRPr="00E2547C">
              <w:rPr>
                <w:rFonts w:asciiTheme="majorBidi" w:hAnsiTheme="majorBidi" w:cstheme="majorBidi" w:hint="cs"/>
                <w:b/>
                <w:bCs/>
                <w:rtl/>
              </w:rPr>
              <w:t xml:space="preserve"> </w:t>
            </w:r>
          </w:p>
        </w:tc>
      </w:tr>
      <w:tr w:rsidR="00CD2B2B" w:rsidTr="00784932">
        <w:tc>
          <w:tcPr>
            <w:tcW w:w="425" w:type="dxa"/>
          </w:tcPr>
          <w:p w:rsidR="00CD2B2B" w:rsidRPr="00851B3D" w:rsidRDefault="00CD2B2B" w:rsidP="00CD2B2B">
            <w:pPr>
              <w:rPr>
                <w:rFonts w:asciiTheme="minorBidi" w:hAnsiTheme="minorBidi"/>
                <w:sz w:val="24"/>
                <w:szCs w:val="24"/>
                <w:rtl/>
              </w:rPr>
            </w:pPr>
            <w:r>
              <w:rPr>
                <w:rFonts w:asciiTheme="minorBidi" w:hAnsiTheme="minorBidi" w:hint="cs"/>
                <w:sz w:val="24"/>
                <w:szCs w:val="24"/>
                <w:rtl/>
              </w:rPr>
              <w:t>2</w:t>
            </w:r>
          </w:p>
        </w:tc>
        <w:tc>
          <w:tcPr>
            <w:tcW w:w="1844" w:type="dxa"/>
          </w:tcPr>
          <w:p w:rsidR="00CD2B2B" w:rsidRPr="008F3B0C" w:rsidRDefault="00CD2B2B" w:rsidP="00CD2B2B">
            <w:pPr>
              <w:rPr>
                <w:rFonts w:asciiTheme="majorBidi" w:hAnsiTheme="majorBidi" w:cstheme="majorBidi"/>
                <w:lang w:bidi="ar-EG"/>
              </w:rPr>
            </w:pPr>
            <w:r w:rsidRPr="008F3B0C">
              <w:rPr>
                <w:rFonts w:asciiTheme="majorBidi" w:hAnsiTheme="majorBidi" w:cstheme="majorBidi"/>
                <w:rtl/>
                <w:lang w:bidi="ar-EG"/>
              </w:rPr>
              <w:t>أساسيات علوم الأراضى</w:t>
            </w:r>
          </w:p>
        </w:tc>
        <w:tc>
          <w:tcPr>
            <w:tcW w:w="1134" w:type="dxa"/>
          </w:tcPr>
          <w:p w:rsidR="00CD2B2B" w:rsidRPr="00784932" w:rsidRDefault="00CD2B2B" w:rsidP="00CD2B2B">
            <w:pPr>
              <w:rPr>
                <w:rFonts w:asciiTheme="minorBidi" w:hAnsiTheme="minorBidi"/>
                <w:sz w:val="20"/>
                <w:szCs w:val="20"/>
                <w:rtl/>
              </w:rPr>
            </w:pPr>
            <w:r w:rsidRPr="00784932">
              <w:rPr>
                <w:rFonts w:asciiTheme="majorBidi" w:hAnsiTheme="majorBidi" w:cstheme="majorBidi" w:hint="cs"/>
                <w:sz w:val="20"/>
                <w:szCs w:val="20"/>
                <w:rtl/>
                <w:lang w:bidi="ar-EG"/>
              </w:rPr>
              <w:t>( اولى ادارة اعمال )</w:t>
            </w:r>
          </w:p>
        </w:tc>
        <w:tc>
          <w:tcPr>
            <w:tcW w:w="5811" w:type="dxa"/>
          </w:tcPr>
          <w:p w:rsidR="00CD2B2B" w:rsidRDefault="00CD2B2B" w:rsidP="00CD2B2B">
            <w:pPr>
              <w:jc w:val="center"/>
              <w:rPr>
                <w:b/>
                <w:bCs/>
                <w:u w:val="single"/>
                <w:rtl/>
                <w:lang w:bidi="ar-EG"/>
              </w:rPr>
            </w:pPr>
            <w:r w:rsidRPr="00570CE1">
              <w:rPr>
                <w:rFonts w:asciiTheme="majorBidi" w:hAnsiTheme="majorBidi" w:cstheme="majorBidi" w:hint="cs"/>
                <w:b/>
                <w:bCs/>
                <w:u w:val="single"/>
                <w:rtl/>
                <w:lang w:bidi="ar-EG"/>
              </w:rPr>
              <w:t>جزء البيدولوجى</w:t>
            </w:r>
            <w:r>
              <w:rPr>
                <w:rFonts w:asciiTheme="majorBidi" w:hAnsiTheme="majorBidi" w:cstheme="majorBidi" w:hint="cs"/>
                <w:color w:val="FF0000"/>
                <w:rtl/>
                <w:lang w:bidi="ar-EG"/>
              </w:rPr>
              <w:t xml:space="preserve">           </w:t>
            </w:r>
            <w:r w:rsidRPr="001D4B89">
              <w:rPr>
                <w:rFonts w:asciiTheme="majorBidi" w:hAnsiTheme="majorBidi" w:cstheme="majorBidi" w:hint="cs"/>
                <w:color w:val="FF0000"/>
                <w:sz w:val="28"/>
                <w:szCs w:val="28"/>
                <w:rtl/>
                <w:lang w:bidi="ar-EG"/>
              </w:rPr>
              <w:t xml:space="preserve"> </w:t>
            </w:r>
            <w:r w:rsidRPr="00E2547C">
              <w:rPr>
                <w:rFonts w:asciiTheme="majorBidi" w:hAnsiTheme="majorBidi" w:cstheme="majorBidi" w:hint="cs"/>
                <w:b/>
                <w:bCs/>
                <w:color w:val="FF0000"/>
                <w:sz w:val="28"/>
                <w:szCs w:val="28"/>
                <w:rtl/>
                <w:lang w:bidi="ar-EG"/>
              </w:rPr>
              <w:t xml:space="preserve">ا.د </w:t>
            </w:r>
            <w:r w:rsidRPr="00E2547C">
              <w:rPr>
                <w:rFonts w:asciiTheme="majorBidi" w:hAnsiTheme="majorBidi" w:cstheme="majorBidi" w:hint="cs"/>
                <w:b/>
                <w:bCs/>
                <w:color w:val="FF0000"/>
                <w:rtl/>
                <w:lang w:bidi="ar-EG"/>
              </w:rPr>
              <w:t xml:space="preserve">   محمود على عبد الفتاح</w:t>
            </w:r>
          </w:p>
          <w:p w:rsidR="00CD2B2B" w:rsidRPr="00150907" w:rsidRDefault="00CD2B2B" w:rsidP="00CD2B2B">
            <w:pPr>
              <w:pStyle w:val="ListParagraph"/>
              <w:numPr>
                <w:ilvl w:val="0"/>
                <w:numId w:val="14"/>
              </w:numPr>
              <w:rPr>
                <w:rtl/>
              </w:rPr>
            </w:pPr>
            <w:r w:rsidRPr="00266F36">
              <w:rPr>
                <w:rFonts w:hint="cs"/>
                <w:rtl/>
              </w:rPr>
              <w:t>ع</w:t>
            </w:r>
            <w:r w:rsidRPr="00150907">
              <w:rPr>
                <w:rFonts w:hint="cs"/>
                <w:rtl/>
              </w:rPr>
              <w:t>مليات تكوين الاراضى السائدة باقليم منطقه الفيوم</w:t>
            </w:r>
          </w:p>
          <w:p w:rsidR="00CD2B2B" w:rsidRPr="00150907" w:rsidRDefault="00CD2B2B" w:rsidP="00CD2B2B">
            <w:pPr>
              <w:pStyle w:val="ListParagraph"/>
              <w:numPr>
                <w:ilvl w:val="0"/>
                <w:numId w:val="14"/>
              </w:numPr>
              <w:rPr>
                <w:rtl/>
              </w:rPr>
            </w:pPr>
            <w:r w:rsidRPr="00150907">
              <w:rPr>
                <w:rFonts w:hint="cs"/>
                <w:rtl/>
              </w:rPr>
              <w:t xml:space="preserve">التقسيم الامريكى للأراضى واهم الرتب التى تتواجد فى المناظق الجافة </w:t>
            </w:r>
          </w:p>
          <w:p w:rsidR="00CD2B2B" w:rsidRPr="00150907" w:rsidRDefault="00CD2B2B" w:rsidP="00CD2B2B">
            <w:pPr>
              <w:pStyle w:val="ListParagraph"/>
              <w:numPr>
                <w:ilvl w:val="0"/>
                <w:numId w:val="14"/>
              </w:numPr>
              <w:rPr>
                <w:rtl/>
              </w:rPr>
            </w:pPr>
            <w:r w:rsidRPr="00150907">
              <w:rPr>
                <w:rFonts w:hint="cs"/>
                <w:rtl/>
              </w:rPr>
              <w:t xml:space="preserve">اهميه تطبيقات الاستشعار عن بعد ونظم المعلومات الجغرافية فى دراسات الاراضى </w:t>
            </w:r>
          </w:p>
          <w:p w:rsidR="00CD2B2B" w:rsidRPr="00502F35" w:rsidRDefault="00CD2B2B" w:rsidP="00CD2B2B">
            <w:pPr>
              <w:rPr>
                <w:b/>
                <w:bCs/>
                <w:u w:val="single"/>
                <w:lang w:bidi="ar-EG"/>
              </w:rPr>
            </w:pPr>
            <w:r w:rsidRPr="00570CE1">
              <w:rPr>
                <w:rFonts w:asciiTheme="majorBidi" w:hAnsiTheme="majorBidi" w:cstheme="majorBidi" w:hint="cs"/>
                <w:b/>
                <w:bCs/>
                <w:u w:val="single"/>
                <w:rtl/>
                <w:lang w:bidi="ar-EG"/>
              </w:rPr>
              <w:t xml:space="preserve">جزء </w:t>
            </w:r>
            <w:r>
              <w:rPr>
                <w:rFonts w:asciiTheme="majorBidi" w:hAnsiTheme="majorBidi" w:cstheme="majorBidi" w:hint="cs"/>
                <w:b/>
                <w:bCs/>
                <w:u w:val="single"/>
                <w:rtl/>
                <w:lang w:bidi="ar-EG"/>
              </w:rPr>
              <w:t xml:space="preserve"> الطبيعة </w:t>
            </w:r>
            <w:r w:rsidRPr="00E2547C">
              <w:rPr>
                <w:rFonts w:asciiTheme="majorBidi" w:hAnsiTheme="majorBidi" w:cstheme="majorBidi" w:hint="cs"/>
                <w:b/>
                <w:bCs/>
                <w:color w:val="FF0000"/>
                <w:rtl/>
                <w:lang w:bidi="ar-EG"/>
              </w:rPr>
              <w:t xml:space="preserve">             أ.دابراهيم السمنودي  </w:t>
            </w:r>
          </w:p>
          <w:p w:rsidR="00CD2B2B" w:rsidRDefault="00CD2B2B" w:rsidP="00CD2B2B">
            <w:pPr>
              <w:rPr>
                <w:rtl/>
              </w:rPr>
            </w:pPr>
            <w:r>
              <w:rPr>
                <w:rFonts w:hint="cs"/>
                <w:rtl/>
              </w:rPr>
              <w:t>١</w:t>
            </w:r>
            <w:r>
              <w:rPr>
                <w:rtl/>
              </w:rPr>
              <w:t>)اهميه خواص التربه الزراعية(البناء/القوام/التربه/الكثافة الظاهرية/السطح النوعي) مع بيان أثر قوام التربه على نسبة الماء الميسر للنبات في الأراضى</w:t>
            </w:r>
          </w:p>
          <w:p w:rsidR="00CD2B2B" w:rsidRPr="00436080" w:rsidRDefault="00CD2B2B" w:rsidP="00CD2B2B">
            <w:pPr>
              <w:rPr>
                <w:rtl/>
                <w:lang w:bidi="ar-EG"/>
              </w:rPr>
            </w:pPr>
            <w:r>
              <w:rPr>
                <w:rFonts w:hint="cs"/>
                <w:rtl/>
              </w:rPr>
              <w:t>٢</w:t>
            </w:r>
            <w:r>
              <w:rPr>
                <w:rtl/>
              </w:rPr>
              <w:t>) وضح نظام التزاحم ونظام التفكك للتربه وأثره على ( المسافات البينيه/الكثافة الظاهرية/بناء التربه/معامل النفاذيه /حرارة التربه)مع بيان أثر قوام التربه على نسبة الماء الميسر في مختلف الأراضي المصرية</w:t>
            </w:r>
          </w:p>
          <w:p w:rsidR="00CD2B2B" w:rsidRDefault="00CD2B2B" w:rsidP="00CD2B2B">
            <w:r>
              <w:rPr>
                <w:rFonts w:hint="cs"/>
                <w:rtl/>
              </w:rPr>
              <w:t>٣</w:t>
            </w:r>
            <w:r>
              <w:rPr>
                <w:rtl/>
              </w:rPr>
              <w:t>) دراسه العوامل المؤثرة على حركة الماء الارضى في التربه مبيناً منحنى مسلك رطوبة التربة</w:t>
            </w:r>
            <w:r>
              <w:rPr>
                <w:rFonts w:hint="cs"/>
                <w:rtl/>
              </w:rPr>
              <w:t xml:space="preserve"> </w:t>
            </w:r>
            <w:r>
              <w:rPr>
                <w:rtl/>
              </w:rPr>
              <w:t xml:space="preserve">مع بيان طرق تحديد صلاحيه المياه للرى </w:t>
            </w:r>
          </w:p>
          <w:p w:rsidR="00CD2B2B" w:rsidRDefault="00CD2B2B" w:rsidP="00CD2B2B">
            <w:pPr>
              <w:rPr>
                <w:rFonts w:asciiTheme="majorBidi" w:hAnsiTheme="majorBidi" w:cstheme="majorBidi"/>
                <w:color w:val="FF0000"/>
                <w:rtl/>
                <w:lang w:bidi="ar-EG"/>
              </w:rPr>
            </w:pPr>
            <w:r w:rsidRPr="00323C53">
              <w:rPr>
                <w:rFonts w:asciiTheme="majorBidi" w:hAnsiTheme="majorBidi" w:cstheme="majorBidi" w:hint="cs"/>
                <w:b/>
                <w:bCs/>
                <w:u w:val="single"/>
                <w:rtl/>
                <w:lang w:bidi="ar-EG"/>
              </w:rPr>
              <w:t>جزء الكيمياء</w:t>
            </w:r>
            <w:r>
              <w:rPr>
                <w:rFonts w:asciiTheme="majorBidi" w:hAnsiTheme="majorBidi" w:cstheme="majorBidi" w:hint="cs"/>
                <w:color w:val="FF0000"/>
                <w:sz w:val="28"/>
                <w:szCs w:val="28"/>
                <w:rtl/>
                <w:lang w:bidi="ar-EG"/>
              </w:rPr>
              <w:t xml:space="preserve">      </w:t>
            </w:r>
            <w:r w:rsidRPr="00E2547C">
              <w:rPr>
                <w:rFonts w:asciiTheme="majorBidi" w:hAnsiTheme="majorBidi" w:cstheme="majorBidi"/>
                <w:b/>
                <w:bCs/>
                <w:color w:val="FF0000"/>
                <w:rtl/>
                <w:lang w:bidi="ar-EG"/>
              </w:rPr>
              <w:t>أ.د سمير غبور</w:t>
            </w:r>
          </w:p>
          <w:tbl>
            <w:tblPr>
              <w:tblW w:w="2736" w:type="dxa"/>
              <w:tblLayout w:type="fixed"/>
              <w:tblCellMar>
                <w:left w:w="0" w:type="dxa"/>
                <w:right w:w="0" w:type="dxa"/>
              </w:tblCellMar>
              <w:tblLook w:val="04A0" w:firstRow="1" w:lastRow="0" w:firstColumn="1" w:lastColumn="0" w:noHBand="0" w:noVBand="1"/>
            </w:tblPr>
            <w:tblGrid>
              <w:gridCol w:w="284"/>
              <w:gridCol w:w="2148"/>
              <w:gridCol w:w="20"/>
              <w:gridCol w:w="284"/>
            </w:tblGrid>
            <w:tr w:rsidR="00CD2B2B" w:rsidRPr="00BA2A11" w:rsidTr="00B46B83">
              <w:tc>
                <w:tcPr>
                  <w:tcW w:w="2432" w:type="dxa"/>
                  <w:gridSpan w:val="2"/>
                  <w:noWrap/>
                  <w:hideMark/>
                </w:tcPr>
                <w:p w:rsidR="00CD2B2B" w:rsidRPr="00BA2A11" w:rsidRDefault="00CD2B2B" w:rsidP="00815352">
                  <w:pPr>
                    <w:framePr w:hSpace="180" w:wrap="around" w:vAnchor="page" w:hAnchor="margin" w:xAlign="center" w:y="4127"/>
                    <w:bidi w:val="0"/>
                    <w:spacing w:after="0" w:line="240" w:lineRule="auto"/>
                    <w:jc w:val="right"/>
                    <w:rPr>
                      <w:rFonts w:ascii="Helvetica" w:eastAsia="Times New Roman" w:hAnsi="Helvetica" w:cs="Times New Roman"/>
                      <w:color w:val="222222"/>
                      <w:spacing w:val="4"/>
                      <w:sz w:val="24"/>
                      <w:szCs w:val="24"/>
                    </w:rPr>
                  </w:pPr>
                </w:p>
              </w:tc>
              <w:tc>
                <w:tcPr>
                  <w:tcW w:w="20" w:type="dxa"/>
                  <w:noWrap/>
                  <w:hideMark/>
                </w:tcPr>
                <w:p w:rsidR="00CD2B2B" w:rsidRPr="00BA2A11" w:rsidRDefault="00CD2B2B" w:rsidP="00815352">
                  <w:pPr>
                    <w:framePr w:hSpace="180" w:wrap="around" w:vAnchor="page" w:hAnchor="margin" w:xAlign="center" w:y="4127"/>
                    <w:bidi w:val="0"/>
                    <w:spacing w:after="0" w:line="240" w:lineRule="auto"/>
                    <w:jc w:val="right"/>
                    <w:rPr>
                      <w:rFonts w:ascii="Helvetica" w:eastAsia="Times New Roman" w:hAnsi="Helvetica" w:cs="Times New Roman"/>
                      <w:color w:val="222222"/>
                      <w:spacing w:val="4"/>
                      <w:sz w:val="24"/>
                      <w:szCs w:val="24"/>
                    </w:rPr>
                  </w:pPr>
                </w:p>
              </w:tc>
              <w:tc>
                <w:tcPr>
                  <w:tcW w:w="284" w:type="dxa"/>
                  <w:noWrap/>
                  <w:hideMark/>
                </w:tcPr>
                <w:p w:rsidR="00CD2B2B" w:rsidRPr="00BA2A11" w:rsidRDefault="00CD2B2B" w:rsidP="00815352">
                  <w:pPr>
                    <w:framePr w:hSpace="180" w:wrap="around" w:vAnchor="page" w:hAnchor="margin" w:xAlign="center" w:y="4127"/>
                    <w:bidi w:val="0"/>
                    <w:spacing w:after="0" w:line="346" w:lineRule="atLeast"/>
                    <w:jc w:val="center"/>
                    <w:rPr>
                      <w:rFonts w:ascii="Helvetica" w:eastAsia="Times New Roman" w:hAnsi="Helvetica" w:cs="Times New Roman"/>
                      <w:color w:val="444444"/>
                      <w:spacing w:val="4"/>
                      <w:sz w:val="24"/>
                      <w:szCs w:val="24"/>
                    </w:rPr>
                  </w:pPr>
                </w:p>
              </w:tc>
            </w:tr>
            <w:tr w:rsidR="00CD2B2B" w:rsidRPr="00BA2A11" w:rsidTr="00B46B83">
              <w:trPr>
                <w:gridAfter w:val="3"/>
                <w:wAfter w:w="2452" w:type="dxa"/>
              </w:trPr>
              <w:tc>
                <w:tcPr>
                  <w:tcW w:w="284" w:type="dxa"/>
                  <w:vAlign w:val="center"/>
                  <w:hideMark/>
                </w:tcPr>
                <w:p w:rsidR="00CD2B2B" w:rsidRPr="00BA2A11" w:rsidRDefault="00CD2B2B" w:rsidP="00815352">
                  <w:pPr>
                    <w:framePr w:hSpace="180" w:wrap="around" w:vAnchor="page" w:hAnchor="margin" w:xAlign="center" w:y="4127"/>
                    <w:bidi w:val="0"/>
                    <w:spacing w:after="0" w:line="240" w:lineRule="auto"/>
                    <w:rPr>
                      <w:rFonts w:ascii="Helvetica" w:eastAsia="Times New Roman" w:hAnsi="Helvetica" w:cs="Times New Roman"/>
                      <w:color w:val="444444"/>
                      <w:spacing w:val="4"/>
                      <w:sz w:val="24"/>
                      <w:szCs w:val="24"/>
                    </w:rPr>
                  </w:pPr>
                </w:p>
              </w:tc>
            </w:tr>
          </w:tbl>
          <w:p w:rsidR="00CD2B2B" w:rsidRPr="005547B7" w:rsidRDefault="00CD2B2B" w:rsidP="00CD2B2B">
            <w:pPr>
              <w:pStyle w:val="ListParagraph"/>
              <w:numPr>
                <w:ilvl w:val="0"/>
                <w:numId w:val="15"/>
              </w:numPr>
              <w:rPr>
                <w:rFonts w:asciiTheme="majorBidi" w:hAnsiTheme="majorBidi" w:cstheme="majorBidi"/>
                <w:rtl/>
                <w:lang w:bidi="ar-EG"/>
              </w:rPr>
            </w:pPr>
            <w:r w:rsidRPr="005547B7">
              <w:rPr>
                <w:rFonts w:asciiTheme="majorBidi" w:hAnsiTheme="majorBidi" w:cstheme="majorBidi"/>
                <w:rtl/>
                <w:lang w:bidi="ar-EG"/>
              </w:rPr>
              <w:t xml:space="preserve">تقييم خصوبة التربة </w:t>
            </w:r>
          </w:p>
          <w:p w:rsidR="00CD2B2B" w:rsidRDefault="00CD2B2B" w:rsidP="00CD2B2B">
            <w:pPr>
              <w:pStyle w:val="ListParagraph"/>
              <w:numPr>
                <w:ilvl w:val="0"/>
                <w:numId w:val="15"/>
              </w:numPr>
              <w:rPr>
                <w:rFonts w:asciiTheme="majorBidi" w:hAnsiTheme="majorBidi" w:cstheme="majorBidi"/>
                <w:lang w:bidi="ar-EG"/>
              </w:rPr>
            </w:pPr>
            <w:r w:rsidRPr="005547B7">
              <w:rPr>
                <w:rFonts w:asciiTheme="majorBidi" w:hAnsiTheme="majorBidi" w:cstheme="majorBidi"/>
                <w:rtl/>
                <w:lang w:bidi="ar-EG"/>
              </w:rPr>
              <w:t>المزارع الغذائية تعريفها والغرض منها. </w:t>
            </w:r>
          </w:p>
          <w:p w:rsidR="00CD2B2B" w:rsidRPr="005547B7" w:rsidRDefault="00CD2B2B" w:rsidP="00CD2B2B">
            <w:pPr>
              <w:pStyle w:val="ListParagraph"/>
              <w:numPr>
                <w:ilvl w:val="0"/>
                <w:numId w:val="15"/>
              </w:numPr>
              <w:rPr>
                <w:rFonts w:asciiTheme="majorBidi" w:hAnsiTheme="majorBidi" w:cstheme="majorBidi"/>
                <w:lang w:bidi="ar-EG"/>
              </w:rPr>
            </w:pPr>
            <w:r>
              <w:rPr>
                <w:rFonts w:asciiTheme="majorBidi" w:hAnsiTheme="majorBidi" w:cstheme="majorBidi" w:hint="cs"/>
                <w:rtl/>
                <w:lang w:bidi="ar-EG"/>
              </w:rPr>
              <w:t xml:space="preserve">شروط العنصر الضرورى  واهم الادوار التى يقوم بها العنصر داخل النبات </w:t>
            </w:r>
            <w:r w:rsidRPr="005547B7">
              <w:rPr>
                <w:rFonts w:asciiTheme="majorBidi" w:hAnsiTheme="majorBidi" w:cstheme="majorBidi"/>
                <w:rtl/>
                <w:lang w:bidi="ar-EG"/>
              </w:rPr>
              <w:t xml:space="preserve">     </w:t>
            </w:r>
          </w:p>
          <w:p w:rsidR="00CD2B2B" w:rsidRPr="00F36BDA" w:rsidRDefault="00CD2B2B" w:rsidP="00CD2B2B">
            <w:pPr>
              <w:rPr>
                <w:rFonts w:asciiTheme="majorBidi" w:hAnsiTheme="majorBidi" w:cstheme="majorBidi"/>
                <w:color w:val="FF0000"/>
                <w:rtl/>
                <w:lang w:bidi="ar-EG"/>
              </w:rPr>
            </w:pPr>
          </w:p>
        </w:tc>
        <w:tc>
          <w:tcPr>
            <w:tcW w:w="2269" w:type="dxa"/>
          </w:tcPr>
          <w:p w:rsidR="00CD2B2B" w:rsidRPr="00E2547C" w:rsidRDefault="00CD2B2B" w:rsidP="00CD2B2B">
            <w:pPr>
              <w:rPr>
                <w:rFonts w:asciiTheme="majorBidi" w:hAnsiTheme="majorBidi" w:cstheme="majorBidi"/>
                <w:b/>
                <w:bCs/>
                <w:rtl/>
                <w:lang w:bidi="ar-EG"/>
              </w:rPr>
            </w:pPr>
            <w:r w:rsidRPr="00E2547C">
              <w:rPr>
                <w:rFonts w:asciiTheme="majorBidi" w:hAnsiTheme="majorBidi" w:cstheme="majorBidi" w:hint="cs"/>
                <w:b/>
                <w:bCs/>
                <w:rtl/>
                <w:lang w:bidi="ar-EG"/>
              </w:rPr>
              <w:t xml:space="preserve">  أ.د ابراهيم السمنودي  -  </w:t>
            </w:r>
            <w:r w:rsidRPr="00E2547C">
              <w:rPr>
                <w:rFonts w:asciiTheme="majorBidi" w:hAnsiTheme="majorBidi" w:cstheme="majorBidi"/>
                <w:b/>
                <w:bCs/>
                <w:rtl/>
                <w:lang w:bidi="ar-EG"/>
              </w:rPr>
              <w:t xml:space="preserve">أ.د سمير غبور </w:t>
            </w:r>
            <w:r w:rsidRPr="00E2547C">
              <w:rPr>
                <w:rFonts w:asciiTheme="majorBidi" w:hAnsiTheme="majorBidi" w:cstheme="majorBidi" w:hint="cs"/>
                <w:b/>
                <w:bCs/>
                <w:rtl/>
                <w:lang w:bidi="ar-EG"/>
              </w:rPr>
              <w:t>-</w:t>
            </w:r>
            <w:r w:rsidRPr="00E2547C">
              <w:rPr>
                <w:rFonts w:asciiTheme="majorBidi" w:hAnsiTheme="majorBidi" w:cstheme="majorBidi"/>
                <w:b/>
                <w:bCs/>
                <w:rtl/>
                <w:lang w:bidi="ar-EG"/>
              </w:rPr>
              <w:t xml:space="preserve"> أ.د. </w:t>
            </w:r>
            <w:r w:rsidRPr="00E2547C">
              <w:rPr>
                <w:rFonts w:asciiTheme="majorBidi" w:hAnsiTheme="majorBidi" w:cstheme="majorBidi" w:hint="cs"/>
                <w:b/>
                <w:bCs/>
                <w:rtl/>
                <w:lang w:bidi="ar-EG"/>
              </w:rPr>
              <w:t>محمود على عبد الفتاح</w:t>
            </w:r>
          </w:p>
        </w:tc>
      </w:tr>
      <w:tr w:rsidR="00CD2B2B" w:rsidTr="00784932">
        <w:tc>
          <w:tcPr>
            <w:tcW w:w="425" w:type="dxa"/>
          </w:tcPr>
          <w:p w:rsidR="00CD2B2B" w:rsidRPr="003F6091" w:rsidRDefault="00CD2B2B" w:rsidP="00CD2B2B">
            <w:pPr>
              <w:jc w:val="center"/>
              <w:rPr>
                <w:b/>
                <w:bCs/>
                <w:sz w:val="28"/>
                <w:szCs w:val="28"/>
              </w:rPr>
            </w:pPr>
            <w:r>
              <w:rPr>
                <w:rFonts w:hint="cs"/>
                <w:b/>
                <w:bCs/>
                <w:sz w:val="28"/>
                <w:szCs w:val="28"/>
                <w:rtl/>
              </w:rPr>
              <w:lastRenderedPageBreak/>
              <w:t>3</w:t>
            </w:r>
          </w:p>
        </w:tc>
        <w:tc>
          <w:tcPr>
            <w:tcW w:w="1844" w:type="dxa"/>
          </w:tcPr>
          <w:p w:rsidR="00CD2B2B" w:rsidRPr="00E2547C" w:rsidRDefault="00CD2B2B" w:rsidP="00CD2B2B">
            <w:pPr>
              <w:jc w:val="both"/>
              <w:rPr>
                <w:b/>
                <w:bCs/>
                <w:sz w:val="28"/>
                <w:szCs w:val="28"/>
              </w:rPr>
            </w:pPr>
            <w:r w:rsidRPr="00E2547C">
              <w:rPr>
                <w:rFonts w:hint="cs"/>
                <w:b/>
                <w:bCs/>
                <w:sz w:val="28"/>
                <w:szCs w:val="28"/>
                <w:rtl/>
              </w:rPr>
              <w:t>أساسيات علوم الإنتاج الحيواني</w:t>
            </w:r>
          </w:p>
        </w:tc>
        <w:tc>
          <w:tcPr>
            <w:tcW w:w="1134" w:type="dxa"/>
          </w:tcPr>
          <w:p w:rsidR="00CD2B2B" w:rsidRPr="00E2547C" w:rsidRDefault="00CD2B2B" w:rsidP="00CD2B2B">
            <w:pPr>
              <w:jc w:val="both"/>
              <w:rPr>
                <w:b/>
                <w:bCs/>
                <w:sz w:val="28"/>
                <w:szCs w:val="28"/>
              </w:rPr>
            </w:pPr>
            <w:r w:rsidRPr="00E2547C">
              <w:rPr>
                <w:rFonts w:hint="cs"/>
                <w:b/>
                <w:bCs/>
                <w:sz w:val="28"/>
                <w:szCs w:val="28"/>
                <w:rtl/>
              </w:rPr>
              <w:t>المستوى الأول–إدارة أعمال</w:t>
            </w:r>
          </w:p>
        </w:tc>
        <w:tc>
          <w:tcPr>
            <w:tcW w:w="5811" w:type="dxa"/>
          </w:tcPr>
          <w:p w:rsidR="00CD2B2B" w:rsidRPr="00856289" w:rsidRDefault="00CD2B2B" w:rsidP="00CD2B2B">
            <w:pPr>
              <w:spacing w:line="216" w:lineRule="auto"/>
              <w:jc w:val="both"/>
              <w:rPr>
                <w:sz w:val="26"/>
                <w:szCs w:val="26"/>
                <w:rtl/>
              </w:rPr>
            </w:pPr>
            <w:r>
              <w:rPr>
                <w:rFonts w:hint="cs"/>
                <w:sz w:val="26"/>
                <w:szCs w:val="26"/>
                <w:rtl/>
              </w:rPr>
              <w:t>1-</w:t>
            </w:r>
            <w:r w:rsidRPr="00856289">
              <w:rPr>
                <w:sz w:val="26"/>
                <w:szCs w:val="26"/>
                <w:rtl/>
              </w:rPr>
              <w:t>هيكل صناعة الدواجن في مصر (</w:t>
            </w:r>
            <w:r w:rsidRPr="00856289">
              <w:rPr>
                <w:rFonts w:hint="cs"/>
                <w:sz w:val="26"/>
                <w:szCs w:val="26"/>
                <w:rtl/>
              </w:rPr>
              <w:t>أعداد</w:t>
            </w:r>
            <w:r w:rsidRPr="00856289">
              <w:rPr>
                <w:sz w:val="26"/>
                <w:szCs w:val="26"/>
                <w:rtl/>
              </w:rPr>
              <w:t xml:space="preserve"> الطيور، </w:t>
            </w:r>
            <w:r w:rsidRPr="00856289">
              <w:rPr>
                <w:rFonts w:hint="cs"/>
                <w:sz w:val="26"/>
                <w:szCs w:val="26"/>
                <w:rtl/>
              </w:rPr>
              <w:t>أنواعها</w:t>
            </w:r>
            <w:r w:rsidRPr="00856289">
              <w:rPr>
                <w:sz w:val="26"/>
                <w:szCs w:val="26"/>
                <w:rtl/>
              </w:rPr>
              <w:t xml:space="preserve">، </w:t>
            </w:r>
            <w:r w:rsidRPr="00856289">
              <w:rPr>
                <w:rFonts w:hint="cs"/>
                <w:sz w:val="26"/>
                <w:szCs w:val="26"/>
                <w:rtl/>
              </w:rPr>
              <w:t>إنتاجيتها</w:t>
            </w:r>
            <w:r w:rsidRPr="00856289">
              <w:rPr>
                <w:sz w:val="26"/>
                <w:szCs w:val="26"/>
                <w:rtl/>
              </w:rPr>
              <w:t xml:space="preserve"> من البيض واللحم) مستعينا </w:t>
            </w:r>
            <w:r w:rsidRPr="00856289">
              <w:rPr>
                <w:rFonts w:hint="cs"/>
                <w:sz w:val="26"/>
                <w:szCs w:val="26"/>
                <w:rtl/>
              </w:rPr>
              <w:t>بأحدث</w:t>
            </w:r>
            <w:r w:rsidRPr="00856289">
              <w:rPr>
                <w:sz w:val="26"/>
                <w:szCs w:val="26"/>
                <w:rtl/>
              </w:rPr>
              <w:t xml:space="preserve"> </w:t>
            </w:r>
            <w:r w:rsidRPr="00856289">
              <w:rPr>
                <w:rFonts w:hint="cs"/>
                <w:sz w:val="26"/>
                <w:szCs w:val="26"/>
                <w:rtl/>
              </w:rPr>
              <w:t>الإحصائيات</w:t>
            </w:r>
            <w:r w:rsidRPr="00856289">
              <w:rPr>
                <w:sz w:val="26"/>
                <w:szCs w:val="26"/>
                <w:rtl/>
              </w:rPr>
              <w:t xml:space="preserve"> المحلية والعالمية</w:t>
            </w:r>
          </w:p>
          <w:p w:rsidR="00CD2B2B" w:rsidRPr="00856289" w:rsidRDefault="00CD2B2B" w:rsidP="00CD2B2B">
            <w:pPr>
              <w:spacing w:line="216" w:lineRule="auto"/>
              <w:jc w:val="both"/>
              <w:rPr>
                <w:sz w:val="26"/>
                <w:szCs w:val="26"/>
                <w:rtl/>
              </w:rPr>
            </w:pPr>
            <w:r>
              <w:rPr>
                <w:rFonts w:hint="cs"/>
                <w:sz w:val="26"/>
                <w:szCs w:val="26"/>
                <w:rtl/>
              </w:rPr>
              <w:t>2-</w:t>
            </w:r>
            <w:r w:rsidRPr="00856289">
              <w:rPr>
                <w:rFonts w:hint="cs"/>
                <w:sz w:val="26"/>
                <w:szCs w:val="26"/>
                <w:rtl/>
              </w:rPr>
              <w:t>أهمية</w:t>
            </w:r>
            <w:r w:rsidRPr="00856289">
              <w:rPr>
                <w:sz w:val="26"/>
                <w:szCs w:val="26"/>
                <w:rtl/>
              </w:rPr>
              <w:t xml:space="preserve"> الدواجن و دورها في </w:t>
            </w:r>
            <w:r w:rsidRPr="00856289">
              <w:rPr>
                <w:rFonts w:hint="cs"/>
                <w:sz w:val="26"/>
                <w:szCs w:val="26"/>
                <w:rtl/>
              </w:rPr>
              <w:t>الأمن</w:t>
            </w:r>
            <w:r w:rsidRPr="00856289">
              <w:rPr>
                <w:sz w:val="26"/>
                <w:szCs w:val="26"/>
                <w:rtl/>
              </w:rPr>
              <w:t xml:space="preserve"> العربي</w:t>
            </w:r>
          </w:p>
          <w:p w:rsidR="00CD2B2B" w:rsidRPr="00856289" w:rsidRDefault="00CD2B2B" w:rsidP="00CD2B2B">
            <w:pPr>
              <w:spacing w:line="216" w:lineRule="auto"/>
              <w:jc w:val="both"/>
              <w:rPr>
                <w:sz w:val="26"/>
                <w:szCs w:val="26"/>
                <w:rtl/>
              </w:rPr>
            </w:pPr>
            <w:r>
              <w:rPr>
                <w:rFonts w:hint="cs"/>
                <w:sz w:val="26"/>
                <w:szCs w:val="26"/>
                <w:rtl/>
              </w:rPr>
              <w:t>3-</w:t>
            </w:r>
            <w:r w:rsidRPr="00856289">
              <w:rPr>
                <w:rFonts w:hint="cs"/>
                <w:sz w:val="26"/>
                <w:szCs w:val="26"/>
                <w:rtl/>
              </w:rPr>
              <w:t>أهم</w:t>
            </w:r>
            <w:r w:rsidRPr="00856289">
              <w:rPr>
                <w:sz w:val="26"/>
                <w:szCs w:val="26"/>
                <w:rtl/>
              </w:rPr>
              <w:t xml:space="preserve"> مظاهر تطور صناعة الدواجن في </w:t>
            </w:r>
            <w:r w:rsidRPr="00856289">
              <w:rPr>
                <w:rFonts w:hint="cs"/>
                <w:sz w:val="26"/>
                <w:szCs w:val="26"/>
                <w:rtl/>
              </w:rPr>
              <w:t>الآونة</w:t>
            </w:r>
            <w:r w:rsidRPr="00856289">
              <w:rPr>
                <w:sz w:val="26"/>
                <w:szCs w:val="26"/>
                <w:rtl/>
              </w:rPr>
              <w:t xml:space="preserve"> </w:t>
            </w:r>
            <w:r w:rsidRPr="00856289">
              <w:rPr>
                <w:rFonts w:hint="cs"/>
                <w:sz w:val="26"/>
                <w:szCs w:val="26"/>
                <w:rtl/>
              </w:rPr>
              <w:t>الأخيرة</w:t>
            </w:r>
          </w:p>
          <w:p w:rsidR="00CD2B2B" w:rsidRPr="00856289" w:rsidRDefault="00CD2B2B" w:rsidP="00CD2B2B">
            <w:pPr>
              <w:spacing w:line="216" w:lineRule="auto"/>
              <w:jc w:val="both"/>
              <w:rPr>
                <w:sz w:val="26"/>
                <w:szCs w:val="26"/>
                <w:rtl/>
              </w:rPr>
            </w:pPr>
            <w:r>
              <w:rPr>
                <w:rFonts w:hint="cs"/>
                <w:sz w:val="26"/>
                <w:szCs w:val="26"/>
                <w:rtl/>
              </w:rPr>
              <w:t>4-</w:t>
            </w:r>
            <w:r w:rsidRPr="00856289">
              <w:rPr>
                <w:sz w:val="26"/>
                <w:szCs w:val="26"/>
                <w:rtl/>
              </w:rPr>
              <w:t xml:space="preserve">العناصر الغذائية للدواجن </w:t>
            </w:r>
            <w:r w:rsidRPr="00856289">
              <w:rPr>
                <w:rFonts w:hint="cs"/>
                <w:sz w:val="26"/>
                <w:szCs w:val="26"/>
                <w:rtl/>
              </w:rPr>
              <w:t>وأهميتها</w:t>
            </w:r>
            <w:r w:rsidRPr="00856289">
              <w:rPr>
                <w:sz w:val="26"/>
                <w:szCs w:val="26"/>
                <w:rtl/>
              </w:rPr>
              <w:t xml:space="preserve"> والاحتياجات منها</w:t>
            </w:r>
          </w:p>
          <w:p w:rsidR="00CD2B2B" w:rsidRPr="00856289" w:rsidRDefault="00CD2B2B" w:rsidP="00CD2B2B">
            <w:pPr>
              <w:spacing w:line="216" w:lineRule="auto"/>
              <w:jc w:val="both"/>
              <w:rPr>
                <w:sz w:val="26"/>
                <w:szCs w:val="26"/>
                <w:rtl/>
              </w:rPr>
            </w:pPr>
            <w:r>
              <w:rPr>
                <w:rFonts w:hint="cs"/>
                <w:sz w:val="26"/>
                <w:szCs w:val="26"/>
                <w:rtl/>
              </w:rPr>
              <w:t>5-</w:t>
            </w:r>
            <w:r w:rsidRPr="00856289">
              <w:rPr>
                <w:sz w:val="26"/>
                <w:szCs w:val="26"/>
                <w:rtl/>
              </w:rPr>
              <w:t xml:space="preserve">كتالوج مصور </w:t>
            </w:r>
            <w:r w:rsidRPr="00856289">
              <w:rPr>
                <w:rFonts w:hint="cs"/>
                <w:sz w:val="26"/>
                <w:szCs w:val="26"/>
                <w:rtl/>
              </w:rPr>
              <w:t>للأنواع</w:t>
            </w:r>
            <w:r w:rsidRPr="00856289">
              <w:rPr>
                <w:sz w:val="26"/>
                <w:szCs w:val="26"/>
                <w:rtl/>
              </w:rPr>
              <w:t xml:space="preserve"> القياسية للدجاج موضحا </w:t>
            </w:r>
            <w:r w:rsidRPr="00856289">
              <w:rPr>
                <w:rFonts w:hint="cs"/>
                <w:sz w:val="26"/>
                <w:szCs w:val="26"/>
                <w:rtl/>
              </w:rPr>
              <w:t>أهم</w:t>
            </w:r>
            <w:r w:rsidRPr="00856289">
              <w:rPr>
                <w:sz w:val="26"/>
                <w:szCs w:val="26"/>
                <w:rtl/>
              </w:rPr>
              <w:t xml:space="preserve"> الخصائص </w:t>
            </w:r>
            <w:r w:rsidRPr="00856289">
              <w:rPr>
                <w:rFonts w:hint="cs"/>
                <w:sz w:val="26"/>
                <w:szCs w:val="26"/>
                <w:rtl/>
              </w:rPr>
              <w:t>الإنتاجية</w:t>
            </w:r>
            <w:r w:rsidRPr="00856289">
              <w:rPr>
                <w:sz w:val="26"/>
                <w:szCs w:val="26"/>
                <w:rtl/>
              </w:rPr>
              <w:t xml:space="preserve"> والشكلية لكل نوع</w:t>
            </w:r>
          </w:p>
          <w:p w:rsidR="00CD2B2B" w:rsidRPr="00856289" w:rsidRDefault="00CD2B2B" w:rsidP="00CD2B2B">
            <w:pPr>
              <w:spacing w:line="216" w:lineRule="auto"/>
              <w:jc w:val="both"/>
              <w:rPr>
                <w:sz w:val="26"/>
                <w:szCs w:val="26"/>
                <w:rtl/>
              </w:rPr>
            </w:pPr>
            <w:r>
              <w:rPr>
                <w:rFonts w:hint="cs"/>
                <w:sz w:val="26"/>
                <w:szCs w:val="26"/>
                <w:rtl/>
              </w:rPr>
              <w:t>6-</w:t>
            </w:r>
            <w:r w:rsidRPr="00856289">
              <w:rPr>
                <w:sz w:val="26"/>
                <w:szCs w:val="26"/>
                <w:rtl/>
              </w:rPr>
              <w:t xml:space="preserve">كتالوج مصور </w:t>
            </w:r>
            <w:r w:rsidRPr="00856289">
              <w:rPr>
                <w:rFonts w:hint="cs"/>
                <w:sz w:val="26"/>
                <w:szCs w:val="26"/>
                <w:rtl/>
              </w:rPr>
              <w:t>للأنواع</w:t>
            </w:r>
            <w:r w:rsidRPr="00856289">
              <w:rPr>
                <w:sz w:val="26"/>
                <w:szCs w:val="26"/>
                <w:rtl/>
              </w:rPr>
              <w:t xml:space="preserve"> المحلية للدجاج موضحا </w:t>
            </w:r>
            <w:r w:rsidRPr="00856289">
              <w:rPr>
                <w:rFonts w:hint="cs"/>
                <w:sz w:val="26"/>
                <w:szCs w:val="26"/>
                <w:rtl/>
              </w:rPr>
              <w:t>أهم</w:t>
            </w:r>
            <w:r w:rsidRPr="00856289">
              <w:rPr>
                <w:sz w:val="26"/>
                <w:szCs w:val="26"/>
                <w:rtl/>
              </w:rPr>
              <w:t xml:space="preserve"> الخصائص </w:t>
            </w:r>
            <w:r w:rsidRPr="00856289">
              <w:rPr>
                <w:rFonts w:hint="cs"/>
                <w:sz w:val="26"/>
                <w:szCs w:val="26"/>
                <w:rtl/>
              </w:rPr>
              <w:t>الإنتاجية</w:t>
            </w:r>
            <w:r w:rsidRPr="00856289">
              <w:rPr>
                <w:sz w:val="26"/>
                <w:szCs w:val="26"/>
                <w:rtl/>
              </w:rPr>
              <w:t xml:space="preserve"> والشكلية لكل نوع</w:t>
            </w:r>
          </w:p>
          <w:p w:rsidR="00CD2B2B" w:rsidRPr="00856289" w:rsidRDefault="00CD2B2B" w:rsidP="00CD2B2B">
            <w:pPr>
              <w:spacing w:line="216" w:lineRule="auto"/>
              <w:jc w:val="both"/>
              <w:rPr>
                <w:sz w:val="26"/>
                <w:szCs w:val="26"/>
                <w:rtl/>
              </w:rPr>
            </w:pPr>
            <w:r>
              <w:rPr>
                <w:rFonts w:hint="cs"/>
                <w:sz w:val="26"/>
                <w:szCs w:val="26"/>
                <w:rtl/>
              </w:rPr>
              <w:t xml:space="preserve">7- </w:t>
            </w:r>
            <w:r>
              <w:rPr>
                <w:sz w:val="26"/>
                <w:szCs w:val="26"/>
                <w:rtl/>
              </w:rPr>
              <w:t>كتالوج مصور لهجن</w:t>
            </w:r>
            <w:r w:rsidRPr="00856289">
              <w:rPr>
                <w:sz w:val="26"/>
                <w:szCs w:val="26"/>
                <w:rtl/>
              </w:rPr>
              <w:t xml:space="preserve"> الدجاج المتخصصة في </w:t>
            </w:r>
            <w:r w:rsidRPr="00856289">
              <w:rPr>
                <w:rFonts w:hint="cs"/>
                <w:sz w:val="26"/>
                <w:szCs w:val="26"/>
                <w:rtl/>
              </w:rPr>
              <w:t>إنتاج</w:t>
            </w:r>
            <w:r w:rsidRPr="00856289">
              <w:rPr>
                <w:sz w:val="26"/>
                <w:szCs w:val="26"/>
                <w:rtl/>
              </w:rPr>
              <w:t xml:space="preserve"> اللحم ذات الريش </w:t>
            </w:r>
            <w:r w:rsidRPr="00856289">
              <w:rPr>
                <w:rFonts w:hint="cs"/>
                <w:sz w:val="26"/>
                <w:szCs w:val="26"/>
                <w:rtl/>
              </w:rPr>
              <w:t>الأبيض</w:t>
            </w:r>
            <w:r w:rsidRPr="00856289">
              <w:rPr>
                <w:sz w:val="26"/>
                <w:szCs w:val="26"/>
                <w:rtl/>
              </w:rPr>
              <w:t xml:space="preserve"> موضحا </w:t>
            </w:r>
            <w:r w:rsidRPr="00856289">
              <w:rPr>
                <w:rFonts w:hint="cs"/>
                <w:sz w:val="26"/>
                <w:szCs w:val="26"/>
                <w:rtl/>
              </w:rPr>
              <w:t>أهم</w:t>
            </w:r>
            <w:r w:rsidRPr="00856289">
              <w:rPr>
                <w:sz w:val="26"/>
                <w:szCs w:val="26"/>
                <w:rtl/>
              </w:rPr>
              <w:t xml:space="preserve"> الخصائص </w:t>
            </w:r>
            <w:r w:rsidRPr="00856289">
              <w:rPr>
                <w:rFonts w:hint="cs"/>
                <w:sz w:val="26"/>
                <w:szCs w:val="26"/>
                <w:rtl/>
              </w:rPr>
              <w:t>الإنتاجية</w:t>
            </w:r>
            <w:r w:rsidRPr="00856289">
              <w:rPr>
                <w:sz w:val="26"/>
                <w:szCs w:val="26"/>
                <w:rtl/>
              </w:rPr>
              <w:t xml:space="preserve"> والشكلية لكل نوع</w:t>
            </w:r>
          </w:p>
          <w:p w:rsidR="00CD2B2B" w:rsidRPr="00856289" w:rsidRDefault="00CD2B2B" w:rsidP="00CD2B2B">
            <w:pPr>
              <w:spacing w:line="216" w:lineRule="auto"/>
              <w:jc w:val="both"/>
              <w:rPr>
                <w:sz w:val="26"/>
                <w:szCs w:val="26"/>
                <w:rtl/>
              </w:rPr>
            </w:pPr>
            <w:r>
              <w:rPr>
                <w:rFonts w:hint="cs"/>
                <w:sz w:val="26"/>
                <w:szCs w:val="26"/>
                <w:rtl/>
              </w:rPr>
              <w:t>8-</w:t>
            </w:r>
            <w:r>
              <w:rPr>
                <w:sz w:val="26"/>
                <w:szCs w:val="26"/>
                <w:rtl/>
              </w:rPr>
              <w:t>كتالوج مصور لهجن</w:t>
            </w:r>
            <w:r w:rsidRPr="00856289">
              <w:rPr>
                <w:sz w:val="26"/>
                <w:szCs w:val="26"/>
                <w:rtl/>
              </w:rPr>
              <w:t xml:space="preserve"> الدجاج المتخصصة في </w:t>
            </w:r>
            <w:r w:rsidRPr="00856289">
              <w:rPr>
                <w:rFonts w:hint="cs"/>
                <w:sz w:val="26"/>
                <w:szCs w:val="26"/>
                <w:rtl/>
              </w:rPr>
              <w:t>إنتاج</w:t>
            </w:r>
            <w:r w:rsidRPr="00856289">
              <w:rPr>
                <w:sz w:val="26"/>
                <w:szCs w:val="26"/>
                <w:rtl/>
              </w:rPr>
              <w:t xml:space="preserve"> اللحم ذات الريش الملون موضحا </w:t>
            </w:r>
            <w:r w:rsidRPr="00856289">
              <w:rPr>
                <w:rFonts w:hint="cs"/>
                <w:sz w:val="26"/>
                <w:szCs w:val="26"/>
                <w:rtl/>
              </w:rPr>
              <w:t>أهم</w:t>
            </w:r>
            <w:r w:rsidRPr="00856289">
              <w:rPr>
                <w:sz w:val="26"/>
                <w:szCs w:val="26"/>
                <w:rtl/>
              </w:rPr>
              <w:t xml:space="preserve"> الخصائص </w:t>
            </w:r>
            <w:r w:rsidRPr="00856289">
              <w:rPr>
                <w:rFonts w:hint="cs"/>
                <w:sz w:val="26"/>
                <w:szCs w:val="26"/>
                <w:rtl/>
              </w:rPr>
              <w:t>الإنتاجية</w:t>
            </w:r>
            <w:r w:rsidRPr="00856289">
              <w:rPr>
                <w:sz w:val="26"/>
                <w:szCs w:val="26"/>
                <w:rtl/>
              </w:rPr>
              <w:t xml:space="preserve"> والشكلية لكل نوع</w:t>
            </w:r>
          </w:p>
          <w:p w:rsidR="00CD2B2B" w:rsidRPr="00856289" w:rsidRDefault="00CD2B2B" w:rsidP="00CD2B2B">
            <w:pPr>
              <w:spacing w:line="216" w:lineRule="auto"/>
              <w:jc w:val="both"/>
              <w:rPr>
                <w:sz w:val="26"/>
                <w:szCs w:val="26"/>
                <w:rtl/>
              </w:rPr>
            </w:pPr>
            <w:r>
              <w:rPr>
                <w:rFonts w:hint="cs"/>
                <w:sz w:val="26"/>
                <w:szCs w:val="26"/>
                <w:rtl/>
              </w:rPr>
              <w:t>9-</w:t>
            </w:r>
            <w:r w:rsidRPr="00856289">
              <w:rPr>
                <w:sz w:val="26"/>
                <w:szCs w:val="26"/>
                <w:rtl/>
              </w:rPr>
              <w:t>القيمة الغذائية لمنتجات الدواجن من اللحم والبيض</w:t>
            </w:r>
          </w:p>
          <w:p w:rsidR="00CD2B2B" w:rsidRPr="00856289" w:rsidRDefault="00CD2B2B" w:rsidP="00CD2B2B">
            <w:pPr>
              <w:spacing w:line="216" w:lineRule="auto"/>
              <w:jc w:val="both"/>
              <w:rPr>
                <w:sz w:val="26"/>
                <w:szCs w:val="26"/>
                <w:rtl/>
              </w:rPr>
            </w:pPr>
            <w:r>
              <w:rPr>
                <w:rFonts w:hint="cs"/>
                <w:sz w:val="26"/>
                <w:szCs w:val="26"/>
                <w:rtl/>
              </w:rPr>
              <w:t>10-</w:t>
            </w:r>
            <w:r w:rsidRPr="00856289">
              <w:rPr>
                <w:sz w:val="26"/>
                <w:szCs w:val="26"/>
                <w:rtl/>
              </w:rPr>
              <w:t xml:space="preserve">خامات </w:t>
            </w:r>
            <w:r w:rsidRPr="00856289">
              <w:rPr>
                <w:rFonts w:hint="cs"/>
                <w:sz w:val="26"/>
                <w:szCs w:val="26"/>
                <w:rtl/>
              </w:rPr>
              <w:t>الأعلاف</w:t>
            </w:r>
            <w:r w:rsidRPr="00856289">
              <w:rPr>
                <w:sz w:val="26"/>
                <w:szCs w:val="26"/>
                <w:rtl/>
              </w:rPr>
              <w:t xml:space="preserve"> للدواجن وتحليلاتها ونسب ومحددات استخدامها في تكوين العلائق</w:t>
            </w:r>
          </w:p>
          <w:p w:rsidR="00CD2B2B" w:rsidRPr="00856289" w:rsidRDefault="00CD2B2B" w:rsidP="00CD2B2B">
            <w:pPr>
              <w:spacing w:line="216" w:lineRule="auto"/>
              <w:jc w:val="both"/>
              <w:rPr>
                <w:sz w:val="26"/>
                <w:szCs w:val="26"/>
                <w:rtl/>
              </w:rPr>
            </w:pPr>
            <w:r>
              <w:rPr>
                <w:rFonts w:hint="cs"/>
                <w:sz w:val="26"/>
                <w:szCs w:val="26"/>
                <w:rtl/>
              </w:rPr>
              <w:t>11-</w:t>
            </w:r>
            <w:r w:rsidRPr="00856289">
              <w:rPr>
                <w:sz w:val="26"/>
                <w:szCs w:val="26"/>
                <w:rtl/>
              </w:rPr>
              <w:t xml:space="preserve">ظروف الرعاية المناسبة لدجاج </w:t>
            </w:r>
            <w:r w:rsidRPr="00856289">
              <w:rPr>
                <w:rFonts w:hint="cs"/>
                <w:sz w:val="26"/>
                <w:szCs w:val="26"/>
                <w:rtl/>
              </w:rPr>
              <w:t xml:space="preserve">التسمين </w:t>
            </w:r>
          </w:p>
          <w:p w:rsidR="00CD2B2B" w:rsidRPr="00856289" w:rsidRDefault="00CD2B2B" w:rsidP="00CD2B2B">
            <w:pPr>
              <w:spacing w:line="216" w:lineRule="auto"/>
              <w:jc w:val="both"/>
              <w:rPr>
                <w:sz w:val="26"/>
                <w:szCs w:val="26"/>
                <w:rtl/>
              </w:rPr>
            </w:pPr>
            <w:r>
              <w:rPr>
                <w:rFonts w:hint="cs"/>
                <w:sz w:val="26"/>
                <w:szCs w:val="26"/>
                <w:rtl/>
              </w:rPr>
              <w:t>12-</w:t>
            </w:r>
            <w:r w:rsidRPr="00856289">
              <w:rPr>
                <w:sz w:val="26"/>
                <w:szCs w:val="26"/>
                <w:rtl/>
              </w:rPr>
              <w:t>ظروف الرعاية المناسبة للدجاج البياض</w:t>
            </w:r>
          </w:p>
          <w:p w:rsidR="00CD2B2B" w:rsidRPr="00856289" w:rsidRDefault="00CD2B2B" w:rsidP="00CD2B2B">
            <w:pPr>
              <w:spacing w:line="216" w:lineRule="auto"/>
              <w:jc w:val="both"/>
              <w:rPr>
                <w:sz w:val="26"/>
                <w:szCs w:val="26"/>
              </w:rPr>
            </w:pPr>
            <w:r>
              <w:rPr>
                <w:rFonts w:hint="cs"/>
                <w:sz w:val="26"/>
                <w:szCs w:val="26"/>
                <w:rtl/>
              </w:rPr>
              <w:t>13-</w:t>
            </w:r>
            <w:r w:rsidRPr="00856289">
              <w:rPr>
                <w:sz w:val="26"/>
                <w:szCs w:val="26"/>
                <w:rtl/>
              </w:rPr>
              <w:t xml:space="preserve">كتالوج مصور لتجهيزات مزارع </w:t>
            </w:r>
            <w:r w:rsidRPr="00856289">
              <w:rPr>
                <w:rFonts w:hint="cs"/>
                <w:sz w:val="26"/>
                <w:szCs w:val="26"/>
                <w:rtl/>
              </w:rPr>
              <w:t>إنتاج</w:t>
            </w:r>
            <w:r w:rsidRPr="00856289">
              <w:rPr>
                <w:sz w:val="26"/>
                <w:szCs w:val="26"/>
                <w:rtl/>
              </w:rPr>
              <w:t xml:space="preserve"> اللحم ومعدلات استخدامها</w:t>
            </w:r>
          </w:p>
          <w:p w:rsidR="00CD2B2B" w:rsidRPr="00856289" w:rsidRDefault="00CD2B2B" w:rsidP="00CD2B2B">
            <w:pPr>
              <w:spacing w:line="216" w:lineRule="auto"/>
              <w:jc w:val="both"/>
              <w:rPr>
                <w:sz w:val="26"/>
                <w:szCs w:val="26"/>
                <w:rtl/>
              </w:rPr>
            </w:pPr>
            <w:r>
              <w:rPr>
                <w:rFonts w:hint="cs"/>
                <w:sz w:val="26"/>
                <w:szCs w:val="26"/>
                <w:rtl/>
              </w:rPr>
              <w:t>14-</w:t>
            </w:r>
            <w:r w:rsidRPr="00856289">
              <w:rPr>
                <w:sz w:val="26"/>
                <w:szCs w:val="26"/>
                <w:rtl/>
              </w:rPr>
              <w:t xml:space="preserve">كتالوج مصور لتجهيزات مزارع </w:t>
            </w:r>
            <w:r w:rsidRPr="00856289">
              <w:rPr>
                <w:rFonts w:hint="cs"/>
                <w:sz w:val="26"/>
                <w:szCs w:val="26"/>
                <w:rtl/>
              </w:rPr>
              <w:t>إنتاج</w:t>
            </w:r>
            <w:r w:rsidRPr="00856289">
              <w:rPr>
                <w:sz w:val="26"/>
                <w:szCs w:val="26"/>
                <w:rtl/>
              </w:rPr>
              <w:t xml:space="preserve"> البيض ومعدلات استخدامها</w:t>
            </w:r>
          </w:p>
          <w:p w:rsidR="00CD2B2B" w:rsidRPr="00856289" w:rsidRDefault="00CD2B2B" w:rsidP="00CD2B2B">
            <w:pPr>
              <w:spacing w:line="216" w:lineRule="auto"/>
              <w:jc w:val="both"/>
              <w:rPr>
                <w:sz w:val="26"/>
                <w:szCs w:val="26"/>
                <w:rtl/>
              </w:rPr>
            </w:pPr>
            <w:r w:rsidRPr="00856289">
              <w:rPr>
                <w:sz w:val="26"/>
                <w:szCs w:val="26"/>
                <w:rtl/>
              </w:rPr>
              <w:t>تطور التفريخ الصناعي</w:t>
            </w:r>
          </w:p>
          <w:p w:rsidR="00CD2B2B" w:rsidRPr="00856289" w:rsidRDefault="00CD2B2B" w:rsidP="00CD2B2B">
            <w:pPr>
              <w:spacing w:line="216" w:lineRule="auto"/>
              <w:jc w:val="both"/>
              <w:rPr>
                <w:sz w:val="26"/>
                <w:szCs w:val="26"/>
                <w:rtl/>
              </w:rPr>
            </w:pPr>
            <w:r>
              <w:rPr>
                <w:rFonts w:hint="cs"/>
                <w:sz w:val="26"/>
                <w:szCs w:val="26"/>
                <w:rtl/>
              </w:rPr>
              <w:t>15-</w:t>
            </w:r>
            <w:r w:rsidRPr="00856289">
              <w:rPr>
                <w:rFonts w:hint="cs"/>
                <w:sz w:val="26"/>
                <w:szCs w:val="26"/>
                <w:rtl/>
              </w:rPr>
              <w:t>الاستئناس</w:t>
            </w:r>
            <w:r w:rsidRPr="00856289">
              <w:rPr>
                <w:sz w:val="26"/>
                <w:szCs w:val="26"/>
                <w:rtl/>
              </w:rPr>
              <w:t xml:space="preserve"> ونشأة السلالات المختلفة</w:t>
            </w:r>
          </w:p>
          <w:p w:rsidR="00CD2B2B" w:rsidRPr="00856289" w:rsidRDefault="00CD2B2B" w:rsidP="00CD2B2B">
            <w:pPr>
              <w:spacing w:line="216" w:lineRule="auto"/>
              <w:jc w:val="both"/>
              <w:rPr>
                <w:sz w:val="26"/>
                <w:szCs w:val="26"/>
                <w:rtl/>
              </w:rPr>
            </w:pPr>
            <w:r>
              <w:rPr>
                <w:rFonts w:hint="cs"/>
                <w:sz w:val="26"/>
                <w:szCs w:val="26"/>
                <w:rtl/>
              </w:rPr>
              <w:t>16-</w:t>
            </w:r>
            <w:r w:rsidRPr="00856289">
              <w:rPr>
                <w:sz w:val="26"/>
                <w:szCs w:val="26"/>
                <w:rtl/>
              </w:rPr>
              <w:t>آليات حفظ المصادر الوراثية</w:t>
            </w:r>
          </w:p>
          <w:p w:rsidR="00CD2B2B" w:rsidRPr="00856289" w:rsidRDefault="00CD2B2B" w:rsidP="00CD2B2B">
            <w:pPr>
              <w:spacing w:line="216" w:lineRule="auto"/>
              <w:jc w:val="both"/>
              <w:rPr>
                <w:sz w:val="26"/>
                <w:szCs w:val="26"/>
                <w:rtl/>
              </w:rPr>
            </w:pPr>
            <w:r>
              <w:rPr>
                <w:rFonts w:hint="cs"/>
                <w:sz w:val="26"/>
                <w:szCs w:val="26"/>
                <w:rtl/>
              </w:rPr>
              <w:t>17-</w:t>
            </w:r>
            <w:r w:rsidRPr="00856289">
              <w:rPr>
                <w:sz w:val="26"/>
                <w:szCs w:val="26"/>
                <w:rtl/>
              </w:rPr>
              <w:t xml:space="preserve">علم تربية الدواجن </w:t>
            </w:r>
            <w:r>
              <w:rPr>
                <w:sz w:val="26"/>
                <w:szCs w:val="26"/>
                <w:rtl/>
              </w:rPr>
              <w:t>ودوره في تح</w:t>
            </w:r>
            <w:r>
              <w:rPr>
                <w:rFonts w:hint="cs"/>
                <w:sz w:val="26"/>
                <w:szCs w:val="26"/>
                <w:rtl/>
              </w:rPr>
              <w:t>سي</w:t>
            </w:r>
            <w:r w:rsidRPr="00856289">
              <w:rPr>
                <w:sz w:val="26"/>
                <w:szCs w:val="26"/>
                <w:rtl/>
              </w:rPr>
              <w:t xml:space="preserve">ن </w:t>
            </w:r>
            <w:r w:rsidRPr="00856289">
              <w:rPr>
                <w:rFonts w:hint="cs"/>
                <w:sz w:val="26"/>
                <w:szCs w:val="26"/>
                <w:rtl/>
              </w:rPr>
              <w:t>الإنتاج</w:t>
            </w:r>
          </w:p>
          <w:p w:rsidR="00CD2B2B" w:rsidRPr="00856289" w:rsidRDefault="00CD2B2B" w:rsidP="00CD2B2B">
            <w:pPr>
              <w:spacing w:line="216" w:lineRule="auto"/>
              <w:jc w:val="both"/>
              <w:rPr>
                <w:sz w:val="26"/>
                <w:szCs w:val="26"/>
                <w:rtl/>
              </w:rPr>
            </w:pPr>
            <w:r>
              <w:rPr>
                <w:rFonts w:hint="cs"/>
                <w:sz w:val="26"/>
                <w:szCs w:val="26"/>
                <w:rtl/>
              </w:rPr>
              <w:t>18-</w:t>
            </w:r>
            <w:r w:rsidRPr="00856289">
              <w:rPr>
                <w:sz w:val="26"/>
                <w:szCs w:val="26"/>
                <w:rtl/>
              </w:rPr>
              <w:t xml:space="preserve">المعالم الوراثية للصفات </w:t>
            </w:r>
            <w:r w:rsidRPr="00856289">
              <w:rPr>
                <w:rFonts w:hint="cs"/>
                <w:sz w:val="26"/>
                <w:szCs w:val="26"/>
                <w:rtl/>
              </w:rPr>
              <w:t>الإنتاجية</w:t>
            </w:r>
            <w:r w:rsidRPr="00856289">
              <w:rPr>
                <w:sz w:val="26"/>
                <w:szCs w:val="26"/>
                <w:rtl/>
              </w:rPr>
              <w:t xml:space="preserve"> في قطعان الدواجن وطرق تقديرها</w:t>
            </w:r>
          </w:p>
          <w:p w:rsidR="00CD2B2B" w:rsidRPr="00331823" w:rsidRDefault="00CD2B2B" w:rsidP="00CD2B2B">
            <w:pPr>
              <w:jc w:val="both"/>
              <w:rPr>
                <w:sz w:val="26"/>
                <w:szCs w:val="26"/>
                <w:rtl/>
              </w:rPr>
            </w:pPr>
            <w:r>
              <w:rPr>
                <w:rFonts w:hint="cs"/>
                <w:sz w:val="26"/>
                <w:szCs w:val="26"/>
                <w:rtl/>
              </w:rPr>
              <w:t>19-</w:t>
            </w:r>
            <w:r w:rsidRPr="00856289">
              <w:rPr>
                <w:sz w:val="26"/>
                <w:szCs w:val="26"/>
                <w:rtl/>
              </w:rPr>
              <w:t xml:space="preserve">الطرق الحديثة </w:t>
            </w:r>
            <w:r w:rsidRPr="00856289">
              <w:rPr>
                <w:rFonts w:hint="cs"/>
                <w:sz w:val="26"/>
                <w:szCs w:val="26"/>
                <w:rtl/>
              </w:rPr>
              <w:t>في</w:t>
            </w:r>
            <w:r w:rsidRPr="00856289">
              <w:rPr>
                <w:sz w:val="26"/>
                <w:szCs w:val="26"/>
                <w:rtl/>
              </w:rPr>
              <w:t xml:space="preserve"> مجال التربية والتحسين الوراثي للدواجن</w:t>
            </w:r>
          </w:p>
        </w:tc>
        <w:tc>
          <w:tcPr>
            <w:tcW w:w="2269" w:type="dxa"/>
          </w:tcPr>
          <w:p w:rsidR="00CD2B2B" w:rsidRPr="00E2547C" w:rsidRDefault="00CD2B2B" w:rsidP="00CD2B2B">
            <w:pPr>
              <w:jc w:val="both"/>
              <w:rPr>
                <w:b/>
                <w:bCs/>
                <w:sz w:val="28"/>
                <w:szCs w:val="28"/>
                <w:rtl/>
              </w:rPr>
            </w:pPr>
            <w:r w:rsidRPr="00E2547C">
              <w:rPr>
                <w:rFonts w:hint="cs"/>
                <w:b/>
                <w:bCs/>
                <w:sz w:val="28"/>
                <w:szCs w:val="28"/>
                <w:rtl/>
              </w:rPr>
              <w:t xml:space="preserve">د/عبدالوهاب عبدالله عبدالوهاب </w:t>
            </w:r>
          </w:p>
          <w:p w:rsidR="00CD2B2B" w:rsidRPr="00E2547C" w:rsidRDefault="00CD2B2B" w:rsidP="00CD2B2B">
            <w:pPr>
              <w:jc w:val="both"/>
              <w:rPr>
                <w:b/>
                <w:bCs/>
                <w:sz w:val="28"/>
                <w:szCs w:val="28"/>
              </w:rPr>
            </w:pPr>
            <w:r w:rsidRPr="00E2547C">
              <w:rPr>
                <w:rFonts w:hint="cs"/>
                <w:b/>
                <w:bCs/>
                <w:sz w:val="28"/>
                <w:szCs w:val="28"/>
                <w:rtl/>
              </w:rPr>
              <w:t>د/ احمد محمد امام</w:t>
            </w:r>
          </w:p>
        </w:tc>
      </w:tr>
      <w:tr w:rsidR="00E846A5" w:rsidTr="00784932">
        <w:tc>
          <w:tcPr>
            <w:tcW w:w="425" w:type="dxa"/>
          </w:tcPr>
          <w:p w:rsidR="00E846A5" w:rsidRPr="008F5B33" w:rsidRDefault="00E846A5" w:rsidP="00CD2B2B">
            <w:pPr>
              <w:rPr>
                <w:rFonts w:asciiTheme="minorBidi" w:hAnsiTheme="minorBidi"/>
                <w:b/>
                <w:bCs/>
                <w:sz w:val="24"/>
                <w:szCs w:val="24"/>
              </w:rPr>
            </w:pPr>
            <w:r w:rsidRPr="008F5B33">
              <w:rPr>
                <w:rFonts w:asciiTheme="minorBidi" w:hAnsiTheme="minorBidi" w:hint="cs"/>
                <w:b/>
                <w:bCs/>
                <w:sz w:val="24"/>
                <w:szCs w:val="24"/>
                <w:rtl/>
              </w:rPr>
              <w:t>4</w:t>
            </w:r>
          </w:p>
        </w:tc>
        <w:tc>
          <w:tcPr>
            <w:tcW w:w="1844" w:type="dxa"/>
          </w:tcPr>
          <w:p w:rsidR="00E846A5" w:rsidRPr="008F5B33" w:rsidRDefault="00E846A5" w:rsidP="00CD2B2B">
            <w:pPr>
              <w:rPr>
                <w:rFonts w:asciiTheme="majorBidi" w:hAnsiTheme="majorBidi" w:cstheme="majorBidi"/>
                <w:b/>
                <w:bCs/>
                <w:rtl/>
                <w:lang w:bidi="ar-EG"/>
              </w:rPr>
            </w:pPr>
            <w:r w:rsidRPr="008F5B33">
              <w:rPr>
                <w:rFonts w:asciiTheme="majorBidi" w:hAnsiTheme="majorBidi" w:cstheme="majorBidi" w:hint="cs"/>
                <w:b/>
                <w:bCs/>
                <w:rtl/>
                <w:lang w:bidi="ar-EG"/>
              </w:rPr>
              <w:t>جودة تعليم</w:t>
            </w:r>
          </w:p>
        </w:tc>
        <w:tc>
          <w:tcPr>
            <w:tcW w:w="1134" w:type="dxa"/>
          </w:tcPr>
          <w:p w:rsidR="00E846A5" w:rsidRPr="008F5B33" w:rsidRDefault="008F5B33" w:rsidP="00CD2B2B">
            <w:pPr>
              <w:rPr>
                <w:rFonts w:asciiTheme="minorBidi" w:hAnsiTheme="minorBidi"/>
                <w:b/>
                <w:bCs/>
                <w:sz w:val="20"/>
                <w:szCs w:val="20"/>
                <w:rtl/>
              </w:rPr>
            </w:pPr>
            <w:r w:rsidRPr="008F5B33">
              <w:rPr>
                <w:rFonts w:asciiTheme="minorBidi" w:hAnsiTheme="minorBidi" w:hint="cs"/>
                <w:b/>
                <w:bCs/>
                <w:sz w:val="20"/>
                <w:szCs w:val="20"/>
                <w:rtl/>
              </w:rPr>
              <w:t>أولى عام</w:t>
            </w:r>
          </w:p>
        </w:tc>
        <w:tc>
          <w:tcPr>
            <w:tcW w:w="5811" w:type="dxa"/>
          </w:tcPr>
          <w:p w:rsidR="00BE2590" w:rsidRPr="00FE655F" w:rsidRDefault="00BE2590" w:rsidP="00BE2590">
            <w:pPr>
              <w:spacing w:before="120" w:after="120"/>
              <w:jc w:val="center"/>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الموضوع الأول</w:t>
            </w:r>
          </w:p>
          <w:p w:rsidR="00BE2590" w:rsidRPr="00C45B69" w:rsidRDefault="00BE2590" w:rsidP="00BE2590">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ناقش دور كل من: إدارة الكلية، إدارة الجامعة، الطلاب، أعضاء هيئة التدريس، وزارة التعليم العالي، البرلمان، المجتمع، في الارتقاء بمنظومة الجودة، في مؤسسات التعليم العالي (الجامعات، والمعاهد) في مصر.</w:t>
            </w:r>
          </w:p>
          <w:p w:rsidR="00BE2590" w:rsidRPr="00FE655F" w:rsidRDefault="00BE2590" w:rsidP="00BE2590">
            <w:pPr>
              <w:spacing w:before="120" w:after="120"/>
              <w:jc w:val="center"/>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الموضوع الثاني</w:t>
            </w:r>
          </w:p>
          <w:p w:rsidR="00BE2590" w:rsidRDefault="00BE2590" w:rsidP="00BE2590">
            <w:pPr>
              <w:jc w:val="both"/>
              <w:rPr>
                <w:rFonts w:ascii="Simplified Arabic" w:hAnsi="Simplified Arabic" w:cs="Simplified Arabic"/>
                <w:b/>
                <w:bCs/>
                <w:sz w:val="28"/>
                <w:szCs w:val="28"/>
                <w:rtl/>
                <w:lang w:bidi="ar-EG"/>
              </w:rPr>
            </w:pPr>
            <w:r w:rsidRPr="00C45B69">
              <w:rPr>
                <w:rFonts w:ascii="Simplified Arabic" w:hAnsi="Simplified Arabic" w:cs="Simplified Arabic" w:hint="cs"/>
                <w:b/>
                <w:bCs/>
                <w:sz w:val="28"/>
                <w:szCs w:val="28"/>
                <w:rtl/>
                <w:lang w:bidi="ar-EG"/>
              </w:rPr>
              <w:t>ناقش أهمية وجود معايير قياسية، ومؤشرات أداء، ونظم معلومات، وأسا</w:t>
            </w:r>
            <w:r>
              <w:rPr>
                <w:rFonts w:ascii="Simplified Arabic" w:hAnsi="Simplified Arabic" w:cs="Simplified Arabic" w:hint="cs"/>
                <w:b/>
                <w:bCs/>
                <w:sz w:val="28"/>
                <w:szCs w:val="28"/>
                <w:rtl/>
                <w:lang w:bidi="ar-EG"/>
              </w:rPr>
              <w:t>ل</w:t>
            </w:r>
            <w:r w:rsidRPr="00C45B69">
              <w:rPr>
                <w:rFonts w:ascii="Simplified Arabic" w:hAnsi="Simplified Arabic" w:cs="Simplified Arabic" w:hint="cs"/>
                <w:b/>
                <w:bCs/>
                <w:sz w:val="28"/>
                <w:szCs w:val="28"/>
                <w:rtl/>
                <w:lang w:bidi="ar-EG"/>
              </w:rPr>
              <w:t>يب حديثة في التفكير والتخطيط، في الارتقاء بمنظومة الجودة، في مؤسسات التعليم العالي (الجامعات، والمعاهد) في مصر.</w:t>
            </w:r>
          </w:p>
          <w:p w:rsidR="00BE2590" w:rsidRPr="00FE655F" w:rsidRDefault="00BE2590" w:rsidP="00BE2590">
            <w:pPr>
              <w:spacing w:before="120" w:after="120"/>
              <w:jc w:val="center"/>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الموضوع الثالث</w:t>
            </w:r>
          </w:p>
          <w:p w:rsidR="00BE2590" w:rsidRDefault="00BE2590" w:rsidP="00BE2590">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ناقش أهمية وآليات التخطيط الإستراتيجي في التعليم في ضوء كل من:</w:t>
            </w:r>
          </w:p>
          <w:p w:rsidR="00BE2590" w:rsidRPr="005C2DD3" w:rsidRDefault="00BE2590" w:rsidP="00BE2590">
            <w:pPr>
              <w:pStyle w:val="ListParagraph"/>
              <w:numPr>
                <w:ilvl w:val="0"/>
                <w:numId w:val="28"/>
              </w:numPr>
              <w:ind w:left="714" w:hanging="357"/>
              <w:jc w:val="both"/>
              <w:rPr>
                <w:rFonts w:ascii="Simplified Arabic" w:hAnsi="Simplified Arabic" w:cs="Simplified Arabic"/>
                <w:b/>
                <w:bCs/>
                <w:sz w:val="28"/>
                <w:szCs w:val="28"/>
                <w:rtl/>
                <w:lang w:bidi="ar-EG"/>
              </w:rPr>
            </w:pPr>
            <w:r w:rsidRPr="005C2DD3">
              <w:rPr>
                <w:rFonts w:ascii="Simplified Arabic" w:hAnsi="Simplified Arabic" w:cs="Simplified Arabic" w:hint="cs"/>
                <w:b/>
                <w:bCs/>
                <w:sz w:val="28"/>
                <w:szCs w:val="28"/>
                <w:rtl/>
                <w:lang w:bidi="ar-EG"/>
              </w:rPr>
              <w:t>معايير الجودة</w:t>
            </w:r>
          </w:p>
          <w:p w:rsidR="00BE2590" w:rsidRPr="005C2DD3" w:rsidRDefault="00BE2590" w:rsidP="00BE2590">
            <w:pPr>
              <w:pStyle w:val="ListParagraph"/>
              <w:numPr>
                <w:ilvl w:val="0"/>
                <w:numId w:val="28"/>
              </w:numPr>
              <w:ind w:left="714" w:hanging="357"/>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مؤشرات </w:t>
            </w:r>
            <w:r w:rsidRPr="005C2DD3">
              <w:rPr>
                <w:rFonts w:ascii="Simplified Arabic" w:hAnsi="Simplified Arabic" w:cs="Simplified Arabic" w:hint="cs"/>
                <w:b/>
                <w:bCs/>
                <w:sz w:val="28"/>
                <w:szCs w:val="28"/>
                <w:rtl/>
                <w:lang w:bidi="ar-EG"/>
              </w:rPr>
              <w:t>أداء</w:t>
            </w:r>
            <w:r>
              <w:rPr>
                <w:rFonts w:ascii="Simplified Arabic" w:hAnsi="Simplified Arabic" w:cs="Simplified Arabic" w:hint="cs"/>
                <w:b/>
                <w:bCs/>
                <w:sz w:val="28"/>
                <w:szCs w:val="28"/>
                <w:rtl/>
                <w:lang w:bidi="ar-EG"/>
              </w:rPr>
              <w:t xml:space="preserve"> رئيسية ومحددة</w:t>
            </w:r>
          </w:p>
          <w:p w:rsidR="00BE2590" w:rsidRPr="00FE655F" w:rsidRDefault="00BE2590" w:rsidP="00BE2590">
            <w:pPr>
              <w:spacing w:before="120" w:after="120"/>
              <w:jc w:val="center"/>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الموضوع الرابع</w:t>
            </w:r>
          </w:p>
          <w:p w:rsidR="00BE2590" w:rsidRDefault="00BE2590" w:rsidP="00BE2590">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ناقش مدى</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الاستفادة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من</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العزلة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الاجتماعية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الناتجة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عن</w:t>
            </w:r>
            <w:r>
              <w:rPr>
                <w:rFonts w:ascii="Simplified Arabic" w:hAnsi="Simplified Arabic" w:cs="Simplified Arabic" w:hint="cs"/>
                <w:b/>
                <w:bCs/>
                <w:sz w:val="28"/>
                <w:szCs w:val="28"/>
                <w:rtl/>
                <w:lang w:bidi="ar-EG"/>
              </w:rPr>
              <w:t xml:space="preserve"> انتشار فيروس</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b/>
                <w:bCs/>
                <w:sz w:val="28"/>
                <w:szCs w:val="28"/>
                <w:lang w:bidi="ar-EG"/>
              </w:rPr>
              <w:t>COVID-19</w:t>
            </w:r>
            <w:r w:rsidRPr="00085E74">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في </w:t>
            </w:r>
            <w:r w:rsidRPr="00085E74">
              <w:rPr>
                <w:rFonts w:ascii="Simplified Arabic" w:hAnsi="Simplified Arabic" w:cs="Simplified Arabic" w:hint="eastAsia"/>
                <w:b/>
                <w:bCs/>
                <w:sz w:val="28"/>
                <w:szCs w:val="28"/>
                <w:rtl/>
                <w:lang w:bidi="ar-EG"/>
              </w:rPr>
              <w:t>تعزيز</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الانتقال</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من</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التعليم</w:t>
            </w:r>
            <w:r w:rsidRPr="00085E74">
              <w:rPr>
                <w:rFonts w:ascii="Simplified Arabic" w:hAnsi="Simplified Arabic" w:cs="Simplified Arabic"/>
                <w:b/>
                <w:bCs/>
                <w:sz w:val="28"/>
                <w:szCs w:val="28"/>
                <w:rtl/>
                <w:lang w:bidi="ar-EG"/>
              </w:rPr>
              <w:t xml:space="preserve"> </w:t>
            </w:r>
            <w:r>
              <w:rPr>
                <w:rFonts w:ascii="Simplified Arabic" w:hAnsi="Simplified Arabic" w:cs="Simplified Arabic" w:hint="eastAsia"/>
                <w:b/>
                <w:bCs/>
                <w:sz w:val="28"/>
                <w:szCs w:val="28"/>
                <w:rtl/>
                <w:lang w:bidi="ar-EG"/>
              </w:rPr>
              <w:t>وجه</w:t>
            </w:r>
            <w:r>
              <w:rPr>
                <w:rFonts w:ascii="Simplified Arabic" w:hAnsi="Simplified Arabic" w:cs="Simplified Arabic" w:hint="cs"/>
                <w:b/>
                <w:bCs/>
                <w:sz w:val="28"/>
                <w:szCs w:val="28"/>
                <w:rtl/>
                <w:lang w:bidi="ar-EG"/>
              </w:rPr>
              <w:t>ً</w:t>
            </w:r>
            <w:r>
              <w:rPr>
                <w:rFonts w:ascii="Simplified Arabic" w:hAnsi="Simplified Arabic" w:cs="Simplified Arabic" w:hint="eastAsia"/>
                <w:b/>
                <w:bCs/>
                <w:sz w:val="28"/>
                <w:szCs w:val="28"/>
                <w:rtl/>
                <w:lang w:bidi="ar-EG"/>
              </w:rPr>
              <w:t>ا</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لوجه</w:t>
            </w:r>
            <w:r>
              <w:rPr>
                <w:rFonts w:ascii="Simplified Arabic" w:hAnsi="Simplified Arabic" w:cs="Simplified Arabic" w:hint="cs"/>
                <w:b/>
                <w:bCs/>
                <w:sz w:val="28"/>
                <w:szCs w:val="28"/>
                <w:rtl/>
                <w:lang w:bidi="ar-EG"/>
              </w:rPr>
              <w:t xml:space="preserve"> في القاعات، والمعامل الدراسية،</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إلى</w:t>
            </w:r>
            <w:r w:rsidRPr="00085E74">
              <w:rPr>
                <w:rFonts w:ascii="Simplified Arabic" w:hAnsi="Simplified Arabic" w:cs="Simplified Arabic"/>
                <w:b/>
                <w:bCs/>
                <w:sz w:val="28"/>
                <w:szCs w:val="28"/>
                <w:rtl/>
                <w:lang w:bidi="ar-EG"/>
              </w:rPr>
              <w:t xml:space="preserve"> </w:t>
            </w:r>
            <w:r>
              <w:rPr>
                <w:rFonts w:ascii="Simplified Arabic" w:hAnsi="Simplified Arabic" w:cs="Simplified Arabic" w:hint="eastAsia"/>
                <w:b/>
                <w:bCs/>
                <w:sz w:val="28"/>
                <w:szCs w:val="28"/>
                <w:rtl/>
                <w:lang w:bidi="ar-EG"/>
              </w:rPr>
              <w:t>التعل</w:t>
            </w:r>
            <w:r w:rsidRPr="00085E74">
              <w:rPr>
                <w:rFonts w:ascii="Simplified Arabic" w:hAnsi="Simplified Arabic" w:cs="Simplified Arabic" w:hint="eastAsia"/>
                <w:b/>
                <w:bCs/>
                <w:sz w:val="28"/>
                <w:szCs w:val="28"/>
                <w:rtl/>
                <w:lang w:bidi="ar-EG"/>
              </w:rPr>
              <w:t>م</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عن</w:t>
            </w:r>
            <w:r w:rsidRPr="00085E74">
              <w:rPr>
                <w:rFonts w:ascii="Simplified Arabic" w:hAnsi="Simplified Arabic" w:cs="Simplified Arabic"/>
                <w:b/>
                <w:bCs/>
                <w:sz w:val="28"/>
                <w:szCs w:val="28"/>
                <w:rtl/>
                <w:lang w:bidi="ar-EG"/>
              </w:rPr>
              <w:t xml:space="preserve"> </w:t>
            </w:r>
            <w:r w:rsidRPr="00085E74">
              <w:rPr>
                <w:rFonts w:ascii="Simplified Arabic" w:hAnsi="Simplified Arabic" w:cs="Simplified Arabic" w:hint="eastAsia"/>
                <w:b/>
                <w:bCs/>
                <w:sz w:val="28"/>
                <w:szCs w:val="28"/>
                <w:rtl/>
                <w:lang w:bidi="ar-EG"/>
              </w:rPr>
              <w:t>بعد</w:t>
            </w:r>
            <w:r>
              <w:rPr>
                <w:rFonts w:ascii="Simplified Arabic" w:hAnsi="Simplified Arabic" w:cs="Simplified Arabic" w:hint="cs"/>
                <w:b/>
                <w:bCs/>
                <w:sz w:val="28"/>
                <w:szCs w:val="28"/>
                <w:rtl/>
                <w:lang w:bidi="ar-EG"/>
              </w:rPr>
              <w:t xml:space="preserve"> في الجامعات، مع ضمان تحقيق معايير الجودة.</w:t>
            </w:r>
          </w:p>
          <w:p w:rsidR="00BE2590" w:rsidRPr="00FE655F" w:rsidRDefault="00BE2590" w:rsidP="00BE2590">
            <w:pPr>
              <w:spacing w:before="120" w:after="120"/>
              <w:jc w:val="center"/>
              <w:rPr>
                <w:rFonts w:ascii="Simplified Arabic" w:hAnsi="Simplified Arabic" w:cs="Simplified Arabic"/>
                <w:b/>
                <w:bCs/>
                <w:color w:val="0000FF"/>
                <w:sz w:val="28"/>
                <w:szCs w:val="28"/>
                <w:rtl/>
                <w:lang w:bidi="ar-EG"/>
              </w:rPr>
            </w:pPr>
            <w:r>
              <w:rPr>
                <w:rFonts w:ascii="Simplified Arabic" w:hAnsi="Simplified Arabic" w:cs="Simplified Arabic" w:hint="cs"/>
                <w:b/>
                <w:bCs/>
                <w:color w:val="0000FF"/>
                <w:sz w:val="28"/>
                <w:szCs w:val="28"/>
                <w:rtl/>
                <w:lang w:bidi="ar-EG"/>
              </w:rPr>
              <w:t>الموضوع الخامس</w:t>
            </w:r>
          </w:p>
          <w:p w:rsidR="00BE2590" w:rsidRDefault="00BE2590" w:rsidP="00BE2590">
            <w:pPr>
              <w:jc w:val="both"/>
              <w:rPr>
                <w:rFonts w:ascii="Simplified Arabic" w:hAnsi="Simplified Arabic" w:cs="Simplified Arabic"/>
                <w:b/>
                <w:bCs/>
                <w:sz w:val="28"/>
                <w:szCs w:val="28"/>
                <w:rtl/>
                <w:lang w:bidi="ar-EG"/>
              </w:rPr>
            </w:pPr>
            <w:r w:rsidRPr="006B585D">
              <w:rPr>
                <w:rFonts w:ascii="Simplified Arabic" w:hAnsi="Simplified Arabic" w:cs="Simplified Arabic" w:hint="cs"/>
                <w:b/>
                <w:bCs/>
                <w:sz w:val="28"/>
                <w:szCs w:val="28"/>
                <w:rtl/>
                <w:lang w:bidi="ar-EG"/>
              </w:rPr>
              <w:t>ناقش</w:t>
            </w:r>
            <w:r>
              <w:rPr>
                <w:rFonts w:ascii="Simplified Arabic" w:hAnsi="Simplified Arabic" w:cs="Simplified Arabic" w:hint="cs"/>
                <w:b/>
                <w:bCs/>
                <w:sz w:val="28"/>
                <w:szCs w:val="28"/>
                <w:rtl/>
                <w:lang w:bidi="ar-EG"/>
              </w:rPr>
              <w:t xml:space="preserve"> المشكلات الخاصة بتمويل التعليم العالي في مصر، واقترح الحلول المناسبة في ضوء متطلبات الجودة، وخبرات بعض الدول الأخرى، مثل: سنغافورا، ماليزيا، كوريا الحنوبية.</w:t>
            </w:r>
          </w:p>
          <w:p w:rsidR="00E846A5" w:rsidRDefault="00E846A5" w:rsidP="00E846A5">
            <w:pPr>
              <w:rPr>
                <w:rFonts w:asciiTheme="majorBidi" w:hAnsiTheme="majorBidi" w:cstheme="majorBidi"/>
                <w:rtl/>
                <w:lang w:bidi="ar-EG"/>
              </w:rPr>
            </w:pPr>
          </w:p>
        </w:tc>
        <w:tc>
          <w:tcPr>
            <w:tcW w:w="2269" w:type="dxa"/>
          </w:tcPr>
          <w:p w:rsidR="00E846A5" w:rsidRDefault="00EF5A34" w:rsidP="00CD2B2B">
            <w:pPr>
              <w:jc w:val="both"/>
              <w:rPr>
                <w:rFonts w:asciiTheme="majorBidi" w:hAnsiTheme="majorBidi" w:cstheme="majorBidi"/>
                <w:b/>
                <w:bCs/>
                <w:rtl/>
              </w:rPr>
            </w:pPr>
            <w:r>
              <w:rPr>
                <w:rFonts w:asciiTheme="majorBidi" w:hAnsiTheme="majorBidi" w:cstheme="majorBidi" w:hint="cs"/>
                <w:b/>
                <w:bCs/>
                <w:rtl/>
              </w:rPr>
              <w:lastRenderedPageBreak/>
              <w:t>أد زاهر أحمد محمد</w:t>
            </w:r>
          </w:p>
          <w:p w:rsidR="00EF5A34" w:rsidRPr="00E2547C" w:rsidRDefault="00EF5A34" w:rsidP="00CD2B2B">
            <w:pPr>
              <w:jc w:val="both"/>
              <w:rPr>
                <w:rFonts w:asciiTheme="majorBidi" w:hAnsiTheme="majorBidi" w:cstheme="majorBidi"/>
                <w:b/>
                <w:bCs/>
                <w:rtl/>
              </w:rPr>
            </w:pPr>
            <w:r>
              <w:rPr>
                <w:rFonts w:asciiTheme="majorBidi" w:hAnsiTheme="majorBidi" w:cstheme="majorBidi" w:hint="cs"/>
                <w:b/>
                <w:bCs/>
                <w:rtl/>
              </w:rPr>
              <w:t>أد كمال غلاب</w:t>
            </w:r>
          </w:p>
        </w:tc>
      </w:tr>
      <w:tr w:rsidR="00CD2B2B" w:rsidTr="00784932">
        <w:tc>
          <w:tcPr>
            <w:tcW w:w="425" w:type="dxa"/>
          </w:tcPr>
          <w:p w:rsidR="00CD2B2B" w:rsidRPr="008F5B33" w:rsidRDefault="00E846A5" w:rsidP="00CD2B2B">
            <w:pPr>
              <w:rPr>
                <w:rFonts w:asciiTheme="minorBidi" w:hAnsiTheme="minorBidi"/>
                <w:b/>
                <w:bCs/>
                <w:sz w:val="24"/>
                <w:szCs w:val="24"/>
                <w:rtl/>
              </w:rPr>
            </w:pPr>
            <w:r w:rsidRPr="008F5B33">
              <w:rPr>
                <w:rFonts w:asciiTheme="minorBidi" w:hAnsiTheme="minorBidi" w:hint="cs"/>
                <w:b/>
                <w:bCs/>
                <w:sz w:val="24"/>
                <w:szCs w:val="24"/>
                <w:rtl/>
              </w:rPr>
              <w:lastRenderedPageBreak/>
              <w:t>5</w:t>
            </w:r>
          </w:p>
        </w:tc>
        <w:tc>
          <w:tcPr>
            <w:tcW w:w="1844" w:type="dxa"/>
          </w:tcPr>
          <w:p w:rsidR="00CD2B2B" w:rsidRPr="008F5B33" w:rsidRDefault="00531E0B" w:rsidP="00EF5A34">
            <w:pPr>
              <w:rPr>
                <w:rFonts w:asciiTheme="majorBidi" w:hAnsiTheme="majorBidi" w:cstheme="majorBidi"/>
                <w:b/>
                <w:bCs/>
                <w:rtl/>
                <w:lang w:bidi="ar-EG"/>
              </w:rPr>
            </w:pPr>
            <w:r w:rsidRPr="008F5B33">
              <w:rPr>
                <w:rFonts w:asciiTheme="majorBidi" w:hAnsiTheme="majorBidi" w:cstheme="majorBidi" w:hint="cs"/>
                <w:b/>
                <w:bCs/>
                <w:rtl/>
                <w:lang w:bidi="ar-EG"/>
              </w:rPr>
              <w:t xml:space="preserve">كيمياء </w:t>
            </w:r>
            <w:r w:rsidR="00EF5A34" w:rsidRPr="008F5B33">
              <w:rPr>
                <w:rFonts w:asciiTheme="majorBidi" w:hAnsiTheme="majorBidi" w:cstheme="majorBidi" w:hint="cs"/>
                <w:b/>
                <w:bCs/>
                <w:rtl/>
                <w:lang w:bidi="ar-EG"/>
              </w:rPr>
              <w:t>ع</w:t>
            </w:r>
            <w:r w:rsidRPr="008F5B33">
              <w:rPr>
                <w:rFonts w:asciiTheme="majorBidi" w:hAnsiTheme="majorBidi" w:cstheme="majorBidi" w:hint="cs"/>
                <w:b/>
                <w:bCs/>
                <w:rtl/>
                <w:lang w:bidi="ar-EG"/>
              </w:rPr>
              <w:t>ضوية</w:t>
            </w:r>
          </w:p>
        </w:tc>
        <w:tc>
          <w:tcPr>
            <w:tcW w:w="1134" w:type="dxa"/>
          </w:tcPr>
          <w:p w:rsidR="00CD2B2B" w:rsidRPr="008F5B33" w:rsidRDefault="00531E0B" w:rsidP="00CD2B2B">
            <w:pPr>
              <w:rPr>
                <w:rFonts w:asciiTheme="minorBidi" w:hAnsiTheme="minorBidi"/>
                <w:b/>
                <w:bCs/>
                <w:sz w:val="20"/>
                <w:szCs w:val="20"/>
                <w:rtl/>
              </w:rPr>
            </w:pPr>
            <w:r w:rsidRPr="008F5B33">
              <w:rPr>
                <w:rFonts w:asciiTheme="minorBidi" w:hAnsiTheme="minorBidi" w:hint="cs"/>
                <w:b/>
                <w:bCs/>
                <w:sz w:val="20"/>
                <w:szCs w:val="20"/>
                <w:rtl/>
              </w:rPr>
              <w:t>أولى عام</w:t>
            </w:r>
          </w:p>
        </w:tc>
        <w:tc>
          <w:tcPr>
            <w:tcW w:w="5811" w:type="dxa"/>
          </w:tcPr>
          <w:p w:rsidR="00CD2B2B" w:rsidRDefault="00E730EC" w:rsidP="00E730EC">
            <w:pPr>
              <w:pStyle w:val="ListParagraph"/>
              <w:numPr>
                <w:ilvl w:val="0"/>
                <w:numId w:val="25"/>
              </w:numPr>
              <w:rPr>
                <w:rFonts w:asciiTheme="majorBidi" w:hAnsiTheme="majorBidi" w:cstheme="majorBidi"/>
              </w:rPr>
            </w:pPr>
            <w:r>
              <w:rPr>
                <w:rFonts w:asciiTheme="majorBidi" w:hAnsiTheme="majorBidi" w:cstheme="majorBidi" w:hint="cs"/>
                <w:rtl/>
              </w:rPr>
              <w:t>علم الكيمياء العضوية-تعريفه-مجالات دراسته-اهميته فى حياتنا اليومية  وفى علوم الحياة.</w:t>
            </w:r>
          </w:p>
          <w:p w:rsidR="00E730EC" w:rsidRDefault="00E730EC" w:rsidP="00E730EC">
            <w:pPr>
              <w:pStyle w:val="ListParagraph"/>
              <w:numPr>
                <w:ilvl w:val="0"/>
                <w:numId w:val="25"/>
              </w:numPr>
              <w:rPr>
                <w:rFonts w:asciiTheme="majorBidi" w:hAnsiTheme="majorBidi" w:cstheme="majorBidi"/>
              </w:rPr>
            </w:pPr>
            <w:r>
              <w:rPr>
                <w:rFonts w:asciiTheme="majorBidi" w:hAnsiTheme="majorBidi" w:cstheme="majorBidi" w:hint="cs"/>
                <w:rtl/>
              </w:rPr>
              <w:t xml:space="preserve">الهيدروكربونات الأليفاتية المشبعة </w:t>
            </w:r>
            <w:r>
              <w:rPr>
                <w:rFonts w:asciiTheme="majorBidi" w:hAnsiTheme="majorBidi" w:cstheme="majorBidi"/>
                <w:rtl/>
              </w:rPr>
              <w:t>–</w:t>
            </w:r>
            <w:r>
              <w:rPr>
                <w:rFonts w:asciiTheme="majorBidi" w:hAnsiTheme="majorBidi" w:cstheme="majorBidi" w:hint="cs"/>
                <w:rtl/>
              </w:rPr>
              <w:t>مصادرها فى الطبيعة وأهم خواصها الفيزيائية والكيميائية واستخداماتها المختلفة.</w:t>
            </w:r>
          </w:p>
          <w:p w:rsidR="00A01AF6" w:rsidRDefault="00E730EC" w:rsidP="00A01AF6">
            <w:pPr>
              <w:pStyle w:val="ListParagraph"/>
              <w:numPr>
                <w:ilvl w:val="0"/>
                <w:numId w:val="25"/>
              </w:numPr>
              <w:rPr>
                <w:rFonts w:asciiTheme="majorBidi" w:hAnsiTheme="majorBidi" w:cstheme="majorBidi"/>
              </w:rPr>
            </w:pPr>
            <w:r w:rsidRPr="00A01AF6">
              <w:rPr>
                <w:rFonts w:asciiTheme="majorBidi" w:hAnsiTheme="majorBidi" w:cstheme="majorBidi" w:hint="cs"/>
                <w:rtl/>
              </w:rPr>
              <w:t>مركبات الألكين مصادرها فى الطبيعة و</w:t>
            </w:r>
            <w:r w:rsidR="00A01AF6">
              <w:rPr>
                <w:rFonts w:asciiTheme="majorBidi" w:hAnsiTheme="majorBidi" w:cstheme="majorBidi" w:hint="cs"/>
                <w:rtl/>
              </w:rPr>
              <w:t>أمثلة ل</w:t>
            </w:r>
            <w:r w:rsidRPr="00A01AF6">
              <w:rPr>
                <w:rFonts w:asciiTheme="majorBidi" w:hAnsiTheme="majorBidi" w:cstheme="majorBidi" w:hint="cs"/>
                <w:rtl/>
              </w:rPr>
              <w:t xml:space="preserve">أستخداماتها  فى </w:t>
            </w:r>
            <w:r w:rsidR="00A01AF6">
              <w:rPr>
                <w:rFonts w:asciiTheme="majorBidi" w:hAnsiTheme="majorBidi" w:cstheme="majorBidi" w:hint="cs"/>
                <w:rtl/>
              </w:rPr>
              <w:t>الصناعة و العلاقة بين تركيبها الكيميائى وبين الهورمونات النباتية والمواد الملونة الطبيعية ودورها فى الجسم كمضادات التأكسد.</w:t>
            </w:r>
          </w:p>
          <w:p w:rsidR="00A01AF6" w:rsidRDefault="00E730EC" w:rsidP="00A01AF6">
            <w:pPr>
              <w:pStyle w:val="ListParagraph"/>
              <w:numPr>
                <w:ilvl w:val="0"/>
                <w:numId w:val="25"/>
              </w:numPr>
              <w:rPr>
                <w:rFonts w:asciiTheme="majorBidi" w:hAnsiTheme="majorBidi" w:cstheme="majorBidi"/>
              </w:rPr>
            </w:pPr>
            <w:r w:rsidRPr="00A01AF6">
              <w:rPr>
                <w:rFonts w:asciiTheme="majorBidi" w:hAnsiTheme="majorBidi" w:cstheme="majorBidi" w:hint="cs"/>
                <w:rtl/>
              </w:rPr>
              <w:t xml:space="preserve">أهم طرق تحضير </w:t>
            </w:r>
            <w:r w:rsidR="00A01AF6">
              <w:rPr>
                <w:rFonts w:asciiTheme="majorBidi" w:hAnsiTheme="majorBidi" w:cstheme="majorBidi" w:hint="cs"/>
                <w:rtl/>
              </w:rPr>
              <w:t>ها</w:t>
            </w:r>
            <w:r w:rsidRPr="00A01AF6">
              <w:rPr>
                <w:rFonts w:asciiTheme="majorBidi" w:hAnsiTheme="majorBidi" w:cstheme="majorBidi" w:hint="cs"/>
                <w:rtl/>
              </w:rPr>
              <w:t xml:space="preserve">ليدات الألكيل واستخداماتها فى الكيمياء العضوية </w:t>
            </w:r>
            <w:r w:rsidR="00A01AF6">
              <w:rPr>
                <w:rFonts w:asciiTheme="majorBidi" w:hAnsiTheme="majorBidi" w:cstheme="majorBidi" w:hint="cs"/>
                <w:rtl/>
              </w:rPr>
              <w:t xml:space="preserve"> وتحضير بعض المبيدات الكيميائية والتأثير الضار لها على البيئة.</w:t>
            </w:r>
          </w:p>
          <w:p w:rsidR="00E730EC" w:rsidRDefault="00E730EC" w:rsidP="00E730EC">
            <w:pPr>
              <w:pStyle w:val="ListParagraph"/>
              <w:numPr>
                <w:ilvl w:val="0"/>
                <w:numId w:val="25"/>
              </w:numPr>
              <w:rPr>
                <w:rFonts w:asciiTheme="majorBidi" w:hAnsiTheme="majorBidi" w:cstheme="majorBidi"/>
              </w:rPr>
            </w:pPr>
            <w:r>
              <w:rPr>
                <w:rFonts w:asciiTheme="majorBidi" w:hAnsiTheme="majorBidi" w:cstheme="majorBidi" w:hint="cs"/>
                <w:rtl/>
              </w:rPr>
              <w:t>تحضير مركبات جرينيارد الفلزعضوية وأهميتها فى الكيمياء العضوية.</w:t>
            </w:r>
          </w:p>
          <w:p w:rsidR="00E730EC" w:rsidRDefault="00A01AF6" w:rsidP="00E730EC">
            <w:pPr>
              <w:pStyle w:val="ListParagraph"/>
              <w:numPr>
                <w:ilvl w:val="0"/>
                <w:numId w:val="25"/>
              </w:numPr>
              <w:rPr>
                <w:rFonts w:asciiTheme="majorBidi" w:hAnsiTheme="majorBidi" w:cstheme="majorBidi"/>
              </w:rPr>
            </w:pPr>
            <w:r>
              <w:rPr>
                <w:rFonts w:asciiTheme="majorBidi" w:hAnsiTheme="majorBidi" w:cstheme="majorBidi" w:hint="cs"/>
                <w:rtl/>
              </w:rPr>
              <w:t>التركيب الكيميائى لكل من الكحولات والاثيرات وطرق تحضيرها واستخدماتها فى المجال الطبى.</w:t>
            </w:r>
          </w:p>
          <w:p w:rsidR="00A01AF6" w:rsidRDefault="00A01AF6" w:rsidP="00A01AF6">
            <w:pPr>
              <w:pStyle w:val="ListParagraph"/>
              <w:numPr>
                <w:ilvl w:val="0"/>
                <w:numId w:val="25"/>
              </w:numPr>
              <w:rPr>
                <w:rFonts w:asciiTheme="majorBidi" w:hAnsiTheme="majorBidi" w:cstheme="majorBidi"/>
              </w:rPr>
            </w:pPr>
            <w:r>
              <w:rPr>
                <w:rFonts w:asciiTheme="majorBidi" w:hAnsiTheme="majorBidi" w:cstheme="majorBidi" w:hint="cs"/>
                <w:rtl/>
              </w:rPr>
              <w:t>التركيب الكيميائى للكحولات عديدة الهيدروكسيل وعلاقتها بتركيب بعض المركبات الحيوية الهامة.</w:t>
            </w:r>
          </w:p>
          <w:p w:rsidR="00A01AF6" w:rsidRDefault="00A01AF6" w:rsidP="00A01AF6">
            <w:pPr>
              <w:pStyle w:val="ListParagraph"/>
              <w:numPr>
                <w:ilvl w:val="0"/>
                <w:numId w:val="25"/>
              </w:numPr>
              <w:rPr>
                <w:rFonts w:asciiTheme="majorBidi" w:hAnsiTheme="majorBidi" w:cstheme="majorBidi"/>
              </w:rPr>
            </w:pPr>
            <w:r>
              <w:rPr>
                <w:rFonts w:asciiTheme="majorBidi" w:hAnsiTheme="majorBidi" w:cstheme="majorBidi" w:hint="cs"/>
                <w:rtl/>
              </w:rPr>
              <w:t>التركيب الكيميائى للكحولات طويلة السلسلة الكربونية وعلاقتها بتركيب بعض المركبات الحيوية الهامة.</w:t>
            </w:r>
          </w:p>
          <w:p w:rsidR="00A01AF6" w:rsidRDefault="00A01AF6" w:rsidP="00A01AF6">
            <w:pPr>
              <w:pStyle w:val="ListParagraph"/>
              <w:numPr>
                <w:ilvl w:val="0"/>
                <w:numId w:val="25"/>
              </w:numPr>
              <w:rPr>
                <w:rFonts w:asciiTheme="majorBidi" w:hAnsiTheme="majorBidi" w:cstheme="majorBidi"/>
              </w:rPr>
            </w:pPr>
            <w:r>
              <w:rPr>
                <w:rFonts w:asciiTheme="majorBidi" w:hAnsiTheme="majorBidi" w:cstheme="majorBidi" w:hint="cs"/>
                <w:rtl/>
              </w:rPr>
              <w:t>أهم الخواص الفيزيائية والتفاعلات الكيميائية للألدهيدات والكيتونات وعلاقتها بالمركبات الكربوهيدراتية .</w:t>
            </w:r>
          </w:p>
          <w:p w:rsidR="00A01AF6" w:rsidRDefault="00A01AF6" w:rsidP="00A01AF6">
            <w:pPr>
              <w:pStyle w:val="ListParagraph"/>
              <w:numPr>
                <w:ilvl w:val="0"/>
                <w:numId w:val="25"/>
              </w:numPr>
              <w:rPr>
                <w:rFonts w:asciiTheme="majorBidi" w:hAnsiTheme="majorBidi" w:cstheme="majorBidi"/>
              </w:rPr>
            </w:pPr>
            <w:r>
              <w:rPr>
                <w:rFonts w:asciiTheme="majorBidi" w:hAnsiTheme="majorBidi" w:cstheme="majorBidi" w:hint="cs"/>
                <w:rtl/>
              </w:rPr>
              <w:t xml:space="preserve">التركيب الكيميائى </w:t>
            </w:r>
            <w:r w:rsidR="00B211A9">
              <w:rPr>
                <w:rFonts w:asciiTheme="majorBidi" w:hAnsiTheme="majorBidi" w:cstheme="majorBidi" w:hint="cs"/>
                <w:rtl/>
              </w:rPr>
              <w:t>والخواص الفيزيائية والكيميائية للألدهيدات العطرية وأمثلة لأهميتها فى الطبيعة.</w:t>
            </w:r>
          </w:p>
          <w:p w:rsidR="00B211A9" w:rsidRDefault="00B211A9" w:rsidP="00A01AF6">
            <w:pPr>
              <w:pStyle w:val="ListParagraph"/>
              <w:numPr>
                <w:ilvl w:val="0"/>
                <w:numId w:val="25"/>
              </w:numPr>
              <w:rPr>
                <w:rFonts w:asciiTheme="majorBidi" w:hAnsiTheme="majorBidi" w:cstheme="majorBidi"/>
              </w:rPr>
            </w:pPr>
            <w:r>
              <w:rPr>
                <w:rFonts w:asciiTheme="majorBidi" w:hAnsiTheme="majorBidi" w:cstheme="majorBidi" w:hint="cs"/>
                <w:rtl/>
              </w:rPr>
              <w:t>التركيب الكيميائى للأحماض الكربوكسيلية وامثلة لأهميتها فى المسارات الحيوية المختلف.</w:t>
            </w:r>
          </w:p>
          <w:p w:rsidR="00B211A9" w:rsidRDefault="00B211A9" w:rsidP="00A01AF6">
            <w:pPr>
              <w:pStyle w:val="ListParagraph"/>
              <w:numPr>
                <w:ilvl w:val="0"/>
                <w:numId w:val="25"/>
              </w:numPr>
              <w:rPr>
                <w:rFonts w:asciiTheme="majorBidi" w:hAnsiTheme="majorBidi" w:cstheme="majorBidi"/>
              </w:rPr>
            </w:pPr>
            <w:r>
              <w:rPr>
                <w:rFonts w:asciiTheme="majorBidi" w:hAnsiTheme="majorBidi" w:cstheme="majorBidi" w:hint="cs"/>
                <w:rtl/>
              </w:rPr>
              <w:t>التركيب الكيميائى للمشتقات الأمينية للأحماض الكربوكسيلية فى الوضع ألفا وأهميتها فى تركيب البروتينات.</w:t>
            </w:r>
          </w:p>
          <w:p w:rsidR="00B211A9" w:rsidRDefault="00B211A9" w:rsidP="00A01AF6">
            <w:pPr>
              <w:pStyle w:val="ListParagraph"/>
              <w:numPr>
                <w:ilvl w:val="0"/>
                <w:numId w:val="25"/>
              </w:numPr>
              <w:rPr>
                <w:rFonts w:asciiTheme="majorBidi" w:hAnsiTheme="majorBidi" w:cstheme="majorBidi"/>
              </w:rPr>
            </w:pPr>
            <w:r>
              <w:rPr>
                <w:rFonts w:asciiTheme="majorBidi" w:hAnsiTheme="majorBidi" w:cstheme="majorBidi" w:hint="cs"/>
                <w:rtl/>
              </w:rPr>
              <w:t>التركيب الكيميائى وطرق تحضير الاسترات العضوية وعلاقتها وعلاقتها بازيوت النباتية والدهون الحيوانية.</w:t>
            </w:r>
          </w:p>
          <w:p w:rsidR="002055C7" w:rsidRDefault="002055C7" w:rsidP="00A01AF6">
            <w:pPr>
              <w:pStyle w:val="ListParagraph"/>
              <w:numPr>
                <w:ilvl w:val="0"/>
                <w:numId w:val="25"/>
              </w:numPr>
              <w:rPr>
                <w:rFonts w:asciiTheme="majorBidi" w:hAnsiTheme="majorBidi" w:cstheme="majorBidi"/>
              </w:rPr>
            </w:pPr>
            <w:r>
              <w:rPr>
                <w:rFonts w:asciiTheme="majorBidi" w:hAnsiTheme="majorBidi" w:cstheme="majorBidi" w:hint="cs"/>
                <w:rtl/>
              </w:rPr>
              <w:t>الرابطة الهيدروجينية وأثرها على خواص المركبات العضوية المختلفة، وأهميتها فى بناء المركبات الحيوية المختلفة.</w:t>
            </w:r>
          </w:p>
          <w:p w:rsidR="002055C7" w:rsidRPr="00E730EC" w:rsidRDefault="002055C7" w:rsidP="00A01AF6">
            <w:pPr>
              <w:pStyle w:val="ListParagraph"/>
              <w:numPr>
                <w:ilvl w:val="0"/>
                <w:numId w:val="25"/>
              </w:numPr>
              <w:rPr>
                <w:rFonts w:asciiTheme="majorBidi" w:hAnsiTheme="majorBidi" w:cstheme="majorBidi"/>
                <w:rtl/>
              </w:rPr>
            </w:pPr>
            <w:r>
              <w:rPr>
                <w:rFonts w:asciiTheme="majorBidi" w:hAnsiTheme="majorBidi" w:cstheme="majorBidi" w:hint="cs"/>
                <w:rtl/>
              </w:rPr>
              <w:lastRenderedPageBreak/>
              <w:t>الخواص البنائية لذرة عنصر الكربون وعلاقتها بدوره الأساسى فى بناء المركبات العضوية المختلفة.</w:t>
            </w:r>
          </w:p>
          <w:p w:rsidR="00531E0B" w:rsidRPr="00094AE2" w:rsidRDefault="00531E0B" w:rsidP="00CD2B2B">
            <w:pPr>
              <w:rPr>
                <w:rFonts w:asciiTheme="majorBidi" w:hAnsiTheme="majorBidi" w:cstheme="majorBidi"/>
                <w:rtl/>
              </w:rPr>
            </w:pPr>
          </w:p>
        </w:tc>
        <w:tc>
          <w:tcPr>
            <w:tcW w:w="2269" w:type="dxa"/>
          </w:tcPr>
          <w:p w:rsidR="00CD2B2B" w:rsidRDefault="00E730EC" w:rsidP="00CD2B2B">
            <w:pPr>
              <w:jc w:val="both"/>
              <w:rPr>
                <w:rFonts w:asciiTheme="majorBidi" w:hAnsiTheme="majorBidi" w:cstheme="majorBidi"/>
                <w:b/>
                <w:bCs/>
                <w:rtl/>
              </w:rPr>
            </w:pPr>
            <w:r>
              <w:rPr>
                <w:rFonts w:asciiTheme="majorBidi" w:hAnsiTheme="majorBidi" w:cstheme="majorBidi" w:hint="cs"/>
                <w:b/>
                <w:bCs/>
                <w:rtl/>
              </w:rPr>
              <w:lastRenderedPageBreak/>
              <w:t>أد مصطفى عبدالمقصود عيسى</w:t>
            </w:r>
          </w:p>
          <w:p w:rsidR="00E730EC" w:rsidRDefault="00E730EC" w:rsidP="00CD2B2B">
            <w:pPr>
              <w:jc w:val="both"/>
              <w:rPr>
                <w:rFonts w:asciiTheme="majorBidi" w:hAnsiTheme="majorBidi" w:cstheme="majorBidi"/>
                <w:b/>
                <w:bCs/>
                <w:rtl/>
              </w:rPr>
            </w:pPr>
            <w:r>
              <w:rPr>
                <w:rFonts w:asciiTheme="majorBidi" w:hAnsiTheme="majorBidi" w:cstheme="majorBidi" w:hint="cs"/>
                <w:b/>
                <w:bCs/>
                <w:rtl/>
              </w:rPr>
              <w:t>أد أحمد معوض</w:t>
            </w:r>
          </w:p>
          <w:p w:rsidR="00E730EC" w:rsidRPr="00E2547C" w:rsidRDefault="00E730EC" w:rsidP="00CD2B2B">
            <w:pPr>
              <w:jc w:val="both"/>
              <w:rPr>
                <w:rFonts w:asciiTheme="majorBidi" w:hAnsiTheme="majorBidi" w:cstheme="majorBidi"/>
                <w:b/>
                <w:bCs/>
                <w:rtl/>
              </w:rPr>
            </w:pPr>
          </w:p>
        </w:tc>
      </w:tr>
      <w:tr w:rsidR="00CD2B2B" w:rsidTr="00784932">
        <w:tc>
          <w:tcPr>
            <w:tcW w:w="425" w:type="dxa"/>
          </w:tcPr>
          <w:p w:rsidR="00CD2B2B" w:rsidRPr="001A4138" w:rsidRDefault="00403DD9" w:rsidP="00CD2B2B">
            <w:pPr>
              <w:rPr>
                <w:rFonts w:asciiTheme="minorBidi" w:hAnsiTheme="minorBidi"/>
                <w:b/>
                <w:bCs/>
                <w:sz w:val="24"/>
                <w:szCs w:val="24"/>
                <w:rtl/>
              </w:rPr>
            </w:pPr>
            <w:r w:rsidRPr="001A4138">
              <w:rPr>
                <w:rFonts w:asciiTheme="minorBidi" w:hAnsiTheme="minorBidi" w:hint="cs"/>
                <w:b/>
                <w:bCs/>
                <w:sz w:val="24"/>
                <w:szCs w:val="24"/>
                <w:rtl/>
              </w:rPr>
              <w:lastRenderedPageBreak/>
              <w:t>6</w:t>
            </w:r>
          </w:p>
        </w:tc>
        <w:tc>
          <w:tcPr>
            <w:tcW w:w="1844" w:type="dxa"/>
          </w:tcPr>
          <w:p w:rsidR="00CD2B2B" w:rsidRPr="001A4138" w:rsidRDefault="00EF5A34" w:rsidP="00CD2B2B">
            <w:pPr>
              <w:rPr>
                <w:rFonts w:asciiTheme="majorBidi" w:hAnsiTheme="majorBidi" w:cstheme="majorBidi"/>
                <w:b/>
                <w:bCs/>
                <w:rtl/>
                <w:lang w:bidi="ar-EG"/>
              </w:rPr>
            </w:pPr>
            <w:r w:rsidRPr="001A4138">
              <w:rPr>
                <w:rFonts w:asciiTheme="majorBidi" w:hAnsiTheme="majorBidi" w:cstheme="majorBidi" w:hint="cs"/>
                <w:b/>
                <w:bCs/>
                <w:rtl/>
                <w:lang w:bidi="ar-EG"/>
              </w:rPr>
              <w:t>أسس ميكنة زرااعية</w:t>
            </w:r>
          </w:p>
        </w:tc>
        <w:tc>
          <w:tcPr>
            <w:tcW w:w="1134" w:type="dxa"/>
          </w:tcPr>
          <w:p w:rsidR="00CD2B2B" w:rsidRPr="001A4138" w:rsidRDefault="00EF5A34" w:rsidP="00CD2B2B">
            <w:pPr>
              <w:rPr>
                <w:rFonts w:asciiTheme="minorBidi" w:hAnsiTheme="minorBidi"/>
                <w:b/>
                <w:bCs/>
                <w:sz w:val="20"/>
                <w:szCs w:val="20"/>
                <w:rtl/>
              </w:rPr>
            </w:pPr>
            <w:r w:rsidRPr="001A4138">
              <w:rPr>
                <w:rFonts w:asciiTheme="minorBidi" w:hAnsiTheme="minorBidi" w:hint="cs"/>
                <w:b/>
                <w:bCs/>
                <w:sz w:val="20"/>
                <w:szCs w:val="20"/>
                <w:rtl/>
              </w:rPr>
              <w:t>أولى ادارة أعمال</w:t>
            </w:r>
          </w:p>
        </w:tc>
        <w:tc>
          <w:tcPr>
            <w:tcW w:w="5811" w:type="dxa"/>
          </w:tcPr>
          <w:p w:rsidR="00EF5A34" w:rsidRPr="00694424" w:rsidRDefault="00EF5A34" w:rsidP="00EF5A3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hint="cs"/>
                <w:sz w:val="32"/>
                <w:szCs w:val="32"/>
                <w:rtl/>
              </w:rPr>
              <w:t>اساسيات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الميكنة</w:t>
            </w:r>
            <w:r w:rsidRPr="00694424">
              <w:rPr>
                <w:rFonts w:ascii="Times New Roman" w:eastAsia="Times New Roman" w:hAnsi="Times New Roman" w:cs="Times New Roman"/>
                <w:sz w:val="32"/>
                <w:szCs w:val="32"/>
                <w:rtl/>
              </w:rPr>
              <w:t xml:space="preserve"> :-</w:t>
            </w:r>
          </w:p>
          <w:p w:rsidR="00EF5A34" w:rsidRPr="00694424" w:rsidRDefault="00EF5A34" w:rsidP="00EF5A3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١-</w:t>
            </w:r>
            <w:r w:rsidRPr="00694424">
              <w:rPr>
                <w:rFonts w:ascii="Times New Roman" w:eastAsia="Times New Roman" w:hAnsi="Times New Roman" w:cs="Times New Roman" w:hint="cs"/>
                <w:sz w:val="32"/>
                <w:szCs w:val="32"/>
                <w:rtl/>
              </w:rPr>
              <w:t>الجرارات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الزراعية</w:t>
            </w:r>
            <w:r w:rsidRPr="00694424">
              <w:rPr>
                <w:rFonts w:ascii="Times New Roman" w:eastAsia="Times New Roman" w:hAnsi="Times New Roman" w:cs="Times New Roman"/>
                <w:sz w:val="32"/>
                <w:szCs w:val="32"/>
                <w:rtl/>
              </w:rPr>
              <w:t xml:space="preserve"> </w:t>
            </w:r>
          </w:p>
          <w:p w:rsidR="00EF5A34" w:rsidRPr="00694424" w:rsidRDefault="00EF5A34" w:rsidP="00EF5A3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٢-</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إعداد</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مرقد</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البذرة</w:t>
            </w:r>
            <w:r w:rsidRPr="00694424">
              <w:rPr>
                <w:rFonts w:ascii="Times New Roman" w:eastAsia="Times New Roman" w:hAnsi="Times New Roman" w:cs="Times New Roman"/>
                <w:sz w:val="32"/>
                <w:szCs w:val="32"/>
                <w:rtl/>
              </w:rPr>
              <w:t xml:space="preserve"> .</w:t>
            </w:r>
          </w:p>
          <w:p w:rsidR="00EF5A34" w:rsidRPr="00694424" w:rsidRDefault="00EF5A34" w:rsidP="00EF5A3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 xml:space="preserve">٣- </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البذر</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والزراعة</w:t>
            </w:r>
            <w:r w:rsidRPr="00694424">
              <w:rPr>
                <w:rFonts w:ascii="Times New Roman" w:eastAsia="Times New Roman" w:hAnsi="Times New Roman" w:cs="Times New Roman"/>
                <w:sz w:val="32"/>
                <w:szCs w:val="32"/>
                <w:rtl/>
              </w:rPr>
              <w:t xml:space="preserve"> .</w:t>
            </w:r>
          </w:p>
          <w:p w:rsidR="00EF5A34" w:rsidRPr="00694424" w:rsidRDefault="00EF5A34" w:rsidP="00EF5A3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 xml:space="preserve">٤- </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خدمة</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المحصول</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النامى</w:t>
            </w:r>
            <w:r w:rsidRPr="00694424">
              <w:rPr>
                <w:rFonts w:ascii="Times New Roman" w:eastAsia="Times New Roman" w:hAnsi="Times New Roman" w:cs="Times New Roman"/>
                <w:sz w:val="32"/>
                <w:szCs w:val="32"/>
                <w:rtl/>
              </w:rPr>
              <w:t xml:space="preserve">. </w:t>
            </w:r>
          </w:p>
          <w:p w:rsidR="00EF5A34" w:rsidRPr="00694424" w:rsidRDefault="00EF5A34" w:rsidP="00EF5A34">
            <w:pPr>
              <w:ind w:left="1080"/>
              <w:textAlignment w:val="baseline"/>
              <w:rPr>
                <w:rFonts w:ascii="Times New Roman" w:eastAsia="Times New Roman" w:hAnsi="Times New Roman" w:cs="Times New Roman"/>
                <w:sz w:val="32"/>
                <w:szCs w:val="32"/>
              </w:rPr>
            </w:pPr>
            <w:r w:rsidRPr="00694424">
              <w:rPr>
                <w:rFonts w:ascii="Times New Roman" w:eastAsia="Times New Roman" w:hAnsi="Times New Roman" w:cs="Times New Roman"/>
                <w:sz w:val="32"/>
                <w:szCs w:val="32"/>
                <w:rtl/>
              </w:rPr>
              <w:t xml:space="preserve">٥- </w:t>
            </w:r>
            <w:r w:rsidRPr="00694424">
              <w:rPr>
                <w:rFonts w:ascii="Times New Roman" w:eastAsia="Times New Roman" w:hAnsi="Times New Roman" w:cs="Times New Roman" w:hint="cs"/>
                <w:sz w:val="32"/>
                <w:szCs w:val="32"/>
                <w:rtl/>
              </w:rPr>
              <w:t>آلات</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حصاد</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و</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تداول</w:t>
            </w:r>
            <w:r w:rsidRPr="00694424">
              <w:rPr>
                <w:rFonts w:ascii="Times New Roman" w:eastAsia="Times New Roman" w:hAnsi="Times New Roman" w:cs="Times New Roman"/>
                <w:sz w:val="32"/>
                <w:szCs w:val="32"/>
                <w:rtl/>
              </w:rPr>
              <w:t xml:space="preserve"> </w:t>
            </w:r>
            <w:r w:rsidRPr="00694424">
              <w:rPr>
                <w:rFonts w:ascii="Times New Roman" w:eastAsia="Times New Roman" w:hAnsi="Times New Roman" w:cs="Times New Roman" w:hint="cs"/>
                <w:sz w:val="32"/>
                <w:szCs w:val="32"/>
                <w:rtl/>
              </w:rPr>
              <w:t>المحصول</w:t>
            </w:r>
            <w:r w:rsidRPr="00694424">
              <w:rPr>
                <w:rFonts w:ascii="Times New Roman" w:eastAsia="Times New Roman" w:hAnsi="Times New Roman" w:cs="Times New Roman"/>
                <w:sz w:val="32"/>
                <w:szCs w:val="32"/>
                <w:rtl/>
              </w:rPr>
              <w:t xml:space="preserve"> .</w:t>
            </w:r>
          </w:p>
          <w:p w:rsidR="00CD2B2B" w:rsidRPr="00EF5A34" w:rsidRDefault="00CD2B2B" w:rsidP="00CD2B2B">
            <w:pPr>
              <w:rPr>
                <w:rFonts w:asciiTheme="majorBidi" w:hAnsiTheme="majorBidi" w:cstheme="majorBidi"/>
                <w:color w:val="FF0000"/>
                <w:rtl/>
                <w:lang w:bidi="ar-EG"/>
              </w:rPr>
            </w:pPr>
          </w:p>
        </w:tc>
        <w:tc>
          <w:tcPr>
            <w:tcW w:w="2269" w:type="dxa"/>
          </w:tcPr>
          <w:p w:rsidR="00EF5A34" w:rsidRPr="007C1A4A" w:rsidRDefault="00EF5A34" w:rsidP="00EF5A34">
            <w:pPr>
              <w:tabs>
                <w:tab w:val="left" w:pos="0"/>
                <w:tab w:val="left" w:pos="7545"/>
              </w:tabs>
              <w:autoSpaceDE w:val="0"/>
              <w:autoSpaceDN w:val="0"/>
              <w:adjustRightInd w:val="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ا.د. احمد طاهر امبابي</w:t>
            </w:r>
          </w:p>
          <w:p w:rsidR="00EF5A34" w:rsidRPr="007C1A4A" w:rsidRDefault="00EF5A34" w:rsidP="00EF5A34">
            <w:pPr>
              <w:tabs>
                <w:tab w:val="left" w:pos="0"/>
                <w:tab w:val="left" w:pos="7545"/>
              </w:tabs>
              <w:autoSpaceDE w:val="0"/>
              <w:autoSpaceDN w:val="0"/>
              <w:adjustRightInd w:val="0"/>
              <w:ind w:right="36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د. محمد فتحى حسن</w:t>
            </w:r>
          </w:p>
          <w:p w:rsidR="00CD2B2B" w:rsidRPr="00E2547C" w:rsidRDefault="00EF5A34" w:rsidP="00EF5A34">
            <w:pPr>
              <w:rPr>
                <w:rFonts w:asciiTheme="majorBidi" w:hAnsiTheme="majorBidi" w:cstheme="majorBidi"/>
                <w:b/>
                <w:bCs/>
                <w:rtl/>
                <w:lang w:bidi="ar-EG"/>
              </w:rPr>
            </w:pPr>
            <w:r w:rsidRPr="007C1A4A">
              <w:rPr>
                <w:rFonts w:asciiTheme="majorBidi" w:hAnsiTheme="majorBidi" w:cstheme="majorBidi" w:hint="cs"/>
                <w:b/>
                <w:bCs/>
                <w:sz w:val="24"/>
                <w:szCs w:val="24"/>
                <w:rtl/>
                <w:lang w:bidi="ar-EG"/>
              </w:rPr>
              <w:t>د. محمود محمد على</w:t>
            </w:r>
          </w:p>
        </w:tc>
      </w:tr>
      <w:tr w:rsidR="00CD2B2B" w:rsidTr="00784932">
        <w:tc>
          <w:tcPr>
            <w:tcW w:w="425" w:type="dxa"/>
          </w:tcPr>
          <w:p w:rsidR="00CD2B2B" w:rsidRPr="001A4138" w:rsidRDefault="00403DD9" w:rsidP="00CD2B2B">
            <w:pPr>
              <w:rPr>
                <w:rFonts w:asciiTheme="minorBidi" w:hAnsiTheme="minorBidi"/>
                <w:b/>
                <w:bCs/>
                <w:sz w:val="24"/>
                <w:szCs w:val="24"/>
                <w:rtl/>
              </w:rPr>
            </w:pPr>
            <w:r w:rsidRPr="001A4138">
              <w:rPr>
                <w:rFonts w:asciiTheme="minorBidi" w:hAnsiTheme="minorBidi" w:hint="cs"/>
                <w:b/>
                <w:bCs/>
                <w:sz w:val="24"/>
                <w:szCs w:val="24"/>
                <w:rtl/>
              </w:rPr>
              <w:t>7</w:t>
            </w:r>
          </w:p>
        </w:tc>
        <w:tc>
          <w:tcPr>
            <w:tcW w:w="1844" w:type="dxa"/>
          </w:tcPr>
          <w:p w:rsidR="00CD2B2B" w:rsidRPr="001A4138" w:rsidRDefault="00403DD9" w:rsidP="00403DD9">
            <w:pPr>
              <w:rPr>
                <w:rFonts w:asciiTheme="majorBidi" w:hAnsiTheme="majorBidi" w:cstheme="majorBidi"/>
                <w:b/>
                <w:bCs/>
                <w:lang w:bidi="ar-EG"/>
              </w:rPr>
            </w:pPr>
            <w:r w:rsidRPr="001A4138">
              <w:rPr>
                <w:rFonts w:asciiTheme="majorBidi" w:hAnsiTheme="majorBidi" w:cstheme="majorBidi" w:hint="cs"/>
                <w:b/>
                <w:bCs/>
                <w:rtl/>
                <w:lang w:bidi="ar-EG"/>
              </w:rPr>
              <w:t>أسس هندسة زرااعية</w:t>
            </w:r>
          </w:p>
        </w:tc>
        <w:tc>
          <w:tcPr>
            <w:tcW w:w="1134" w:type="dxa"/>
          </w:tcPr>
          <w:p w:rsidR="00CD2B2B" w:rsidRPr="001A4138" w:rsidRDefault="00403DD9" w:rsidP="00CD2B2B">
            <w:pPr>
              <w:rPr>
                <w:rFonts w:asciiTheme="minorBidi" w:hAnsiTheme="minorBidi"/>
                <w:b/>
                <w:bCs/>
                <w:sz w:val="20"/>
                <w:szCs w:val="20"/>
                <w:rtl/>
              </w:rPr>
            </w:pPr>
            <w:r w:rsidRPr="001A4138">
              <w:rPr>
                <w:rFonts w:asciiTheme="minorBidi" w:hAnsiTheme="minorBidi" w:hint="cs"/>
                <w:b/>
                <w:bCs/>
                <w:sz w:val="20"/>
                <w:szCs w:val="20"/>
                <w:rtl/>
              </w:rPr>
              <w:t>أولى عام</w:t>
            </w:r>
          </w:p>
        </w:tc>
        <w:tc>
          <w:tcPr>
            <w:tcW w:w="5811" w:type="dxa"/>
          </w:tcPr>
          <w:p w:rsidR="001A4138" w:rsidRDefault="001A4138" w:rsidP="001A4138">
            <w:pPr>
              <w:pStyle w:val="ListParagraph"/>
              <w:numPr>
                <w:ilvl w:val="0"/>
                <w:numId w:val="26"/>
              </w:numPr>
              <w:textAlignment w:val="baseline"/>
              <w:rPr>
                <w:rFonts w:ascii="Arial" w:eastAsia="Times New Roman" w:hAnsi="Arial" w:cs="Arial"/>
                <w:sz w:val="36"/>
                <w:szCs w:val="36"/>
              </w:rPr>
            </w:pPr>
            <w:r>
              <w:rPr>
                <w:rFonts w:ascii="Arial" w:eastAsia="Times New Roman" w:hAnsi="Arial" w:cs="Arial"/>
                <w:sz w:val="36"/>
                <w:szCs w:val="36"/>
                <w:rtl/>
              </w:rPr>
              <w:t>أساسيات هندسة زراعية .</w:t>
            </w:r>
          </w:p>
          <w:p w:rsidR="001A4138" w:rsidRDefault="001A4138" w:rsidP="001A4138">
            <w:pPr>
              <w:pStyle w:val="ListParagraph"/>
              <w:numPr>
                <w:ilvl w:val="0"/>
                <w:numId w:val="26"/>
              </w:numPr>
              <w:textAlignment w:val="baseline"/>
              <w:rPr>
                <w:rFonts w:ascii="Arial" w:eastAsia="Times New Roman" w:hAnsi="Arial" w:cs="Arial"/>
                <w:sz w:val="36"/>
                <w:szCs w:val="36"/>
              </w:rPr>
            </w:pPr>
            <w:r>
              <w:rPr>
                <w:rFonts w:ascii="Arial" w:eastAsia="Times New Roman" w:hAnsi="Arial" w:cs="Arial"/>
                <w:sz w:val="36"/>
                <w:szCs w:val="36"/>
                <w:rtl/>
              </w:rPr>
              <w:t xml:space="preserve">هندسة المنشآت الزراعية. </w:t>
            </w:r>
          </w:p>
          <w:p w:rsidR="001A4138" w:rsidRDefault="001A4138" w:rsidP="001A4138">
            <w:pPr>
              <w:pStyle w:val="ListParagraph"/>
              <w:numPr>
                <w:ilvl w:val="0"/>
                <w:numId w:val="26"/>
              </w:numPr>
              <w:textAlignment w:val="baseline"/>
              <w:rPr>
                <w:rFonts w:ascii="Arial" w:eastAsia="Times New Roman" w:hAnsi="Arial" w:cs="Arial"/>
                <w:sz w:val="36"/>
                <w:szCs w:val="36"/>
              </w:rPr>
            </w:pPr>
            <w:r>
              <w:rPr>
                <w:rFonts w:ascii="Arial" w:eastAsia="Times New Roman" w:hAnsi="Arial" w:cs="Arial"/>
                <w:sz w:val="36"/>
                <w:szCs w:val="36"/>
                <w:rtl/>
              </w:rPr>
              <w:t>هندسة تصنيع المنتجات الزراعية .</w:t>
            </w:r>
          </w:p>
          <w:p w:rsidR="001A4138" w:rsidRDefault="001A4138" w:rsidP="001A4138">
            <w:pPr>
              <w:pStyle w:val="ListParagraph"/>
              <w:numPr>
                <w:ilvl w:val="0"/>
                <w:numId w:val="26"/>
              </w:numPr>
              <w:textAlignment w:val="baseline"/>
              <w:rPr>
                <w:rFonts w:ascii="Arial" w:eastAsia="Times New Roman" w:hAnsi="Arial" w:cs="Arial"/>
                <w:sz w:val="36"/>
                <w:szCs w:val="36"/>
                <w:lang w:bidi="ar-EG"/>
              </w:rPr>
            </w:pPr>
            <w:r>
              <w:rPr>
                <w:rFonts w:ascii="Arial" w:eastAsia="Times New Roman" w:hAnsi="Arial" w:cs="Arial"/>
                <w:sz w:val="36"/>
                <w:szCs w:val="36"/>
                <w:rtl/>
              </w:rPr>
              <w:t xml:space="preserve">حساب الاحتياجات المائية </w:t>
            </w:r>
            <w:r>
              <w:rPr>
                <w:rFonts w:ascii="Arial" w:eastAsia="Times New Roman" w:hAnsi="Arial" w:cs="Arial"/>
                <w:sz w:val="36"/>
                <w:szCs w:val="36"/>
                <w:rtl/>
                <w:lang w:bidi="ar-EG"/>
              </w:rPr>
              <w:t>و</w:t>
            </w:r>
            <w:r>
              <w:rPr>
                <w:rFonts w:ascii="Arial" w:eastAsia="Times New Roman" w:hAnsi="Arial" w:cs="Arial"/>
                <w:sz w:val="36"/>
                <w:szCs w:val="36"/>
                <w:rtl/>
              </w:rPr>
              <w:t xml:space="preserve"> نظم الرى</w:t>
            </w:r>
          </w:p>
          <w:p w:rsidR="001A4138" w:rsidRDefault="001A4138" w:rsidP="001A4138">
            <w:pPr>
              <w:pStyle w:val="ListParagraph"/>
              <w:numPr>
                <w:ilvl w:val="0"/>
                <w:numId w:val="26"/>
              </w:numPr>
              <w:textAlignment w:val="baseline"/>
              <w:rPr>
                <w:rFonts w:ascii="Arial" w:eastAsia="Times New Roman" w:hAnsi="Arial" w:cs="Arial"/>
                <w:sz w:val="36"/>
                <w:szCs w:val="36"/>
                <w:lang w:bidi="ar-EG"/>
              </w:rPr>
            </w:pPr>
            <w:r>
              <w:rPr>
                <w:rFonts w:ascii="Arial" w:eastAsia="Times New Roman" w:hAnsi="Arial" w:cs="Arial"/>
                <w:sz w:val="36"/>
                <w:szCs w:val="36"/>
                <w:rtl/>
              </w:rPr>
              <w:t>هندسة القوى والالات</w:t>
            </w:r>
          </w:p>
          <w:p w:rsidR="001A4138" w:rsidRDefault="001A4138" w:rsidP="001A4138">
            <w:pPr>
              <w:spacing w:before="100" w:beforeAutospacing="1" w:after="100" w:afterAutospacing="1"/>
              <w:rPr>
                <w:rFonts w:ascii="Times New Roman" w:eastAsia="Times New Roman" w:hAnsi="Times New Roman" w:cs="Times New Roman"/>
                <w:sz w:val="32"/>
                <w:szCs w:val="32"/>
                <w:rtl/>
              </w:rPr>
            </w:pPr>
          </w:p>
          <w:p w:rsidR="00CD2B2B" w:rsidRPr="00F36BDA" w:rsidRDefault="00CD2B2B" w:rsidP="00CD2B2B">
            <w:pPr>
              <w:rPr>
                <w:rFonts w:asciiTheme="majorBidi" w:hAnsiTheme="majorBidi" w:cstheme="majorBidi"/>
                <w:color w:val="FF0000"/>
                <w:rtl/>
                <w:lang w:bidi="ar-EG"/>
              </w:rPr>
            </w:pPr>
          </w:p>
        </w:tc>
        <w:tc>
          <w:tcPr>
            <w:tcW w:w="2269" w:type="dxa"/>
          </w:tcPr>
          <w:p w:rsidR="00403DD9" w:rsidRPr="007C1A4A" w:rsidRDefault="00403DD9" w:rsidP="00403DD9">
            <w:pPr>
              <w:tabs>
                <w:tab w:val="left" w:pos="0"/>
                <w:tab w:val="left" w:pos="7545"/>
              </w:tabs>
              <w:autoSpaceDE w:val="0"/>
              <w:autoSpaceDN w:val="0"/>
              <w:adjustRightInd w:val="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ا.د. احمد طاهر امبابي</w:t>
            </w:r>
          </w:p>
          <w:p w:rsidR="00403DD9" w:rsidRPr="007C1A4A" w:rsidRDefault="00403DD9" w:rsidP="00403DD9">
            <w:pPr>
              <w:tabs>
                <w:tab w:val="left" w:pos="0"/>
                <w:tab w:val="left" w:pos="7545"/>
              </w:tabs>
              <w:autoSpaceDE w:val="0"/>
              <w:autoSpaceDN w:val="0"/>
              <w:adjustRightInd w:val="0"/>
              <w:ind w:right="360"/>
              <w:jc w:val="center"/>
              <w:rPr>
                <w:rFonts w:asciiTheme="majorBidi" w:hAnsiTheme="majorBidi" w:cstheme="majorBidi"/>
                <w:b/>
                <w:bCs/>
                <w:sz w:val="24"/>
                <w:szCs w:val="24"/>
                <w:rtl/>
                <w:lang w:bidi="ar-EG"/>
              </w:rPr>
            </w:pPr>
            <w:r w:rsidRPr="007C1A4A">
              <w:rPr>
                <w:rFonts w:asciiTheme="majorBidi" w:hAnsiTheme="majorBidi" w:cstheme="majorBidi" w:hint="cs"/>
                <w:b/>
                <w:bCs/>
                <w:sz w:val="24"/>
                <w:szCs w:val="24"/>
                <w:rtl/>
                <w:lang w:bidi="ar-EG"/>
              </w:rPr>
              <w:t>د. محمد فتحى حسن</w:t>
            </w:r>
          </w:p>
          <w:p w:rsidR="00CD2B2B" w:rsidRPr="00E2547C" w:rsidRDefault="00403DD9" w:rsidP="00403DD9">
            <w:pPr>
              <w:rPr>
                <w:rFonts w:asciiTheme="majorBidi" w:hAnsiTheme="majorBidi" w:cstheme="majorBidi"/>
                <w:b/>
                <w:bCs/>
                <w:rtl/>
                <w:lang w:bidi="ar-EG"/>
              </w:rPr>
            </w:pPr>
            <w:r w:rsidRPr="007C1A4A">
              <w:rPr>
                <w:rFonts w:asciiTheme="majorBidi" w:hAnsiTheme="majorBidi" w:cstheme="majorBidi" w:hint="cs"/>
                <w:b/>
                <w:bCs/>
                <w:sz w:val="24"/>
                <w:szCs w:val="24"/>
                <w:rtl/>
                <w:lang w:bidi="ar-EG"/>
              </w:rPr>
              <w:t>د. محمود محمد على</w:t>
            </w:r>
          </w:p>
        </w:tc>
      </w:tr>
      <w:tr w:rsidR="003F40EB" w:rsidTr="00784932">
        <w:tc>
          <w:tcPr>
            <w:tcW w:w="425" w:type="dxa"/>
          </w:tcPr>
          <w:p w:rsidR="003F40EB" w:rsidRPr="003F40EB" w:rsidRDefault="003F40EB" w:rsidP="003F40EB">
            <w:pPr>
              <w:rPr>
                <w:rFonts w:asciiTheme="minorBidi" w:hAnsiTheme="minorBidi"/>
                <w:b/>
                <w:bCs/>
                <w:sz w:val="24"/>
                <w:szCs w:val="24"/>
                <w:rtl/>
              </w:rPr>
            </w:pPr>
            <w:r w:rsidRPr="003F40EB">
              <w:rPr>
                <w:rFonts w:asciiTheme="minorBidi" w:hAnsiTheme="minorBidi" w:hint="cs"/>
                <w:b/>
                <w:bCs/>
                <w:sz w:val="24"/>
                <w:szCs w:val="24"/>
                <w:rtl/>
              </w:rPr>
              <w:t>8</w:t>
            </w:r>
          </w:p>
        </w:tc>
        <w:tc>
          <w:tcPr>
            <w:tcW w:w="1844" w:type="dxa"/>
          </w:tcPr>
          <w:p w:rsidR="003F40EB" w:rsidRPr="003F40EB" w:rsidRDefault="003F40EB" w:rsidP="003F40EB">
            <w:pPr>
              <w:jc w:val="center"/>
              <w:rPr>
                <w:b/>
                <w:bCs/>
                <w:rtl/>
                <w:lang w:bidi="ar-EG"/>
              </w:rPr>
            </w:pPr>
            <w:r w:rsidRPr="003F40EB">
              <w:rPr>
                <w:rFonts w:hint="cs"/>
                <w:b/>
                <w:bCs/>
                <w:rtl/>
                <w:lang w:bidi="ar-EG"/>
              </w:rPr>
              <w:t>المستوى الأول</w:t>
            </w:r>
          </w:p>
        </w:tc>
        <w:tc>
          <w:tcPr>
            <w:tcW w:w="1134" w:type="dxa"/>
          </w:tcPr>
          <w:p w:rsidR="003F40EB" w:rsidRPr="003F40EB" w:rsidRDefault="003F40EB" w:rsidP="003F40EB">
            <w:pPr>
              <w:jc w:val="center"/>
              <w:rPr>
                <w:b/>
                <w:bCs/>
                <w:lang w:bidi="ar-EG"/>
              </w:rPr>
            </w:pPr>
            <w:r w:rsidRPr="003F40EB">
              <w:rPr>
                <w:rFonts w:hint="cs"/>
                <w:b/>
                <w:bCs/>
                <w:rtl/>
                <w:lang w:bidi="ar-EG"/>
              </w:rPr>
              <w:t>حيوان زراعى</w:t>
            </w:r>
          </w:p>
        </w:tc>
        <w:tc>
          <w:tcPr>
            <w:tcW w:w="5811" w:type="dxa"/>
          </w:tcPr>
          <w:p w:rsidR="003F40EB" w:rsidRDefault="003F40EB" w:rsidP="003F40EB">
            <w:pPr>
              <w:pStyle w:val="ListParagraph"/>
              <w:numPr>
                <w:ilvl w:val="0"/>
                <w:numId w:val="27"/>
              </w:numPr>
              <w:rPr>
                <w:lang w:bidi="ar-EG"/>
              </w:rPr>
            </w:pPr>
            <w:r>
              <w:rPr>
                <w:rFonts w:hint="cs"/>
                <w:rtl/>
                <w:lang w:bidi="ar-EG"/>
              </w:rPr>
              <w:t>علاقة علم الحيوان الزراعى بمجال الانتاج الزراعى.</w:t>
            </w:r>
          </w:p>
          <w:p w:rsidR="003F40EB" w:rsidRDefault="003F40EB" w:rsidP="003F40EB">
            <w:pPr>
              <w:pStyle w:val="ListParagraph"/>
              <w:numPr>
                <w:ilvl w:val="0"/>
                <w:numId w:val="27"/>
              </w:numPr>
              <w:rPr>
                <w:lang w:bidi="ar-EG"/>
              </w:rPr>
            </w:pPr>
            <w:r>
              <w:rPr>
                <w:rFonts w:hint="cs"/>
                <w:rtl/>
                <w:lang w:bidi="ar-EG"/>
              </w:rPr>
              <w:t>الخلية الحيوانية.</w:t>
            </w:r>
          </w:p>
          <w:p w:rsidR="003F40EB" w:rsidRDefault="003F40EB" w:rsidP="003F40EB">
            <w:pPr>
              <w:pStyle w:val="ListParagraph"/>
              <w:numPr>
                <w:ilvl w:val="0"/>
                <w:numId w:val="27"/>
              </w:numPr>
              <w:rPr>
                <w:lang w:bidi="ar-EG"/>
              </w:rPr>
            </w:pPr>
            <w:r>
              <w:rPr>
                <w:rFonts w:hint="cs"/>
                <w:rtl/>
                <w:lang w:bidi="ar-EG"/>
              </w:rPr>
              <w:t>الانسجة الطلائية.</w:t>
            </w:r>
          </w:p>
          <w:p w:rsidR="003F40EB" w:rsidRDefault="003F40EB" w:rsidP="003F40EB">
            <w:pPr>
              <w:pStyle w:val="ListParagraph"/>
              <w:numPr>
                <w:ilvl w:val="0"/>
                <w:numId w:val="27"/>
              </w:numPr>
              <w:rPr>
                <w:lang w:bidi="ar-EG"/>
              </w:rPr>
            </w:pPr>
            <w:r>
              <w:rPr>
                <w:rFonts w:hint="cs"/>
                <w:rtl/>
                <w:lang w:bidi="ar-EG"/>
              </w:rPr>
              <w:t>الانسجة الضامة.</w:t>
            </w:r>
          </w:p>
          <w:p w:rsidR="003F40EB" w:rsidRDefault="003F40EB" w:rsidP="003F40EB">
            <w:pPr>
              <w:pStyle w:val="ListParagraph"/>
              <w:numPr>
                <w:ilvl w:val="0"/>
                <w:numId w:val="27"/>
              </w:numPr>
              <w:rPr>
                <w:lang w:bidi="ar-EG"/>
              </w:rPr>
            </w:pPr>
            <w:r>
              <w:rPr>
                <w:rFonts w:hint="cs"/>
                <w:rtl/>
                <w:lang w:bidi="ar-EG"/>
              </w:rPr>
              <w:t>الانسجة العضلية.</w:t>
            </w:r>
          </w:p>
          <w:p w:rsidR="003F40EB" w:rsidRDefault="003F40EB" w:rsidP="003F40EB">
            <w:pPr>
              <w:pStyle w:val="ListParagraph"/>
              <w:numPr>
                <w:ilvl w:val="0"/>
                <w:numId w:val="27"/>
              </w:numPr>
              <w:rPr>
                <w:lang w:bidi="ar-EG"/>
              </w:rPr>
            </w:pPr>
            <w:r>
              <w:rPr>
                <w:rFonts w:hint="cs"/>
                <w:rtl/>
                <w:lang w:bidi="ar-EG"/>
              </w:rPr>
              <w:t>الانسجة العصبية.</w:t>
            </w:r>
          </w:p>
          <w:p w:rsidR="003F40EB" w:rsidRDefault="003F40EB" w:rsidP="003F40EB">
            <w:pPr>
              <w:pStyle w:val="ListParagraph"/>
              <w:numPr>
                <w:ilvl w:val="0"/>
                <w:numId w:val="27"/>
              </w:numPr>
              <w:rPr>
                <w:lang w:bidi="ar-EG"/>
              </w:rPr>
            </w:pPr>
            <w:r>
              <w:rPr>
                <w:rFonts w:hint="cs"/>
                <w:rtl/>
                <w:lang w:bidi="ar-EG"/>
              </w:rPr>
              <w:t>حيوانات التربة وعلاقتها بالمجال الزراعى.</w:t>
            </w:r>
          </w:p>
          <w:p w:rsidR="003F40EB" w:rsidRDefault="003F40EB" w:rsidP="003F40EB">
            <w:pPr>
              <w:pStyle w:val="ListParagraph"/>
              <w:numPr>
                <w:ilvl w:val="0"/>
                <w:numId w:val="27"/>
              </w:numPr>
              <w:rPr>
                <w:lang w:bidi="ar-EG"/>
              </w:rPr>
            </w:pPr>
            <w:r>
              <w:rPr>
                <w:rFonts w:hint="cs"/>
                <w:rtl/>
                <w:lang w:bidi="ar-EG"/>
              </w:rPr>
              <w:t>حيوانات المياه العذبة وعلاقتها بالمجال الزراعى.</w:t>
            </w:r>
          </w:p>
          <w:p w:rsidR="003F40EB" w:rsidRDefault="003F40EB" w:rsidP="003F40EB">
            <w:pPr>
              <w:pStyle w:val="ListParagraph"/>
              <w:numPr>
                <w:ilvl w:val="0"/>
                <w:numId w:val="27"/>
              </w:numPr>
              <w:rPr>
                <w:lang w:bidi="ar-EG"/>
              </w:rPr>
            </w:pPr>
            <w:r>
              <w:rPr>
                <w:rFonts w:hint="cs"/>
                <w:rtl/>
                <w:lang w:bidi="ar-EG"/>
              </w:rPr>
              <w:t>الافات النباتية التابعة لقبيلة الاوليات.</w:t>
            </w:r>
          </w:p>
          <w:p w:rsidR="003F40EB" w:rsidRDefault="003F40EB" w:rsidP="003F40EB">
            <w:pPr>
              <w:pStyle w:val="ListParagraph"/>
              <w:numPr>
                <w:ilvl w:val="0"/>
                <w:numId w:val="27"/>
              </w:numPr>
              <w:rPr>
                <w:lang w:bidi="ar-EG"/>
              </w:rPr>
            </w:pPr>
            <w:r>
              <w:rPr>
                <w:rFonts w:hint="cs"/>
                <w:rtl/>
                <w:lang w:bidi="ar-EG"/>
              </w:rPr>
              <w:t>اوجه الارتباط بين الكائنات الحية فى البيئات المختلفة.</w:t>
            </w:r>
          </w:p>
          <w:p w:rsidR="003F40EB" w:rsidRDefault="003F40EB" w:rsidP="003F40EB">
            <w:pPr>
              <w:pStyle w:val="ListParagraph"/>
              <w:numPr>
                <w:ilvl w:val="0"/>
                <w:numId w:val="27"/>
              </w:numPr>
              <w:rPr>
                <w:lang w:bidi="ar-EG"/>
              </w:rPr>
            </w:pPr>
            <w:r>
              <w:rPr>
                <w:rFonts w:hint="cs"/>
                <w:rtl/>
                <w:lang w:bidi="ar-EG"/>
              </w:rPr>
              <w:t>قواعد التصنيف العلمى.</w:t>
            </w:r>
          </w:p>
          <w:p w:rsidR="003F40EB" w:rsidRDefault="003F40EB" w:rsidP="003F40EB">
            <w:pPr>
              <w:pStyle w:val="ListParagraph"/>
              <w:numPr>
                <w:ilvl w:val="0"/>
                <w:numId w:val="27"/>
              </w:numPr>
              <w:rPr>
                <w:lang w:bidi="ar-EG"/>
              </w:rPr>
            </w:pPr>
            <w:r>
              <w:rPr>
                <w:rFonts w:hint="cs"/>
                <w:rtl/>
                <w:lang w:bidi="ar-EG"/>
              </w:rPr>
              <w:t>الاوليات وخصوبة التربة.</w:t>
            </w:r>
          </w:p>
          <w:p w:rsidR="003F40EB" w:rsidRDefault="003F40EB" w:rsidP="003F40EB">
            <w:pPr>
              <w:pStyle w:val="ListParagraph"/>
              <w:numPr>
                <w:ilvl w:val="0"/>
                <w:numId w:val="27"/>
              </w:numPr>
              <w:rPr>
                <w:lang w:bidi="ar-EG"/>
              </w:rPr>
            </w:pPr>
            <w:r>
              <w:rPr>
                <w:rFonts w:hint="cs"/>
                <w:rtl/>
                <w:lang w:bidi="ar-EG"/>
              </w:rPr>
              <w:t>علاقة الاوليات بحيوانات المزرعة.</w:t>
            </w:r>
          </w:p>
          <w:p w:rsidR="003F40EB" w:rsidRDefault="003F40EB" w:rsidP="003F40EB">
            <w:pPr>
              <w:pStyle w:val="ListParagraph"/>
              <w:numPr>
                <w:ilvl w:val="0"/>
                <w:numId w:val="27"/>
              </w:numPr>
              <w:rPr>
                <w:lang w:bidi="ar-EG"/>
              </w:rPr>
            </w:pPr>
            <w:r>
              <w:rPr>
                <w:rFonts w:hint="cs"/>
                <w:rtl/>
                <w:lang w:bidi="ar-EG"/>
              </w:rPr>
              <w:t>الاهمية الاقتصادية لقبيلة الاوليات.</w:t>
            </w:r>
          </w:p>
          <w:p w:rsidR="003F40EB" w:rsidRDefault="003F40EB" w:rsidP="003F40EB">
            <w:pPr>
              <w:pStyle w:val="ListParagraph"/>
              <w:numPr>
                <w:ilvl w:val="0"/>
                <w:numId w:val="27"/>
              </w:numPr>
              <w:rPr>
                <w:lang w:bidi="ar-EG"/>
              </w:rPr>
            </w:pPr>
            <w:r>
              <w:rPr>
                <w:rFonts w:hint="cs"/>
                <w:rtl/>
                <w:lang w:bidi="ar-EG"/>
              </w:rPr>
              <w:t>طفيل النقطة البيضة فى الاسماك.</w:t>
            </w:r>
          </w:p>
          <w:p w:rsidR="003F40EB" w:rsidRDefault="003F40EB" w:rsidP="003F40EB">
            <w:pPr>
              <w:pStyle w:val="ListParagraph"/>
              <w:numPr>
                <w:ilvl w:val="0"/>
                <w:numId w:val="27"/>
              </w:numPr>
              <w:rPr>
                <w:lang w:bidi="ar-EG"/>
              </w:rPr>
            </w:pPr>
            <w:r>
              <w:rPr>
                <w:rFonts w:hint="cs"/>
                <w:rtl/>
                <w:lang w:bidi="ar-EG"/>
              </w:rPr>
              <w:t>قبيلة الديدان المفلطحة.</w:t>
            </w:r>
          </w:p>
          <w:p w:rsidR="003F40EB" w:rsidRDefault="003F40EB" w:rsidP="003F40EB">
            <w:pPr>
              <w:pStyle w:val="ListParagraph"/>
              <w:numPr>
                <w:ilvl w:val="0"/>
                <w:numId w:val="27"/>
              </w:numPr>
              <w:rPr>
                <w:lang w:bidi="ar-EG"/>
              </w:rPr>
            </w:pPr>
            <w:r>
              <w:rPr>
                <w:rFonts w:hint="cs"/>
                <w:rtl/>
                <w:lang w:bidi="ar-EG"/>
              </w:rPr>
              <w:t>الاوليات التى تصيب الماشية.</w:t>
            </w:r>
          </w:p>
          <w:p w:rsidR="003F40EB" w:rsidRDefault="003F40EB" w:rsidP="003F40EB">
            <w:pPr>
              <w:pStyle w:val="ListParagraph"/>
              <w:numPr>
                <w:ilvl w:val="0"/>
                <w:numId w:val="27"/>
              </w:numPr>
              <w:rPr>
                <w:lang w:bidi="ar-EG"/>
              </w:rPr>
            </w:pPr>
            <w:r>
              <w:rPr>
                <w:rFonts w:hint="cs"/>
                <w:rtl/>
                <w:lang w:bidi="ar-EG"/>
              </w:rPr>
              <w:t>ديدان الحرير.</w:t>
            </w:r>
          </w:p>
          <w:p w:rsidR="003F40EB" w:rsidRDefault="003F40EB" w:rsidP="003F40EB">
            <w:pPr>
              <w:pStyle w:val="ListParagraph"/>
              <w:numPr>
                <w:ilvl w:val="0"/>
                <w:numId w:val="27"/>
              </w:numPr>
              <w:rPr>
                <w:lang w:bidi="ar-EG"/>
              </w:rPr>
            </w:pPr>
            <w:r>
              <w:rPr>
                <w:rFonts w:hint="cs"/>
                <w:rtl/>
                <w:lang w:bidi="ar-EG"/>
              </w:rPr>
              <w:t>الديدان الكبدية.</w:t>
            </w:r>
          </w:p>
          <w:p w:rsidR="003F40EB" w:rsidRDefault="003F40EB" w:rsidP="003F40EB">
            <w:pPr>
              <w:pStyle w:val="ListParagraph"/>
              <w:numPr>
                <w:ilvl w:val="0"/>
                <w:numId w:val="27"/>
              </w:numPr>
              <w:rPr>
                <w:lang w:bidi="ar-EG"/>
              </w:rPr>
            </w:pPr>
            <w:r>
              <w:rPr>
                <w:rFonts w:hint="cs"/>
                <w:rtl/>
                <w:lang w:bidi="ar-EG"/>
              </w:rPr>
              <w:t>تريماتودا الامعاء.</w:t>
            </w:r>
          </w:p>
          <w:p w:rsidR="003F40EB" w:rsidRDefault="003F40EB" w:rsidP="003F40EB">
            <w:pPr>
              <w:pStyle w:val="ListParagraph"/>
              <w:numPr>
                <w:ilvl w:val="0"/>
                <w:numId w:val="27"/>
              </w:numPr>
              <w:rPr>
                <w:lang w:bidi="ar-EG"/>
              </w:rPr>
            </w:pPr>
            <w:r>
              <w:rPr>
                <w:rFonts w:hint="cs"/>
                <w:rtl/>
                <w:lang w:bidi="ar-EG"/>
              </w:rPr>
              <w:t>تريماتودا الرئة.</w:t>
            </w:r>
          </w:p>
          <w:p w:rsidR="003F40EB" w:rsidRDefault="003F40EB" w:rsidP="003F40EB">
            <w:pPr>
              <w:pStyle w:val="ListParagraph"/>
              <w:numPr>
                <w:ilvl w:val="0"/>
                <w:numId w:val="27"/>
              </w:numPr>
              <w:rPr>
                <w:lang w:bidi="ar-EG"/>
              </w:rPr>
            </w:pPr>
            <w:r>
              <w:rPr>
                <w:rFonts w:hint="cs"/>
                <w:rtl/>
                <w:lang w:bidi="ar-EG"/>
              </w:rPr>
              <w:t>البلهارسيا.</w:t>
            </w:r>
          </w:p>
          <w:p w:rsidR="003F40EB" w:rsidRDefault="003F40EB" w:rsidP="003F40EB">
            <w:pPr>
              <w:pStyle w:val="ListParagraph"/>
              <w:numPr>
                <w:ilvl w:val="0"/>
                <w:numId w:val="27"/>
              </w:numPr>
              <w:rPr>
                <w:lang w:bidi="ar-EG"/>
              </w:rPr>
            </w:pPr>
            <w:r>
              <w:rPr>
                <w:rFonts w:hint="cs"/>
                <w:rtl/>
                <w:lang w:bidi="ar-EG"/>
              </w:rPr>
              <w:t>الديدان الشريطية.</w:t>
            </w:r>
          </w:p>
          <w:p w:rsidR="003F40EB" w:rsidRDefault="003F40EB" w:rsidP="003F40EB">
            <w:pPr>
              <w:pStyle w:val="ListParagraph"/>
              <w:numPr>
                <w:ilvl w:val="0"/>
                <w:numId w:val="27"/>
              </w:numPr>
              <w:rPr>
                <w:lang w:bidi="ar-EG"/>
              </w:rPr>
            </w:pPr>
            <w:r>
              <w:rPr>
                <w:rFonts w:hint="cs"/>
                <w:rtl/>
                <w:lang w:bidi="ar-EG"/>
              </w:rPr>
              <w:t>الديدان الاسطوانية.</w:t>
            </w:r>
          </w:p>
          <w:p w:rsidR="003F40EB" w:rsidRDefault="003F40EB" w:rsidP="003F40EB">
            <w:pPr>
              <w:pStyle w:val="ListParagraph"/>
              <w:numPr>
                <w:ilvl w:val="0"/>
                <w:numId w:val="27"/>
              </w:numPr>
              <w:rPr>
                <w:lang w:bidi="ar-EG"/>
              </w:rPr>
            </w:pPr>
            <w:r>
              <w:rPr>
                <w:rFonts w:hint="cs"/>
                <w:rtl/>
                <w:lang w:bidi="ar-EG"/>
              </w:rPr>
              <w:t>نيماتودا تعقد الجذور.</w:t>
            </w:r>
          </w:p>
          <w:p w:rsidR="003F40EB" w:rsidRDefault="003F40EB" w:rsidP="003F40EB">
            <w:pPr>
              <w:pStyle w:val="ListParagraph"/>
              <w:numPr>
                <w:ilvl w:val="0"/>
                <w:numId w:val="27"/>
              </w:numPr>
              <w:rPr>
                <w:lang w:bidi="ar-EG"/>
              </w:rPr>
            </w:pPr>
            <w:r>
              <w:rPr>
                <w:rFonts w:hint="cs"/>
                <w:rtl/>
                <w:lang w:bidi="ar-EG"/>
              </w:rPr>
              <w:t>الاهمية الاقتصادية للنيماتودا.</w:t>
            </w:r>
          </w:p>
          <w:p w:rsidR="003F40EB" w:rsidRDefault="003F40EB" w:rsidP="003F40EB">
            <w:pPr>
              <w:pStyle w:val="ListParagraph"/>
              <w:numPr>
                <w:ilvl w:val="0"/>
                <w:numId w:val="27"/>
              </w:numPr>
              <w:rPr>
                <w:lang w:bidi="ar-EG"/>
              </w:rPr>
            </w:pPr>
            <w:r>
              <w:rPr>
                <w:rFonts w:hint="cs"/>
                <w:rtl/>
                <w:lang w:bidi="ar-EG"/>
              </w:rPr>
              <w:t>مكافحة النيماتودا.</w:t>
            </w:r>
          </w:p>
          <w:p w:rsidR="003F40EB" w:rsidRDefault="003F40EB" w:rsidP="003F40EB">
            <w:pPr>
              <w:pStyle w:val="ListParagraph"/>
              <w:numPr>
                <w:ilvl w:val="0"/>
                <w:numId w:val="27"/>
              </w:numPr>
              <w:rPr>
                <w:lang w:bidi="ar-EG"/>
              </w:rPr>
            </w:pPr>
            <w:r>
              <w:rPr>
                <w:rFonts w:hint="cs"/>
                <w:rtl/>
                <w:lang w:bidi="ar-EG"/>
              </w:rPr>
              <w:t>المكافحة الحيوية باستخدام النيماتودا المفترسة.</w:t>
            </w:r>
          </w:p>
          <w:p w:rsidR="003F40EB" w:rsidRDefault="003F40EB" w:rsidP="003F40EB">
            <w:pPr>
              <w:pStyle w:val="ListParagraph"/>
              <w:numPr>
                <w:ilvl w:val="0"/>
                <w:numId w:val="27"/>
              </w:numPr>
              <w:rPr>
                <w:lang w:bidi="ar-EG"/>
              </w:rPr>
            </w:pPr>
            <w:r>
              <w:rPr>
                <w:rFonts w:hint="cs"/>
                <w:rtl/>
                <w:lang w:bidi="ar-EG"/>
              </w:rPr>
              <w:t>اسكارس الماشية.</w:t>
            </w:r>
          </w:p>
          <w:p w:rsidR="003F40EB" w:rsidRPr="003F40EB" w:rsidRDefault="003F40EB" w:rsidP="003F40EB">
            <w:pPr>
              <w:rPr>
                <w:rFonts w:asciiTheme="majorBidi" w:hAnsiTheme="majorBidi" w:cstheme="majorBidi"/>
                <w:b/>
                <w:bCs/>
                <w:color w:val="FF0000"/>
                <w:rtl/>
                <w:lang w:bidi="ar-EG"/>
              </w:rPr>
            </w:pPr>
            <w:r>
              <w:rPr>
                <w:rFonts w:hint="cs"/>
                <w:rtl/>
                <w:lang w:bidi="ar-EG"/>
              </w:rPr>
              <w:lastRenderedPageBreak/>
              <w:t>العلق الطبى.</w:t>
            </w:r>
          </w:p>
        </w:tc>
        <w:tc>
          <w:tcPr>
            <w:tcW w:w="2269" w:type="dxa"/>
          </w:tcPr>
          <w:p w:rsidR="003F40EB" w:rsidRPr="003F40EB" w:rsidRDefault="003F40EB" w:rsidP="003F40EB">
            <w:pPr>
              <w:jc w:val="center"/>
              <w:rPr>
                <w:b/>
                <w:bCs/>
                <w:rtl/>
                <w:lang w:bidi="ar-EG"/>
              </w:rPr>
            </w:pPr>
            <w:r w:rsidRPr="003F40EB">
              <w:rPr>
                <w:rFonts w:hint="cs"/>
                <w:b/>
                <w:bCs/>
                <w:rtl/>
                <w:lang w:bidi="ar-EG"/>
              </w:rPr>
              <w:lastRenderedPageBreak/>
              <w:t xml:space="preserve">ا.د/ فاطمة حماد </w:t>
            </w:r>
          </w:p>
          <w:p w:rsidR="003F40EB" w:rsidRPr="003F40EB" w:rsidRDefault="003F40EB" w:rsidP="003F40EB">
            <w:pPr>
              <w:jc w:val="center"/>
              <w:rPr>
                <w:b/>
                <w:bCs/>
                <w:rtl/>
                <w:lang w:bidi="ar-EG"/>
              </w:rPr>
            </w:pPr>
            <w:r w:rsidRPr="003F40EB">
              <w:rPr>
                <w:rFonts w:hint="cs"/>
                <w:b/>
                <w:bCs/>
                <w:rtl/>
                <w:lang w:bidi="ar-EG"/>
              </w:rPr>
              <w:t>أ.د/ ماهر فؤاد</w:t>
            </w:r>
          </w:p>
          <w:p w:rsidR="003F40EB" w:rsidRPr="003F40EB" w:rsidRDefault="003F40EB" w:rsidP="003F40EB">
            <w:pPr>
              <w:rPr>
                <w:rFonts w:asciiTheme="majorBidi" w:hAnsiTheme="majorBidi" w:cstheme="majorBidi"/>
                <w:b/>
                <w:bCs/>
                <w:rtl/>
                <w:lang w:bidi="ar-EG"/>
              </w:rPr>
            </w:pPr>
            <w:r w:rsidRPr="003F40EB">
              <w:rPr>
                <w:rFonts w:hint="cs"/>
                <w:b/>
                <w:bCs/>
                <w:rtl/>
                <w:lang w:bidi="ar-EG"/>
              </w:rPr>
              <w:t>د/ شيرين حسن</w:t>
            </w:r>
          </w:p>
        </w:tc>
      </w:tr>
      <w:tr w:rsidR="00961A1F" w:rsidTr="00B46B83">
        <w:tc>
          <w:tcPr>
            <w:tcW w:w="425" w:type="dxa"/>
          </w:tcPr>
          <w:p w:rsidR="00961A1F" w:rsidRPr="003717C7" w:rsidRDefault="00961A1F" w:rsidP="00961A1F">
            <w:pPr>
              <w:rPr>
                <w:rFonts w:asciiTheme="minorBidi" w:hAnsiTheme="minorBidi"/>
                <w:b/>
                <w:bCs/>
                <w:sz w:val="24"/>
                <w:szCs w:val="24"/>
                <w:rtl/>
              </w:rPr>
            </w:pPr>
            <w:r>
              <w:rPr>
                <w:rFonts w:asciiTheme="minorBidi" w:hAnsiTheme="minorBidi" w:hint="cs"/>
                <w:b/>
                <w:bCs/>
                <w:sz w:val="24"/>
                <w:szCs w:val="24"/>
                <w:rtl/>
              </w:rPr>
              <w:lastRenderedPageBreak/>
              <w:t>9</w:t>
            </w:r>
          </w:p>
        </w:tc>
        <w:tc>
          <w:tcPr>
            <w:tcW w:w="1844" w:type="dxa"/>
          </w:tcPr>
          <w:p w:rsidR="00961A1F" w:rsidRPr="00961A1F" w:rsidRDefault="00961A1F" w:rsidP="00961A1F">
            <w:pPr>
              <w:tabs>
                <w:tab w:val="right" w:pos="146"/>
              </w:tabs>
              <w:spacing w:before="120"/>
              <w:rPr>
                <w:rFonts w:ascii="Times New Roman" w:hAnsi="Times New Roman" w:cs="Times New Roman"/>
                <w:b/>
                <w:bCs/>
                <w:color w:val="000000" w:themeColor="text1"/>
              </w:rPr>
            </w:pPr>
            <w:r w:rsidRPr="00961A1F">
              <w:rPr>
                <w:rFonts w:ascii="Times New Roman" w:hAnsi="Times New Roman" w:cs="Times New Roman"/>
                <w:b/>
                <w:bCs/>
                <w:color w:val="000000" w:themeColor="text1"/>
                <w:rtl/>
              </w:rPr>
              <w:t xml:space="preserve">أسس </w:t>
            </w:r>
            <w:r w:rsidRPr="00961A1F">
              <w:rPr>
                <w:rFonts w:ascii="Times New Roman" w:hAnsi="Times New Roman" w:cs="Times New Roman" w:hint="cs"/>
                <w:b/>
                <w:bCs/>
                <w:color w:val="000000" w:themeColor="text1"/>
                <w:rtl/>
              </w:rPr>
              <w:t>علوم البساتين</w:t>
            </w:r>
          </w:p>
          <w:p w:rsidR="00961A1F" w:rsidRPr="00A81881" w:rsidRDefault="00961A1F" w:rsidP="00961A1F">
            <w:pPr>
              <w:rPr>
                <w:rFonts w:asciiTheme="majorBidi" w:hAnsiTheme="majorBidi" w:cstheme="majorBidi"/>
                <w:b/>
                <w:bCs/>
                <w:rtl/>
                <w:lang w:bidi="ar-EG"/>
              </w:rPr>
            </w:pPr>
          </w:p>
        </w:tc>
        <w:tc>
          <w:tcPr>
            <w:tcW w:w="1134" w:type="dxa"/>
          </w:tcPr>
          <w:p w:rsidR="00961A1F" w:rsidRPr="00961A1F" w:rsidRDefault="00961A1F" w:rsidP="00961A1F">
            <w:pPr>
              <w:jc w:val="center"/>
              <w:rPr>
                <w:b/>
                <w:bCs/>
                <w:sz w:val="28"/>
                <w:szCs w:val="28"/>
                <w:rtl/>
                <w:lang w:bidi="ar-EG"/>
              </w:rPr>
            </w:pPr>
            <w:r w:rsidRPr="00961A1F">
              <w:rPr>
                <w:rFonts w:ascii="Times New Roman" w:hAnsi="Times New Roman" w:cs="Times New Roman"/>
                <w:b/>
                <w:bCs/>
                <w:color w:val="000000" w:themeColor="text1"/>
                <w:rtl/>
              </w:rPr>
              <w:t>المستوى الأول إدارة أعمال</w:t>
            </w:r>
          </w:p>
        </w:tc>
        <w:tc>
          <w:tcPr>
            <w:tcW w:w="5811" w:type="dxa"/>
            <w:vAlign w:val="center"/>
          </w:tcPr>
          <w:p w:rsidR="00961A1F" w:rsidRPr="005935EA" w:rsidRDefault="00961A1F" w:rsidP="00961A1F">
            <w:pPr>
              <w:pStyle w:val="ListParagraph"/>
              <w:numPr>
                <w:ilvl w:val="0"/>
                <w:numId w:val="30"/>
              </w:numPr>
              <w:ind w:left="459" w:hanging="357"/>
              <w:contextualSpacing w:val="0"/>
              <w:rPr>
                <w:rFonts w:ascii="Times New Roman" w:hAnsi="Times New Roman" w:cs="Times New Roman"/>
              </w:rPr>
            </w:pPr>
            <w:r>
              <w:rPr>
                <w:rFonts w:ascii="Times New Roman" w:hAnsi="Times New Roman" w:cs="Times New Roman" w:hint="cs"/>
                <w:rtl/>
              </w:rPr>
              <w:t>المشاتل البستانية</w:t>
            </w:r>
          </w:p>
          <w:p w:rsidR="00961A1F" w:rsidRPr="005935EA" w:rsidRDefault="00961A1F" w:rsidP="00961A1F">
            <w:pPr>
              <w:pStyle w:val="ListParagraph"/>
              <w:numPr>
                <w:ilvl w:val="0"/>
                <w:numId w:val="30"/>
              </w:numPr>
              <w:ind w:left="459" w:hanging="357"/>
              <w:contextualSpacing w:val="0"/>
              <w:rPr>
                <w:rFonts w:ascii="Times New Roman" w:hAnsi="Times New Roman" w:cs="Times New Roman"/>
              </w:rPr>
            </w:pPr>
            <w:r w:rsidRPr="005935EA">
              <w:rPr>
                <w:rFonts w:ascii="Times New Roman" w:hAnsi="Times New Roman" w:cs="Times New Roman" w:hint="cs"/>
                <w:rtl/>
              </w:rPr>
              <w:t xml:space="preserve">بيئات النمو </w:t>
            </w:r>
            <w:r>
              <w:rPr>
                <w:rFonts w:ascii="Times New Roman" w:hAnsi="Times New Roman" w:cs="Times New Roman" w:hint="cs"/>
                <w:rtl/>
              </w:rPr>
              <w:t>الزراعية</w:t>
            </w:r>
          </w:p>
          <w:p w:rsidR="00961A1F" w:rsidRPr="005935EA" w:rsidRDefault="00961A1F" w:rsidP="00961A1F">
            <w:pPr>
              <w:pStyle w:val="ListParagraph"/>
              <w:numPr>
                <w:ilvl w:val="0"/>
                <w:numId w:val="30"/>
              </w:numPr>
              <w:ind w:left="459" w:hanging="357"/>
              <w:contextualSpacing w:val="0"/>
              <w:rPr>
                <w:rFonts w:ascii="Times New Roman" w:hAnsi="Times New Roman" w:cs="Times New Roman"/>
              </w:rPr>
            </w:pPr>
            <w:r w:rsidRPr="005935EA">
              <w:rPr>
                <w:rFonts w:ascii="Times New Roman" w:hAnsi="Times New Roman" w:cs="Times New Roman" w:hint="cs"/>
                <w:rtl/>
              </w:rPr>
              <w:t>أغطية سطح التربة</w:t>
            </w:r>
          </w:p>
          <w:p w:rsidR="00961A1F" w:rsidRPr="006557B0" w:rsidRDefault="00961A1F" w:rsidP="00961A1F">
            <w:pPr>
              <w:pStyle w:val="ListParagraph"/>
              <w:numPr>
                <w:ilvl w:val="0"/>
                <w:numId w:val="30"/>
              </w:numPr>
              <w:ind w:left="459" w:hanging="357"/>
              <w:contextualSpacing w:val="0"/>
              <w:rPr>
                <w:rFonts w:ascii="Times New Roman" w:hAnsi="Times New Roman" w:cs="Times New Roman"/>
              </w:rPr>
            </w:pPr>
            <w:r>
              <w:rPr>
                <w:rFonts w:ascii="Times New Roman" w:hAnsi="Times New Roman" w:cs="Times New Roman" w:hint="cs"/>
                <w:rtl/>
              </w:rPr>
              <w:t>التخزين وا</w:t>
            </w:r>
            <w:r w:rsidRPr="006557B0">
              <w:rPr>
                <w:rFonts w:ascii="Times New Roman" w:hAnsi="Times New Roman" w:cs="Times New Roman"/>
                <w:rtl/>
              </w:rPr>
              <w:t xml:space="preserve">لتداول </w:t>
            </w:r>
            <w:r>
              <w:rPr>
                <w:rFonts w:ascii="Times New Roman" w:hAnsi="Times New Roman" w:cs="Times New Roman" w:hint="cs"/>
                <w:rtl/>
              </w:rPr>
              <w:t>لل</w:t>
            </w:r>
            <w:r w:rsidRPr="006557B0">
              <w:rPr>
                <w:rFonts w:ascii="Times New Roman" w:hAnsi="Times New Roman" w:cs="Times New Roman"/>
                <w:rtl/>
              </w:rPr>
              <w:t xml:space="preserve">حاصلات البستانية </w:t>
            </w:r>
          </w:p>
          <w:p w:rsidR="00961A1F" w:rsidRDefault="00961A1F" w:rsidP="00961A1F">
            <w:pPr>
              <w:pStyle w:val="ListParagraph"/>
              <w:numPr>
                <w:ilvl w:val="0"/>
                <w:numId w:val="30"/>
              </w:numPr>
              <w:ind w:left="459" w:hanging="357"/>
              <w:contextualSpacing w:val="0"/>
              <w:rPr>
                <w:rFonts w:ascii="Times New Roman" w:hAnsi="Times New Roman" w:cs="Times New Roman"/>
              </w:rPr>
            </w:pPr>
            <w:r>
              <w:rPr>
                <w:rFonts w:ascii="Times New Roman" w:hAnsi="Times New Roman" w:cs="Times New Roman" w:hint="cs"/>
                <w:rtl/>
              </w:rPr>
              <w:t>عمليات الرعاية الزراعية المختلفة للحاصلات البستانية</w:t>
            </w:r>
          </w:p>
          <w:p w:rsidR="00961A1F" w:rsidRPr="006557B0" w:rsidRDefault="00961A1F" w:rsidP="00961A1F">
            <w:pPr>
              <w:pStyle w:val="ListParagraph"/>
              <w:numPr>
                <w:ilvl w:val="0"/>
                <w:numId w:val="30"/>
              </w:numPr>
              <w:ind w:left="459" w:hanging="357"/>
              <w:contextualSpacing w:val="0"/>
              <w:rPr>
                <w:rFonts w:ascii="Times New Roman" w:hAnsi="Times New Roman" w:cs="Times New Roman"/>
                <w:rtl/>
              </w:rPr>
            </w:pPr>
            <w:r>
              <w:rPr>
                <w:rFonts w:ascii="Times New Roman" w:hAnsi="Times New Roman" w:cs="Times New Roman" w:hint="cs"/>
                <w:rtl/>
              </w:rPr>
              <w:t>الصوب الزراعية</w:t>
            </w:r>
          </w:p>
        </w:tc>
        <w:tc>
          <w:tcPr>
            <w:tcW w:w="2269" w:type="dxa"/>
          </w:tcPr>
          <w:p w:rsidR="00961A1F" w:rsidRDefault="00961A1F" w:rsidP="00961A1F">
            <w:pPr>
              <w:tabs>
                <w:tab w:val="right" w:pos="146"/>
              </w:tabs>
              <w:spacing w:before="120"/>
              <w:ind w:left="357" w:hanging="357"/>
              <w:rPr>
                <w:rFonts w:ascii="Times New Roman" w:hAnsi="Times New Roman" w:cs="Times New Roman"/>
                <w:rtl/>
              </w:rPr>
            </w:pPr>
            <w:r>
              <w:rPr>
                <w:rFonts w:ascii="Times New Roman" w:hAnsi="Times New Roman" w:cs="Times New Roman" w:hint="cs"/>
                <w:rtl/>
              </w:rPr>
              <w:t>أ.د. عباس أحمد مصطفى</w:t>
            </w:r>
          </w:p>
          <w:p w:rsidR="00961A1F" w:rsidRDefault="00961A1F" w:rsidP="00961A1F">
            <w:pPr>
              <w:tabs>
                <w:tab w:val="right" w:pos="146"/>
              </w:tabs>
              <w:ind w:left="357" w:hanging="357"/>
              <w:rPr>
                <w:rFonts w:ascii="Times New Roman" w:hAnsi="Times New Roman" w:cs="Times New Roman"/>
                <w:rtl/>
              </w:rPr>
            </w:pPr>
            <w:r w:rsidRPr="00735763">
              <w:rPr>
                <w:rFonts w:ascii="Times New Roman" w:hAnsi="Times New Roman" w:cs="Times New Roman"/>
                <w:rtl/>
              </w:rPr>
              <w:t xml:space="preserve">أ.د. أشرف </w:t>
            </w:r>
            <w:r w:rsidRPr="00735763">
              <w:rPr>
                <w:rFonts w:ascii="Times New Roman" w:hAnsi="Times New Roman" w:cs="Times New Roman" w:hint="cs"/>
                <w:rtl/>
              </w:rPr>
              <w:t>شوقي</w:t>
            </w:r>
            <w:r>
              <w:rPr>
                <w:rFonts w:ascii="Times New Roman" w:hAnsi="Times New Roman" w:cs="Times New Roman" w:hint="cs"/>
                <w:rtl/>
              </w:rPr>
              <w:t xml:space="preserve"> عثمان</w:t>
            </w:r>
          </w:p>
          <w:p w:rsidR="00961A1F" w:rsidRPr="00735763" w:rsidRDefault="00961A1F" w:rsidP="00961A1F">
            <w:pPr>
              <w:tabs>
                <w:tab w:val="right" w:pos="146"/>
              </w:tabs>
              <w:ind w:left="357" w:hanging="357"/>
              <w:rPr>
                <w:rFonts w:ascii="Times New Roman" w:hAnsi="Times New Roman" w:cs="Times New Roman"/>
                <w:rtl/>
              </w:rPr>
            </w:pPr>
            <w:r>
              <w:rPr>
                <w:rFonts w:ascii="Times New Roman" w:hAnsi="Times New Roman" w:cs="Times New Roman" w:hint="cs"/>
                <w:rtl/>
              </w:rPr>
              <w:t>د. علاء ادريس بدوى</w:t>
            </w:r>
          </w:p>
        </w:tc>
      </w:tr>
      <w:tr w:rsidR="00961A1F" w:rsidTr="00784932">
        <w:tc>
          <w:tcPr>
            <w:tcW w:w="425" w:type="dxa"/>
          </w:tcPr>
          <w:p w:rsidR="00961A1F" w:rsidRPr="00851B3D" w:rsidRDefault="00BA5FA9" w:rsidP="00961A1F">
            <w:pPr>
              <w:rPr>
                <w:rFonts w:asciiTheme="minorBidi" w:hAnsiTheme="minorBidi"/>
                <w:sz w:val="24"/>
                <w:szCs w:val="24"/>
                <w:rtl/>
              </w:rPr>
            </w:pPr>
            <w:r>
              <w:rPr>
                <w:rFonts w:asciiTheme="minorBidi" w:hAnsiTheme="minorBidi"/>
                <w:sz w:val="24"/>
                <w:szCs w:val="24"/>
              </w:rPr>
              <w:t>10</w:t>
            </w:r>
          </w:p>
        </w:tc>
        <w:tc>
          <w:tcPr>
            <w:tcW w:w="1844" w:type="dxa"/>
          </w:tcPr>
          <w:p w:rsidR="00961A1F" w:rsidRPr="008F3B0C" w:rsidRDefault="00BA5FA9" w:rsidP="00961A1F">
            <w:pPr>
              <w:rPr>
                <w:rFonts w:asciiTheme="majorBidi" w:hAnsiTheme="majorBidi" w:cstheme="majorBidi"/>
                <w:lang w:bidi="ar-EG"/>
              </w:rPr>
            </w:pPr>
            <w:r>
              <w:rPr>
                <w:rFonts w:asciiTheme="majorBidi" w:hAnsiTheme="majorBidi" w:cstheme="majorBidi"/>
                <w:lang w:bidi="ar-EG"/>
              </w:rPr>
              <w:t>English</w:t>
            </w:r>
          </w:p>
        </w:tc>
        <w:tc>
          <w:tcPr>
            <w:tcW w:w="1134" w:type="dxa"/>
          </w:tcPr>
          <w:p w:rsidR="00961A1F" w:rsidRPr="00784932" w:rsidRDefault="00BA5FA9" w:rsidP="00961A1F">
            <w:pPr>
              <w:rPr>
                <w:rFonts w:asciiTheme="minorBidi" w:hAnsiTheme="minorBidi"/>
                <w:sz w:val="20"/>
                <w:szCs w:val="20"/>
                <w:rtl/>
                <w:lang w:bidi="ar-EG"/>
              </w:rPr>
            </w:pPr>
            <w:r>
              <w:rPr>
                <w:rFonts w:asciiTheme="minorBidi" w:hAnsiTheme="minorBidi" w:hint="cs"/>
                <w:sz w:val="20"/>
                <w:szCs w:val="20"/>
                <w:rtl/>
                <w:lang w:bidi="ar-EG"/>
              </w:rPr>
              <w:t>المستوى الأول</w:t>
            </w:r>
          </w:p>
        </w:tc>
        <w:tc>
          <w:tcPr>
            <w:tcW w:w="5811" w:type="dxa"/>
          </w:tcPr>
          <w:p w:rsidR="00BA5FA9" w:rsidRPr="00506716"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sz w:val="28"/>
                <w:szCs w:val="28"/>
              </w:rPr>
              <w:t xml:space="preserve">Choose </w:t>
            </w:r>
            <w:r w:rsidRPr="00506716">
              <w:rPr>
                <w:rFonts w:asciiTheme="majorBidi" w:hAnsiTheme="majorBidi" w:cstheme="majorBidi"/>
                <w:b/>
                <w:bCs/>
                <w:sz w:val="28"/>
                <w:szCs w:val="28"/>
                <w:u w:val="single"/>
              </w:rPr>
              <w:t>Only One</w:t>
            </w:r>
            <w:r w:rsidRPr="00506716">
              <w:rPr>
                <w:rFonts w:asciiTheme="majorBidi" w:hAnsiTheme="majorBidi" w:cstheme="majorBidi"/>
                <w:sz w:val="28"/>
                <w:szCs w:val="28"/>
              </w:rPr>
              <w:t xml:space="preserve"> of the following:</w:t>
            </w:r>
          </w:p>
          <w:p w:rsidR="00BA5FA9" w:rsidRPr="00506716" w:rsidRDefault="00BA5FA9" w:rsidP="00BA5FA9">
            <w:pPr>
              <w:bidi w:val="0"/>
              <w:spacing w:line="360" w:lineRule="auto"/>
              <w:jc w:val="center"/>
              <w:rPr>
                <w:rFonts w:asciiTheme="majorBidi" w:hAnsiTheme="majorBidi" w:cstheme="majorBidi"/>
                <w:b/>
                <w:bCs/>
                <w:sz w:val="28"/>
                <w:szCs w:val="28"/>
                <w:u w:val="single"/>
                <w:rtl/>
                <w:lang w:bidi="ar-EG"/>
              </w:rPr>
            </w:pPr>
            <w:r w:rsidRPr="00506716">
              <w:rPr>
                <w:rFonts w:asciiTheme="majorBidi" w:hAnsiTheme="majorBidi" w:cstheme="majorBidi"/>
                <w:b/>
                <w:bCs/>
                <w:sz w:val="28"/>
                <w:szCs w:val="28"/>
                <w:u w:val="single"/>
              </w:rPr>
              <w:t>Research One</w:t>
            </w:r>
          </w:p>
          <w:p w:rsidR="00BA5FA9" w:rsidRPr="00506716" w:rsidRDefault="00BA5FA9" w:rsidP="00BA5FA9">
            <w:pPr>
              <w:jc w:val="right"/>
              <w:rPr>
                <w:rFonts w:asciiTheme="majorBidi" w:hAnsiTheme="majorBidi" w:cstheme="majorBidi"/>
                <w:sz w:val="28"/>
                <w:szCs w:val="28"/>
              </w:rPr>
            </w:pPr>
            <w:r w:rsidRPr="00506716">
              <w:rPr>
                <w:rFonts w:asciiTheme="majorBidi" w:hAnsiTheme="majorBidi" w:cstheme="majorBidi"/>
                <w:sz w:val="28"/>
                <w:szCs w:val="28"/>
              </w:rPr>
              <w:t>Part One: Choose any 2 passages you studied this year and answer their questions.</w:t>
            </w:r>
          </w:p>
          <w:p w:rsidR="00BA5FA9" w:rsidRPr="00506716" w:rsidRDefault="00BA5FA9" w:rsidP="00BA5FA9">
            <w:pPr>
              <w:jc w:val="right"/>
              <w:rPr>
                <w:rFonts w:asciiTheme="majorBidi" w:hAnsiTheme="majorBidi" w:cstheme="majorBidi"/>
                <w:sz w:val="28"/>
                <w:szCs w:val="28"/>
              </w:rPr>
            </w:pPr>
            <w:r w:rsidRPr="00506716">
              <w:rPr>
                <w:rFonts w:asciiTheme="majorBidi" w:hAnsiTheme="majorBidi" w:cstheme="majorBidi"/>
                <w:sz w:val="28"/>
                <w:szCs w:val="28"/>
              </w:rPr>
              <w:t>Part Two: Choose any passage you studied this year and translate it.</w:t>
            </w:r>
          </w:p>
          <w:p w:rsidR="00BA5FA9" w:rsidRDefault="00BA5FA9" w:rsidP="00BA5FA9">
            <w:pPr>
              <w:jc w:val="right"/>
              <w:rPr>
                <w:rFonts w:asciiTheme="majorBidi" w:hAnsiTheme="majorBidi" w:cstheme="majorBidi"/>
                <w:sz w:val="28"/>
                <w:szCs w:val="28"/>
              </w:rPr>
            </w:pPr>
            <w:r w:rsidRPr="00506716">
              <w:rPr>
                <w:rFonts w:asciiTheme="majorBidi" w:hAnsiTheme="majorBidi" w:cstheme="majorBidi"/>
                <w:sz w:val="28"/>
                <w:szCs w:val="28"/>
              </w:rPr>
              <w:t>Part Three: Write about any topic of grammar you studied this year and give examples.</w:t>
            </w:r>
          </w:p>
          <w:p w:rsidR="00BA5FA9" w:rsidRPr="00506716" w:rsidRDefault="00BA5FA9" w:rsidP="00BA5FA9">
            <w:pPr>
              <w:jc w:val="right"/>
              <w:rPr>
                <w:rFonts w:asciiTheme="majorBidi" w:hAnsiTheme="majorBidi" w:cstheme="majorBidi"/>
                <w:sz w:val="28"/>
                <w:szCs w:val="28"/>
              </w:rPr>
            </w:pPr>
            <w:r>
              <w:rPr>
                <w:rFonts w:asciiTheme="majorBidi" w:hAnsiTheme="majorBidi" w:cstheme="majorBidi"/>
                <w:sz w:val="28"/>
                <w:szCs w:val="28"/>
              </w:rPr>
              <w:t>………………………………………………………………………….</w:t>
            </w:r>
          </w:p>
          <w:p w:rsidR="00BA5FA9" w:rsidRPr="00506716" w:rsidRDefault="00BA5FA9" w:rsidP="00BA5FA9">
            <w:pPr>
              <w:bidi w:val="0"/>
              <w:spacing w:line="360" w:lineRule="auto"/>
              <w:jc w:val="center"/>
              <w:rPr>
                <w:rFonts w:asciiTheme="majorBidi" w:hAnsiTheme="majorBidi" w:cstheme="majorBidi"/>
                <w:b/>
                <w:bCs/>
                <w:sz w:val="28"/>
                <w:szCs w:val="28"/>
                <w:u w:val="single"/>
              </w:rPr>
            </w:pPr>
            <w:r w:rsidRPr="00506716">
              <w:rPr>
                <w:rFonts w:asciiTheme="majorBidi" w:hAnsiTheme="majorBidi" w:cstheme="majorBidi"/>
                <w:b/>
                <w:bCs/>
                <w:sz w:val="28"/>
                <w:szCs w:val="28"/>
                <w:u w:val="single"/>
              </w:rPr>
              <w:t>Research Two</w:t>
            </w:r>
          </w:p>
          <w:p w:rsidR="00BA5FA9"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sz w:val="28"/>
                <w:szCs w:val="28"/>
              </w:rPr>
              <w:t>Write a detailed presentation of parts of speech in English language with various examples.</w:t>
            </w:r>
          </w:p>
          <w:p w:rsidR="00BA5FA9" w:rsidRPr="00506716" w:rsidRDefault="00BA5FA9" w:rsidP="00BA5FA9">
            <w:pPr>
              <w:bidi w:val="0"/>
              <w:spacing w:line="360" w:lineRule="auto"/>
              <w:rPr>
                <w:rFonts w:asciiTheme="majorBidi" w:hAnsiTheme="majorBidi" w:cstheme="majorBidi"/>
                <w:sz w:val="28"/>
                <w:szCs w:val="28"/>
                <w:rtl/>
              </w:rPr>
            </w:pPr>
            <w:r>
              <w:rPr>
                <w:rFonts w:asciiTheme="majorBidi" w:hAnsiTheme="majorBidi" w:cstheme="majorBidi"/>
                <w:sz w:val="28"/>
                <w:szCs w:val="28"/>
              </w:rPr>
              <w:t>……………………………………………………………………….</w:t>
            </w:r>
          </w:p>
          <w:p w:rsidR="00BA5FA9" w:rsidRPr="00506716" w:rsidRDefault="00BA5FA9" w:rsidP="00BA5FA9">
            <w:pPr>
              <w:bidi w:val="0"/>
              <w:spacing w:line="360" w:lineRule="auto"/>
              <w:jc w:val="center"/>
              <w:rPr>
                <w:rFonts w:asciiTheme="majorBidi" w:hAnsiTheme="majorBidi" w:cstheme="majorBidi"/>
                <w:b/>
                <w:bCs/>
                <w:sz w:val="28"/>
                <w:szCs w:val="28"/>
                <w:u w:val="single"/>
              </w:rPr>
            </w:pPr>
            <w:r w:rsidRPr="00506716">
              <w:rPr>
                <w:rFonts w:asciiTheme="majorBidi" w:hAnsiTheme="majorBidi" w:cstheme="majorBidi"/>
                <w:b/>
                <w:bCs/>
                <w:sz w:val="28"/>
                <w:szCs w:val="28"/>
                <w:u w:val="single"/>
              </w:rPr>
              <w:t>Research Three</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One: Writing</w:t>
            </w:r>
          </w:p>
          <w:p w:rsidR="00BA5FA9" w:rsidRPr="00506716" w:rsidRDefault="00BA5FA9" w:rsidP="00BA5FA9">
            <w:pPr>
              <w:bidi w:val="0"/>
              <w:spacing w:line="360" w:lineRule="auto"/>
              <w:jc w:val="both"/>
              <w:rPr>
                <w:rFonts w:asciiTheme="majorBidi" w:hAnsiTheme="majorBidi" w:cstheme="majorBidi"/>
                <w:sz w:val="28"/>
                <w:szCs w:val="28"/>
                <w:lang w:bidi="ar-EG"/>
              </w:rPr>
            </w:pPr>
            <w:r w:rsidRPr="00506716">
              <w:rPr>
                <w:rFonts w:asciiTheme="majorBidi" w:hAnsiTheme="majorBidi" w:cstheme="majorBidi"/>
                <w:sz w:val="28"/>
                <w:szCs w:val="28"/>
              </w:rPr>
              <w:t>Write a Paragraph (7 lines) on one of the following topics.</w:t>
            </w:r>
            <w:r w:rsidRPr="00506716">
              <w:rPr>
                <w:rFonts w:asciiTheme="majorBidi" w:hAnsiTheme="majorBidi" w:cstheme="majorBidi"/>
                <w:sz w:val="28"/>
                <w:szCs w:val="28"/>
                <w:lang w:bidi="ar-EG"/>
              </w:rPr>
              <w:t xml:space="preserve"> </w:t>
            </w:r>
          </w:p>
          <w:p w:rsidR="00BA5FA9" w:rsidRPr="00506716"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sz w:val="28"/>
                <w:szCs w:val="28"/>
              </w:rPr>
              <w:t>1- Pollution</w:t>
            </w:r>
          </w:p>
          <w:p w:rsidR="00BA5FA9" w:rsidRPr="00506716"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sz w:val="28"/>
                <w:szCs w:val="28"/>
              </w:rPr>
              <w:t>2- Mother’s Day</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Two: Reading</w:t>
            </w:r>
          </w:p>
          <w:p w:rsidR="00BA5FA9" w:rsidRPr="00506716" w:rsidRDefault="00BA5FA9" w:rsidP="00BA5FA9">
            <w:pPr>
              <w:bidi w:val="0"/>
              <w:spacing w:line="360" w:lineRule="auto"/>
              <w:jc w:val="both"/>
              <w:rPr>
                <w:rFonts w:asciiTheme="majorBidi" w:hAnsiTheme="majorBidi" w:cstheme="majorBidi"/>
                <w:sz w:val="28"/>
                <w:szCs w:val="28"/>
              </w:rPr>
            </w:pPr>
            <w:r w:rsidRPr="00506716">
              <w:rPr>
                <w:rFonts w:asciiTheme="majorBidi" w:hAnsiTheme="majorBidi" w:cstheme="majorBidi"/>
                <w:b/>
                <w:bCs/>
                <w:sz w:val="28"/>
                <w:szCs w:val="28"/>
              </w:rPr>
              <w:t>-</w:t>
            </w:r>
            <w:r w:rsidRPr="00506716">
              <w:rPr>
                <w:rFonts w:asciiTheme="majorBidi" w:hAnsiTheme="majorBidi" w:cstheme="majorBidi"/>
                <w:sz w:val="28"/>
                <w:szCs w:val="28"/>
                <w:lang w:bidi="ar-EG"/>
              </w:rPr>
              <w:t xml:space="preserve"> Select a reading comprehension passage you studied this year</w:t>
            </w:r>
            <w:r w:rsidRPr="00506716">
              <w:rPr>
                <w:rFonts w:asciiTheme="majorBidi" w:hAnsiTheme="majorBidi" w:cstheme="majorBidi"/>
                <w:sz w:val="28"/>
                <w:szCs w:val="28"/>
              </w:rPr>
              <w:t xml:space="preserve">, reread it, and answer its questions. </w:t>
            </w:r>
          </w:p>
          <w:p w:rsidR="00BA5FA9" w:rsidRPr="00506716" w:rsidRDefault="00BA5FA9" w:rsidP="00BA5FA9">
            <w:pPr>
              <w:bidi w:val="0"/>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Three: Grammar</w:t>
            </w:r>
          </w:p>
          <w:p w:rsidR="00BA5FA9" w:rsidRPr="00506716" w:rsidRDefault="00BA5FA9" w:rsidP="00BA5FA9">
            <w:pPr>
              <w:bidi w:val="0"/>
              <w:spacing w:line="360" w:lineRule="auto"/>
              <w:jc w:val="both"/>
              <w:rPr>
                <w:rFonts w:asciiTheme="majorBidi" w:hAnsiTheme="majorBidi" w:cstheme="majorBidi"/>
                <w:sz w:val="28"/>
                <w:szCs w:val="28"/>
                <w:lang w:bidi="ar-EG"/>
              </w:rPr>
            </w:pPr>
            <w:r w:rsidRPr="00506716">
              <w:rPr>
                <w:rFonts w:asciiTheme="majorBidi" w:hAnsiTheme="majorBidi" w:cstheme="majorBidi"/>
                <w:sz w:val="28"/>
                <w:szCs w:val="28"/>
                <w:lang w:bidi="ar-EG"/>
              </w:rPr>
              <w:lastRenderedPageBreak/>
              <w:t xml:space="preserve">Write about the following grammatical point; support your </w:t>
            </w:r>
            <w:r w:rsidRPr="00506716">
              <w:rPr>
                <w:rFonts w:asciiTheme="majorBidi" w:hAnsiTheme="majorBidi" w:cstheme="majorBidi"/>
                <w:sz w:val="28"/>
                <w:szCs w:val="28"/>
              </w:rPr>
              <w:t>answer</w:t>
            </w:r>
            <w:r>
              <w:rPr>
                <w:rFonts w:asciiTheme="majorBidi" w:hAnsiTheme="majorBidi" w:cstheme="majorBidi"/>
                <w:sz w:val="28"/>
                <w:szCs w:val="28"/>
                <w:lang w:bidi="ar-EG"/>
              </w:rPr>
              <w:t xml:space="preserve"> with at least 10 examples.</w:t>
            </w:r>
          </w:p>
          <w:p w:rsidR="00BA5FA9" w:rsidRPr="00506716" w:rsidRDefault="00BA5FA9" w:rsidP="00BA5FA9">
            <w:pPr>
              <w:pStyle w:val="NoSpacing"/>
              <w:numPr>
                <w:ilvl w:val="0"/>
                <w:numId w:val="31"/>
              </w:numPr>
              <w:spacing w:line="360" w:lineRule="auto"/>
              <w:rPr>
                <w:rFonts w:asciiTheme="majorBidi" w:hAnsiTheme="majorBidi" w:cstheme="majorBidi"/>
                <w:sz w:val="28"/>
                <w:szCs w:val="28"/>
                <w:lang w:bidi="ar-EG"/>
              </w:rPr>
            </w:pPr>
            <w:r w:rsidRPr="00506716">
              <w:rPr>
                <w:rFonts w:asciiTheme="majorBidi" w:hAnsiTheme="majorBidi" w:cstheme="majorBidi"/>
                <w:sz w:val="28"/>
                <w:szCs w:val="28"/>
                <w:lang w:bidi="ar-EG"/>
              </w:rPr>
              <w:t xml:space="preserve">Active and Passive voices </w:t>
            </w:r>
          </w:p>
          <w:p w:rsidR="00BA5FA9" w:rsidRPr="00506716" w:rsidRDefault="00BA5FA9" w:rsidP="00BA5FA9">
            <w:pPr>
              <w:bidi w:val="0"/>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Four: Translation</w:t>
            </w:r>
          </w:p>
          <w:p w:rsidR="00BA5FA9" w:rsidRPr="00506716" w:rsidRDefault="00BA5FA9" w:rsidP="00BA5FA9">
            <w:pPr>
              <w:pStyle w:val="ListParagraph"/>
              <w:numPr>
                <w:ilvl w:val="0"/>
                <w:numId w:val="31"/>
              </w:numPr>
              <w:bidi w:val="0"/>
              <w:spacing w:line="360" w:lineRule="auto"/>
              <w:rPr>
                <w:rFonts w:asciiTheme="majorBidi" w:hAnsiTheme="majorBidi" w:cstheme="majorBidi"/>
                <w:sz w:val="28"/>
                <w:szCs w:val="28"/>
              </w:rPr>
            </w:pPr>
            <w:r w:rsidRPr="00506716">
              <w:rPr>
                <w:rFonts w:asciiTheme="majorBidi" w:hAnsiTheme="majorBidi" w:cstheme="majorBidi"/>
                <w:b/>
                <w:bCs/>
                <w:sz w:val="28"/>
                <w:szCs w:val="28"/>
                <w:lang w:bidi="ar-EG"/>
              </w:rPr>
              <w:t>Translate the following paragraph into Arabic.</w:t>
            </w:r>
          </w:p>
          <w:p w:rsidR="00BA5FA9" w:rsidRPr="00506716" w:rsidRDefault="00BA5FA9" w:rsidP="00BA5FA9">
            <w:pPr>
              <w:pStyle w:val="ListParagraph"/>
              <w:numPr>
                <w:ilvl w:val="0"/>
                <w:numId w:val="31"/>
              </w:numPr>
              <w:bidi w:val="0"/>
              <w:jc w:val="center"/>
              <w:outlineLvl w:val="4"/>
              <w:rPr>
                <w:rFonts w:asciiTheme="majorBidi" w:eastAsia="Times New Roman" w:hAnsiTheme="majorBidi" w:cstheme="majorBidi"/>
                <w:b/>
                <w:bCs/>
                <w:sz w:val="28"/>
                <w:szCs w:val="28"/>
                <w:u w:val="single"/>
              </w:rPr>
            </w:pPr>
            <w:r w:rsidRPr="00506716">
              <w:rPr>
                <w:rFonts w:asciiTheme="majorBidi" w:eastAsia="Times New Roman" w:hAnsiTheme="majorBidi" w:cstheme="majorBidi"/>
                <w:b/>
                <w:bCs/>
                <w:sz w:val="28"/>
                <w:szCs w:val="28"/>
                <w:u w:val="single"/>
              </w:rPr>
              <w:t>PARK WILDLIFE</w:t>
            </w:r>
          </w:p>
          <w:p w:rsidR="00BA5FA9" w:rsidRDefault="00BA5FA9" w:rsidP="00BA5FA9">
            <w:pPr>
              <w:bidi w:val="0"/>
              <w:spacing w:line="360" w:lineRule="auto"/>
              <w:ind w:left="357" w:firstLine="720"/>
              <w:jc w:val="both"/>
              <w:rPr>
                <w:rFonts w:asciiTheme="majorBidi" w:eastAsia="Times New Roman" w:hAnsiTheme="majorBidi" w:cstheme="majorBidi"/>
                <w:sz w:val="28"/>
                <w:szCs w:val="28"/>
              </w:rPr>
            </w:pPr>
            <w:r w:rsidRPr="00506716">
              <w:rPr>
                <w:rFonts w:asciiTheme="majorBidi" w:eastAsia="Times New Roman" w:hAnsiTheme="majorBidi" w:cstheme="majorBidi"/>
                <w:sz w:val="28"/>
                <w:szCs w:val="28"/>
              </w:rPr>
              <w:t xml:space="preserve">Sequoia and Kings Canyon National Parks support a wide diversity of animal species, reflecting the range in elevation, climate, and habitat variety there. Over 260 native vertebrate species are in the parks; numerous additional species may be present but have not been confirmed. Of the native vertebrates, five species are extirpated (or extinct), and over 150 are rare or uncommon. There have been some studies of invertebrates in the area, but there is not enough information to know how many species occur specifically in the parks. Many of the parks’ caves contain invertebrates, some of which exist only in one cave and are known nowhere else in the world. In the foothills, where summers are hot and dry and winters are mild, plant life is largely chaparral on the lower slopes, with blue oak and California buckeye in the valleys and on higher slopes. A number of animals live in this area year-round; some breed here, while others winter here. Local species include the gray fox, </w:t>
            </w:r>
            <w:r w:rsidRPr="00506716">
              <w:rPr>
                <w:rFonts w:asciiTheme="majorBidi" w:eastAsia="Times New Roman" w:hAnsiTheme="majorBidi" w:cstheme="majorBidi"/>
                <w:sz w:val="28"/>
                <w:szCs w:val="28"/>
              </w:rPr>
              <w:lastRenderedPageBreak/>
              <w:t>bobcat, striped and spotted skunks, black bear, wood rat, pocket gopher, and the California newt.</w:t>
            </w:r>
          </w:p>
          <w:p w:rsidR="00BA5FA9" w:rsidRPr="00506716" w:rsidRDefault="00BA5FA9" w:rsidP="00BA5FA9">
            <w:pPr>
              <w:bidi w:val="0"/>
              <w:spacing w:line="360" w:lineRule="auto"/>
              <w:ind w:left="357" w:firstLine="720"/>
              <w:jc w:val="both"/>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BA5FA9" w:rsidRPr="00506716" w:rsidRDefault="00BA5FA9" w:rsidP="00BA5FA9">
            <w:pPr>
              <w:bidi w:val="0"/>
              <w:spacing w:line="360" w:lineRule="auto"/>
              <w:jc w:val="center"/>
              <w:rPr>
                <w:rFonts w:asciiTheme="majorBidi" w:hAnsiTheme="majorBidi" w:cstheme="majorBidi"/>
                <w:sz w:val="28"/>
                <w:szCs w:val="28"/>
              </w:rPr>
            </w:pPr>
            <w:r w:rsidRPr="00506716">
              <w:rPr>
                <w:rFonts w:asciiTheme="majorBidi" w:hAnsiTheme="majorBidi" w:cstheme="majorBidi"/>
                <w:b/>
                <w:bCs/>
                <w:sz w:val="28"/>
                <w:szCs w:val="28"/>
                <w:u w:val="single"/>
              </w:rPr>
              <w:t>Research Four</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One: Writing</w:t>
            </w:r>
          </w:p>
          <w:p w:rsidR="00BA5FA9" w:rsidRPr="00506716" w:rsidRDefault="00BA5FA9" w:rsidP="00BA5FA9">
            <w:pPr>
              <w:bidi w:val="0"/>
              <w:spacing w:line="360" w:lineRule="auto"/>
              <w:jc w:val="both"/>
              <w:rPr>
                <w:rFonts w:asciiTheme="majorBidi" w:hAnsiTheme="majorBidi" w:cstheme="majorBidi"/>
                <w:sz w:val="28"/>
                <w:szCs w:val="28"/>
                <w:rtl/>
                <w:lang w:bidi="ar-EG"/>
              </w:rPr>
            </w:pPr>
            <w:r w:rsidRPr="00506716">
              <w:rPr>
                <w:rFonts w:asciiTheme="majorBidi" w:hAnsiTheme="majorBidi" w:cstheme="majorBidi"/>
                <w:sz w:val="28"/>
                <w:szCs w:val="28"/>
              </w:rPr>
              <w:t>Write a Paragraph (7 lines) on one of the following topics.</w:t>
            </w:r>
            <w:r w:rsidRPr="00506716">
              <w:rPr>
                <w:rFonts w:asciiTheme="majorBidi" w:hAnsiTheme="majorBidi" w:cstheme="majorBidi"/>
                <w:sz w:val="28"/>
                <w:szCs w:val="28"/>
                <w:lang w:bidi="ar-EG"/>
              </w:rPr>
              <w:t xml:space="preserve"> </w:t>
            </w:r>
          </w:p>
          <w:p w:rsidR="00BA5FA9" w:rsidRPr="00506716" w:rsidRDefault="00BA5FA9" w:rsidP="00BA5FA9">
            <w:pPr>
              <w:bidi w:val="0"/>
              <w:spacing w:line="360" w:lineRule="auto"/>
              <w:jc w:val="both"/>
              <w:rPr>
                <w:rFonts w:asciiTheme="majorBidi" w:hAnsiTheme="majorBidi" w:cstheme="majorBidi"/>
                <w:sz w:val="28"/>
                <w:szCs w:val="28"/>
                <w:rtl/>
                <w:lang w:bidi="ar-EG"/>
              </w:rPr>
            </w:pPr>
          </w:p>
          <w:p w:rsidR="00BA5FA9" w:rsidRPr="00506716" w:rsidRDefault="00BA5FA9" w:rsidP="00BA5FA9">
            <w:pPr>
              <w:pStyle w:val="ListParagraph"/>
              <w:numPr>
                <w:ilvl w:val="0"/>
                <w:numId w:val="32"/>
              </w:numPr>
              <w:bidi w:val="0"/>
              <w:spacing w:line="360" w:lineRule="auto"/>
              <w:jc w:val="both"/>
              <w:rPr>
                <w:rFonts w:asciiTheme="majorBidi" w:hAnsiTheme="majorBidi" w:cstheme="majorBidi"/>
                <w:sz w:val="28"/>
                <w:szCs w:val="28"/>
                <w:rtl/>
              </w:rPr>
            </w:pPr>
            <w:r w:rsidRPr="00506716">
              <w:rPr>
                <w:rFonts w:asciiTheme="majorBidi" w:hAnsiTheme="majorBidi" w:cstheme="majorBidi"/>
                <w:sz w:val="28"/>
                <w:szCs w:val="28"/>
              </w:rPr>
              <w:t>How to be a Good Citizen</w:t>
            </w:r>
          </w:p>
          <w:p w:rsidR="00BA5FA9" w:rsidRPr="00506716" w:rsidRDefault="00BA5FA9" w:rsidP="00BA5FA9">
            <w:pPr>
              <w:pStyle w:val="ListParagraph"/>
              <w:numPr>
                <w:ilvl w:val="0"/>
                <w:numId w:val="32"/>
              </w:numPr>
              <w:bidi w:val="0"/>
              <w:spacing w:line="360" w:lineRule="auto"/>
              <w:rPr>
                <w:rFonts w:asciiTheme="majorBidi" w:hAnsiTheme="majorBidi" w:cstheme="majorBidi"/>
                <w:sz w:val="28"/>
                <w:szCs w:val="28"/>
              </w:rPr>
            </w:pPr>
            <w:r w:rsidRPr="00506716">
              <w:rPr>
                <w:rFonts w:asciiTheme="majorBidi" w:hAnsiTheme="majorBidi" w:cstheme="majorBidi"/>
                <w:sz w:val="28"/>
                <w:szCs w:val="28"/>
              </w:rPr>
              <w:t>Park Wildlife</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Two: Reading</w:t>
            </w:r>
          </w:p>
          <w:p w:rsidR="00BA5FA9" w:rsidRPr="00506716" w:rsidRDefault="00BA5FA9" w:rsidP="00BA5FA9">
            <w:pPr>
              <w:bidi w:val="0"/>
              <w:spacing w:line="360" w:lineRule="auto"/>
              <w:jc w:val="both"/>
              <w:rPr>
                <w:rFonts w:asciiTheme="majorBidi" w:hAnsiTheme="majorBidi" w:cstheme="majorBidi"/>
                <w:sz w:val="28"/>
                <w:szCs w:val="28"/>
              </w:rPr>
            </w:pPr>
            <w:r w:rsidRPr="00506716">
              <w:rPr>
                <w:rFonts w:asciiTheme="majorBidi" w:hAnsiTheme="majorBidi" w:cstheme="majorBidi"/>
                <w:b/>
                <w:bCs/>
                <w:sz w:val="28"/>
                <w:szCs w:val="28"/>
              </w:rPr>
              <w:t>-</w:t>
            </w:r>
            <w:r w:rsidRPr="00506716">
              <w:rPr>
                <w:rFonts w:asciiTheme="majorBidi" w:hAnsiTheme="majorBidi" w:cstheme="majorBidi"/>
                <w:sz w:val="28"/>
                <w:szCs w:val="28"/>
                <w:lang w:bidi="ar-EG"/>
              </w:rPr>
              <w:t xml:space="preserve"> Select a reading comprehension passage you studied this year</w:t>
            </w:r>
            <w:r w:rsidRPr="00506716">
              <w:rPr>
                <w:rFonts w:asciiTheme="majorBidi" w:hAnsiTheme="majorBidi" w:cstheme="majorBidi"/>
                <w:sz w:val="28"/>
                <w:szCs w:val="28"/>
              </w:rPr>
              <w:t xml:space="preserve">, reread it, and answer its questions. </w:t>
            </w:r>
          </w:p>
          <w:p w:rsidR="00BA5FA9" w:rsidRPr="00506716" w:rsidRDefault="00BA5FA9" w:rsidP="00BA5FA9">
            <w:pPr>
              <w:pStyle w:val="NoSpacing"/>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Three: Grammar</w:t>
            </w:r>
          </w:p>
          <w:p w:rsidR="00BA5FA9" w:rsidRPr="00506716" w:rsidRDefault="00BA5FA9" w:rsidP="00BA5FA9">
            <w:pPr>
              <w:pStyle w:val="NoSpacing"/>
              <w:spacing w:line="360" w:lineRule="auto"/>
              <w:rPr>
                <w:rFonts w:asciiTheme="majorBidi" w:hAnsiTheme="majorBidi" w:cstheme="majorBidi"/>
                <w:sz w:val="28"/>
                <w:szCs w:val="28"/>
                <w:lang w:bidi="ar-EG"/>
              </w:rPr>
            </w:pPr>
            <w:r w:rsidRPr="00506716">
              <w:rPr>
                <w:rFonts w:asciiTheme="majorBidi" w:hAnsiTheme="majorBidi" w:cstheme="majorBidi"/>
                <w:sz w:val="28"/>
                <w:szCs w:val="28"/>
                <w:lang w:bidi="ar-EG"/>
              </w:rPr>
              <w:t>Write about the following parts of speech; support your answer with at least 10 examples of each point</w:t>
            </w:r>
          </w:p>
          <w:p w:rsidR="00BA5FA9" w:rsidRPr="00506716" w:rsidRDefault="00BA5FA9" w:rsidP="00BA5FA9">
            <w:pPr>
              <w:pStyle w:val="NoSpacing"/>
              <w:numPr>
                <w:ilvl w:val="0"/>
                <w:numId w:val="33"/>
              </w:numPr>
              <w:spacing w:line="360" w:lineRule="auto"/>
              <w:rPr>
                <w:rFonts w:asciiTheme="majorBidi" w:hAnsiTheme="majorBidi" w:cstheme="majorBidi"/>
                <w:sz w:val="28"/>
                <w:szCs w:val="28"/>
                <w:lang w:bidi="ar-EG"/>
              </w:rPr>
            </w:pPr>
            <w:r w:rsidRPr="00506716">
              <w:rPr>
                <w:rFonts w:asciiTheme="majorBidi" w:hAnsiTheme="majorBidi" w:cstheme="majorBidi"/>
                <w:sz w:val="28"/>
                <w:szCs w:val="28"/>
                <w:lang w:bidi="ar-EG"/>
              </w:rPr>
              <w:t>Nouns and Pronouns</w:t>
            </w:r>
          </w:p>
          <w:p w:rsidR="00BA5FA9" w:rsidRPr="00506716" w:rsidRDefault="00BA5FA9" w:rsidP="00BA5FA9">
            <w:pPr>
              <w:pStyle w:val="NoSpacing"/>
              <w:numPr>
                <w:ilvl w:val="0"/>
                <w:numId w:val="33"/>
              </w:numPr>
              <w:spacing w:line="360" w:lineRule="auto"/>
              <w:rPr>
                <w:rFonts w:asciiTheme="majorBidi" w:hAnsiTheme="majorBidi" w:cstheme="majorBidi"/>
                <w:sz w:val="28"/>
                <w:szCs w:val="28"/>
                <w:lang w:bidi="ar-EG"/>
              </w:rPr>
            </w:pPr>
            <w:r w:rsidRPr="00506716">
              <w:rPr>
                <w:rFonts w:asciiTheme="majorBidi" w:hAnsiTheme="majorBidi" w:cstheme="majorBidi"/>
                <w:sz w:val="28"/>
                <w:szCs w:val="28"/>
                <w:lang w:bidi="ar-EG"/>
              </w:rPr>
              <w:t>Adjectives and Adverbs</w:t>
            </w:r>
          </w:p>
          <w:p w:rsidR="00BA5FA9" w:rsidRPr="00506716" w:rsidRDefault="00BA5FA9" w:rsidP="00BA5FA9">
            <w:pPr>
              <w:bidi w:val="0"/>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Four: Translation</w:t>
            </w:r>
          </w:p>
          <w:p w:rsidR="00BA5FA9" w:rsidRPr="00506716" w:rsidRDefault="00BA5FA9" w:rsidP="00BA5FA9">
            <w:pPr>
              <w:pStyle w:val="ListParagraph"/>
              <w:numPr>
                <w:ilvl w:val="0"/>
                <w:numId w:val="31"/>
              </w:numPr>
              <w:bidi w:val="0"/>
              <w:spacing w:line="360" w:lineRule="auto"/>
              <w:rPr>
                <w:rFonts w:asciiTheme="majorBidi" w:hAnsiTheme="majorBidi" w:cstheme="majorBidi"/>
                <w:sz w:val="28"/>
                <w:szCs w:val="28"/>
              </w:rPr>
            </w:pPr>
            <w:r w:rsidRPr="00506716">
              <w:rPr>
                <w:rFonts w:asciiTheme="majorBidi" w:hAnsiTheme="majorBidi" w:cstheme="majorBidi"/>
                <w:b/>
                <w:bCs/>
                <w:sz w:val="28"/>
                <w:szCs w:val="28"/>
                <w:lang w:bidi="ar-EG"/>
              </w:rPr>
              <w:t>Translate the following paragraph into Arabic.</w:t>
            </w:r>
          </w:p>
          <w:p w:rsidR="00BA5FA9" w:rsidRPr="00506716" w:rsidRDefault="00BA5FA9" w:rsidP="00BA5FA9">
            <w:pPr>
              <w:bidi w:val="0"/>
              <w:spacing w:line="360" w:lineRule="auto"/>
              <w:jc w:val="center"/>
              <w:rPr>
                <w:rFonts w:asciiTheme="majorBidi" w:hAnsiTheme="majorBidi" w:cstheme="majorBidi"/>
                <w:b/>
                <w:bCs/>
                <w:sz w:val="28"/>
                <w:szCs w:val="28"/>
                <w:u w:val="single"/>
                <w:lang w:bidi="ar-EG"/>
              </w:rPr>
            </w:pPr>
            <w:r w:rsidRPr="00506716">
              <w:rPr>
                <w:rFonts w:asciiTheme="majorBidi" w:hAnsiTheme="majorBidi" w:cstheme="majorBidi"/>
                <w:b/>
                <w:bCs/>
                <w:sz w:val="28"/>
                <w:szCs w:val="28"/>
                <w:u w:val="single"/>
                <w:lang w:bidi="ar-EG"/>
              </w:rPr>
              <w:t>The Internet</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t xml:space="preserve">The Internet is a global system of interconnected computer networks that use the </w:t>
            </w:r>
            <w:r w:rsidRPr="00506716">
              <w:rPr>
                <w:rFonts w:asciiTheme="majorBidi" w:hAnsiTheme="majorBidi" w:cstheme="majorBidi"/>
                <w:sz w:val="28"/>
                <w:szCs w:val="28"/>
                <w:lang w:bidi="ar-EG"/>
              </w:rPr>
              <w:lastRenderedPageBreak/>
              <w:t>standard </w:t>
            </w:r>
            <w:r w:rsidRPr="00506716">
              <w:rPr>
                <w:rFonts w:asciiTheme="majorBidi" w:hAnsiTheme="majorBidi" w:cstheme="majorBidi"/>
                <w:i/>
                <w:iCs/>
                <w:sz w:val="28"/>
                <w:szCs w:val="28"/>
                <w:lang w:bidi="ar-EG"/>
              </w:rPr>
              <w:t>Internet protocol suite</w:t>
            </w:r>
            <w:r w:rsidRPr="00506716">
              <w:rPr>
                <w:rFonts w:asciiTheme="majorBidi" w:hAnsiTheme="majorBidi" w:cstheme="majorBidi"/>
                <w:sz w:val="28"/>
                <w:szCs w:val="28"/>
                <w:lang w:bidi="ar-EG"/>
              </w:rPr>
              <w:t>, a set of communications protocols, to serve billions of users worldwide. The internet has reshaped and redefined most traditional communications media including telephone, music, film, and television. This has given birth to new services. Newspaper, book and other print publishing are adapting to Web site technology, or are reshaped into blogging and web feeds.</w:t>
            </w:r>
          </w:p>
          <w:p w:rsidR="00BA5FA9"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t>The Internet has enabled or accelerated new forms of human interactions through instant messaging, Internet forums, and social networking. Online shopping has boomed both for major retail outlets and small artisans and traders. Business-to-business and financial services on the Internet affect supply chains across entire industries.</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Pr>
                <w:rFonts w:asciiTheme="majorBidi" w:hAnsiTheme="majorBidi" w:cstheme="majorBidi"/>
                <w:sz w:val="28"/>
                <w:szCs w:val="28"/>
                <w:lang w:bidi="ar-EG"/>
              </w:rPr>
              <w:t>…………………………………………………………………………</w:t>
            </w:r>
          </w:p>
          <w:p w:rsidR="00BA5FA9" w:rsidRPr="00EB408E" w:rsidRDefault="00BA5FA9" w:rsidP="00BA5FA9">
            <w:pPr>
              <w:bidi w:val="0"/>
              <w:spacing w:line="360" w:lineRule="auto"/>
              <w:jc w:val="center"/>
              <w:rPr>
                <w:rFonts w:asciiTheme="majorBidi" w:hAnsiTheme="majorBidi" w:cstheme="majorBidi"/>
                <w:sz w:val="28"/>
                <w:szCs w:val="28"/>
              </w:rPr>
            </w:pPr>
            <w:r w:rsidRPr="00506716">
              <w:rPr>
                <w:rFonts w:asciiTheme="majorBidi" w:hAnsiTheme="majorBidi" w:cstheme="majorBidi"/>
                <w:b/>
                <w:bCs/>
                <w:sz w:val="28"/>
                <w:szCs w:val="28"/>
                <w:u w:val="single"/>
              </w:rPr>
              <w:t>Research Five</w:t>
            </w:r>
          </w:p>
          <w:p w:rsidR="00BA5FA9"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sz w:val="28"/>
                <w:szCs w:val="28"/>
              </w:rPr>
              <w:t>Write about the various tenses in English language. Support your research with examples from what you have previously studied.</w:t>
            </w:r>
          </w:p>
          <w:p w:rsidR="00BA5FA9" w:rsidRPr="00506716" w:rsidRDefault="00BA5FA9" w:rsidP="00BA5FA9">
            <w:pPr>
              <w:bidi w:val="0"/>
              <w:spacing w:line="360" w:lineRule="auto"/>
              <w:rPr>
                <w:rFonts w:asciiTheme="majorBidi" w:hAnsiTheme="majorBidi" w:cstheme="majorBidi"/>
                <w:sz w:val="28"/>
                <w:szCs w:val="28"/>
                <w:rtl/>
                <w:lang w:bidi="ar-EG"/>
              </w:rPr>
            </w:pPr>
            <w:r>
              <w:rPr>
                <w:rFonts w:asciiTheme="majorBidi" w:hAnsiTheme="majorBidi" w:cstheme="majorBidi"/>
                <w:sz w:val="28"/>
                <w:szCs w:val="28"/>
              </w:rPr>
              <w:t>……………………………………………………………………………..</w:t>
            </w:r>
          </w:p>
          <w:p w:rsidR="00BA5FA9" w:rsidRPr="00506716" w:rsidRDefault="00BA5FA9" w:rsidP="00BA5FA9">
            <w:pPr>
              <w:bidi w:val="0"/>
              <w:spacing w:line="360" w:lineRule="auto"/>
              <w:jc w:val="center"/>
              <w:rPr>
                <w:rFonts w:asciiTheme="majorBidi" w:hAnsiTheme="majorBidi" w:cstheme="majorBidi"/>
                <w:b/>
                <w:bCs/>
                <w:sz w:val="28"/>
                <w:szCs w:val="28"/>
                <w:u w:val="single"/>
              </w:rPr>
            </w:pPr>
            <w:r w:rsidRPr="00506716">
              <w:rPr>
                <w:rFonts w:asciiTheme="majorBidi" w:hAnsiTheme="majorBidi" w:cstheme="majorBidi"/>
                <w:b/>
                <w:bCs/>
                <w:sz w:val="28"/>
                <w:szCs w:val="28"/>
                <w:u w:val="single"/>
              </w:rPr>
              <w:t>Research Six</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One: Writing</w:t>
            </w:r>
          </w:p>
          <w:p w:rsidR="00BA5FA9" w:rsidRPr="00506716" w:rsidRDefault="00BA5FA9" w:rsidP="00BA5FA9">
            <w:pPr>
              <w:bidi w:val="0"/>
              <w:spacing w:line="360" w:lineRule="auto"/>
              <w:jc w:val="both"/>
              <w:rPr>
                <w:rFonts w:asciiTheme="majorBidi" w:hAnsiTheme="majorBidi" w:cstheme="majorBidi"/>
                <w:sz w:val="28"/>
                <w:szCs w:val="28"/>
                <w:lang w:bidi="ar-EG"/>
              </w:rPr>
            </w:pPr>
            <w:r w:rsidRPr="00506716">
              <w:rPr>
                <w:rFonts w:asciiTheme="majorBidi" w:hAnsiTheme="majorBidi" w:cstheme="majorBidi"/>
                <w:sz w:val="28"/>
                <w:szCs w:val="28"/>
              </w:rPr>
              <w:lastRenderedPageBreak/>
              <w:t xml:space="preserve">Write a Paragraph (7 lines) on </w:t>
            </w:r>
            <w:r w:rsidRPr="00506716">
              <w:rPr>
                <w:rFonts w:asciiTheme="majorBidi" w:hAnsiTheme="majorBidi" w:cstheme="majorBidi"/>
                <w:b/>
                <w:bCs/>
                <w:sz w:val="28"/>
                <w:szCs w:val="28"/>
                <w:u w:val="single"/>
              </w:rPr>
              <w:t>one</w:t>
            </w:r>
            <w:r w:rsidRPr="00506716">
              <w:rPr>
                <w:rFonts w:asciiTheme="majorBidi" w:hAnsiTheme="majorBidi" w:cstheme="majorBidi"/>
                <w:sz w:val="28"/>
                <w:szCs w:val="28"/>
              </w:rPr>
              <w:t xml:space="preserve"> of the following topics.</w:t>
            </w:r>
            <w:r w:rsidRPr="00506716">
              <w:rPr>
                <w:rFonts w:asciiTheme="majorBidi" w:hAnsiTheme="majorBidi" w:cstheme="majorBidi"/>
                <w:sz w:val="28"/>
                <w:szCs w:val="28"/>
                <w:lang w:bidi="ar-EG"/>
              </w:rPr>
              <w:t xml:space="preserve"> </w:t>
            </w:r>
          </w:p>
          <w:p w:rsidR="00BA5FA9" w:rsidRPr="00506716" w:rsidRDefault="00BA5FA9" w:rsidP="00BA5FA9">
            <w:pPr>
              <w:bidi w:val="0"/>
              <w:spacing w:line="360" w:lineRule="auto"/>
              <w:rPr>
                <w:rFonts w:asciiTheme="majorBidi" w:hAnsiTheme="majorBidi" w:cstheme="majorBidi"/>
                <w:sz w:val="28"/>
                <w:szCs w:val="28"/>
                <w:rtl/>
              </w:rPr>
            </w:pPr>
            <w:r w:rsidRPr="00506716">
              <w:rPr>
                <w:rFonts w:asciiTheme="majorBidi" w:hAnsiTheme="majorBidi" w:cstheme="majorBidi"/>
                <w:sz w:val="28"/>
                <w:szCs w:val="28"/>
              </w:rPr>
              <w:t>1- The Internet</w:t>
            </w:r>
          </w:p>
          <w:p w:rsidR="00BA5FA9" w:rsidRPr="00506716" w:rsidRDefault="00BA5FA9" w:rsidP="00BA5FA9">
            <w:pPr>
              <w:tabs>
                <w:tab w:val="center" w:pos="4153"/>
              </w:tabs>
              <w:bidi w:val="0"/>
              <w:spacing w:line="360" w:lineRule="auto"/>
              <w:rPr>
                <w:rFonts w:asciiTheme="majorBidi" w:hAnsiTheme="majorBidi" w:cstheme="majorBidi"/>
                <w:sz w:val="28"/>
                <w:szCs w:val="28"/>
              </w:rPr>
            </w:pPr>
            <w:r w:rsidRPr="00506716">
              <w:rPr>
                <w:rFonts w:asciiTheme="majorBidi" w:hAnsiTheme="majorBidi" w:cstheme="majorBidi"/>
                <w:sz w:val="28"/>
                <w:szCs w:val="28"/>
              </w:rPr>
              <w:t>2- Mother’s Day</w:t>
            </w:r>
            <w:r w:rsidRPr="00506716">
              <w:rPr>
                <w:rFonts w:asciiTheme="majorBidi" w:hAnsiTheme="majorBidi" w:cstheme="majorBidi"/>
                <w:sz w:val="28"/>
                <w:szCs w:val="28"/>
              </w:rPr>
              <w:tab/>
            </w:r>
          </w:p>
          <w:p w:rsidR="00BA5FA9" w:rsidRPr="00506716"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b/>
                <w:bCs/>
                <w:sz w:val="28"/>
                <w:szCs w:val="28"/>
              </w:rPr>
              <w:t>Part Two: Reading</w:t>
            </w:r>
          </w:p>
          <w:p w:rsidR="00BA5FA9" w:rsidRPr="00506716" w:rsidRDefault="00BA5FA9" w:rsidP="00BA5FA9">
            <w:pPr>
              <w:bidi w:val="0"/>
              <w:spacing w:line="360" w:lineRule="auto"/>
              <w:jc w:val="both"/>
              <w:rPr>
                <w:rFonts w:asciiTheme="majorBidi" w:hAnsiTheme="majorBidi" w:cstheme="majorBidi"/>
                <w:sz w:val="28"/>
                <w:szCs w:val="28"/>
              </w:rPr>
            </w:pPr>
            <w:r w:rsidRPr="00506716">
              <w:rPr>
                <w:rFonts w:asciiTheme="majorBidi" w:hAnsiTheme="majorBidi" w:cstheme="majorBidi"/>
                <w:b/>
                <w:bCs/>
                <w:sz w:val="28"/>
                <w:szCs w:val="28"/>
              </w:rPr>
              <w:t>-</w:t>
            </w:r>
            <w:r w:rsidRPr="00506716">
              <w:rPr>
                <w:rFonts w:asciiTheme="majorBidi" w:hAnsiTheme="majorBidi" w:cstheme="majorBidi"/>
                <w:sz w:val="28"/>
                <w:szCs w:val="28"/>
                <w:lang w:bidi="ar-EG"/>
              </w:rPr>
              <w:t xml:space="preserve"> Select a reading comprehension passage you studied this year</w:t>
            </w:r>
            <w:r w:rsidRPr="00506716">
              <w:rPr>
                <w:rFonts w:asciiTheme="majorBidi" w:hAnsiTheme="majorBidi" w:cstheme="majorBidi"/>
                <w:sz w:val="28"/>
                <w:szCs w:val="28"/>
              </w:rPr>
              <w:t xml:space="preserve">, reread it, and answer its questions. </w:t>
            </w:r>
          </w:p>
          <w:p w:rsidR="00BA5FA9" w:rsidRPr="00506716" w:rsidRDefault="00BA5FA9" w:rsidP="00BA5FA9">
            <w:pPr>
              <w:pStyle w:val="NoSpacing"/>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Three: Grammar</w:t>
            </w:r>
          </w:p>
          <w:p w:rsidR="00BA5FA9" w:rsidRPr="00506716" w:rsidRDefault="00BA5FA9" w:rsidP="00BA5FA9">
            <w:pPr>
              <w:bidi w:val="0"/>
              <w:spacing w:line="360" w:lineRule="auto"/>
              <w:jc w:val="both"/>
              <w:rPr>
                <w:rFonts w:asciiTheme="majorBidi" w:hAnsiTheme="majorBidi" w:cstheme="majorBidi"/>
                <w:sz w:val="28"/>
                <w:szCs w:val="28"/>
                <w:lang w:bidi="ar-EG"/>
              </w:rPr>
            </w:pPr>
            <w:r w:rsidRPr="00506716">
              <w:rPr>
                <w:rFonts w:asciiTheme="majorBidi" w:hAnsiTheme="majorBidi" w:cstheme="majorBidi"/>
                <w:sz w:val="28"/>
                <w:szCs w:val="28"/>
                <w:lang w:bidi="ar-EG"/>
              </w:rPr>
              <w:t>Write about the following parts of speech; support your answer with at least 10 examples of each point:</w:t>
            </w:r>
          </w:p>
          <w:p w:rsidR="00BA5FA9" w:rsidRDefault="00BA5FA9" w:rsidP="00BA5FA9">
            <w:pPr>
              <w:pStyle w:val="NoSpacing"/>
              <w:numPr>
                <w:ilvl w:val="0"/>
                <w:numId w:val="34"/>
              </w:numPr>
              <w:spacing w:line="360" w:lineRule="auto"/>
              <w:rPr>
                <w:rFonts w:asciiTheme="majorBidi" w:hAnsiTheme="majorBidi" w:cstheme="majorBidi"/>
                <w:sz w:val="28"/>
                <w:szCs w:val="28"/>
                <w:lang w:bidi="ar-EG"/>
              </w:rPr>
            </w:pPr>
            <w:r>
              <w:rPr>
                <w:rFonts w:asciiTheme="majorBidi" w:hAnsiTheme="majorBidi" w:cstheme="majorBidi"/>
                <w:sz w:val="28"/>
                <w:szCs w:val="28"/>
                <w:lang w:bidi="ar-EG"/>
              </w:rPr>
              <w:t>C</w:t>
            </w:r>
            <w:r w:rsidRPr="00506716">
              <w:rPr>
                <w:rFonts w:asciiTheme="majorBidi" w:hAnsiTheme="majorBidi" w:cstheme="majorBidi"/>
                <w:sz w:val="28"/>
                <w:szCs w:val="28"/>
                <w:lang w:bidi="ar-EG"/>
              </w:rPr>
              <w:t xml:space="preserve">ountable </w:t>
            </w:r>
            <w:r w:rsidRPr="00EB408E">
              <w:rPr>
                <w:rFonts w:asciiTheme="majorBidi" w:hAnsiTheme="majorBidi" w:cstheme="majorBidi"/>
                <w:sz w:val="28"/>
                <w:szCs w:val="28"/>
                <w:lang w:bidi="ar-EG"/>
              </w:rPr>
              <w:t xml:space="preserve">Nouns and </w:t>
            </w:r>
            <w:r w:rsidRPr="00506716">
              <w:rPr>
                <w:rFonts w:asciiTheme="majorBidi" w:hAnsiTheme="majorBidi" w:cstheme="majorBidi"/>
                <w:sz w:val="28"/>
                <w:szCs w:val="28"/>
                <w:lang w:bidi="ar-EG"/>
              </w:rPr>
              <w:t xml:space="preserve">Uncountable </w:t>
            </w:r>
            <w:r w:rsidRPr="00EB408E">
              <w:rPr>
                <w:rFonts w:asciiTheme="majorBidi" w:hAnsiTheme="majorBidi" w:cstheme="majorBidi"/>
                <w:sz w:val="28"/>
                <w:szCs w:val="28"/>
                <w:lang w:bidi="ar-EG"/>
              </w:rPr>
              <w:t>Nouns</w:t>
            </w:r>
          </w:p>
          <w:p w:rsidR="00BA5FA9" w:rsidRPr="00EB408E" w:rsidRDefault="00BA5FA9" w:rsidP="00BA5FA9">
            <w:pPr>
              <w:pStyle w:val="NoSpacing"/>
              <w:numPr>
                <w:ilvl w:val="0"/>
                <w:numId w:val="34"/>
              </w:numPr>
              <w:spacing w:line="360" w:lineRule="auto"/>
              <w:rPr>
                <w:rFonts w:asciiTheme="majorBidi" w:hAnsiTheme="majorBidi" w:cstheme="majorBidi"/>
                <w:sz w:val="28"/>
                <w:szCs w:val="28"/>
                <w:lang w:bidi="ar-EG"/>
              </w:rPr>
            </w:pPr>
            <w:r w:rsidRPr="00EB408E">
              <w:rPr>
                <w:rFonts w:asciiTheme="majorBidi" w:hAnsiTheme="majorBidi" w:cstheme="majorBidi"/>
                <w:sz w:val="28"/>
                <w:szCs w:val="28"/>
                <w:lang w:bidi="ar-EG"/>
              </w:rPr>
              <w:t xml:space="preserve">Definite and Indefinite Articles </w:t>
            </w:r>
          </w:p>
          <w:p w:rsidR="00BA5FA9" w:rsidRPr="00506716" w:rsidRDefault="00BA5FA9" w:rsidP="00BA5FA9">
            <w:pPr>
              <w:bidi w:val="0"/>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Four: Translation</w:t>
            </w:r>
          </w:p>
          <w:p w:rsidR="00BA5FA9" w:rsidRPr="00506716" w:rsidRDefault="00BA5FA9" w:rsidP="00BA5FA9">
            <w:pPr>
              <w:pStyle w:val="ListParagraph"/>
              <w:numPr>
                <w:ilvl w:val="0"/>
                <w:numId w:val="31"/>
              </w:numPr>
              <w:bidi w:val="0"/>
              <w:spacing w:line="360" w:lineRule="auto"/>
              <w:rPr>
                <w:rFonts w:asciiTheme="majorBidi" w:hAnsiTheme="majorBidi" w:cstheme="majorBidi"/>
                <w:sz w:val="28"/>
                <w:szCs w:val="28"/>
              </w:rPr>
            </w:pPr>
            <w:r w:rsidRPr="00506716">
              <w:rPr>
                <w:rFonts w:asciiTheme="majorBidi" w:hAnsiTheme="majorBidi" w:cstheme="majorBidi"/>
                <w:b/>
                <w:bCs/>
                <w:sz w:val="28"/>
                <w:szCs w:val="28"/>
                <w:lang w:bidi="ar-EG"/>
              </w:rPr>
              <w:t>Translate the following paragraph into Arabic.</w:t>
            </w:r>
          </w:p>
          <w:p w:rsidR="00BA5FA9" w:rsidRPr="00506716" w:rsidRDefault="00BA5FA9" w:rsidP="00BA5FA9">
            <w:pPr>
              <w:bidi w:val="0"/>
              <w:spacing w:line="360" w:lineRule="auto"/>
              <w:ind w:firstLine="720"/>
              <w:jc w:val="center"/>
              <w:rPr>
                <w:rFonts w:asciiTheme="majorBidi" w:hAnsiTheme="majorBidi" w:cstheme="majorBidi"/>
                <w:sz w:val="28"/>
                <w:szCs w:val="28"/>
                <w:u w:val="single"/>
                <w:lang w:bidi="ar-EG"/>
              </w:rPr>
            </w:pPr>
            <w:r w:rsidRPr="00506716">
              <w:rPr>
                <w:rFonts w:asciiTheme="majorBidi" w:hAnsiTheme="majorBidi" w:cstheme="majorBidi"/>
                <w:b/>
                <w:bCs/>
                <w:sz w:val="28"/>
                <w:szCs w:val="28"/>
                <w:u w:val="single"/>
              </w:rPr>
              <w:t>How to be a good citizen</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t xml:space="preserve">Citizenship is a sacred </w:t>
            </w:r>
            <w:proofErr w:type="gramStart"/>
            <w:r w:rsidRPr="00506716">
              <w:rPr>
                <w:rFonts w:asciiTheme="majorBidi" w:hAnsiTheme="majorBidi" w:cstheme="majorBidi"/>
                <w:sz w:val="28"/>
                <w:szCs w:val="28"/>
                <w:lang w:bidi="ar-EG"/>
              </w:rPr>
              <w:t>honor,</w:t>
            </w:r>
            <w:proofErr w:type="gramEnd"/>
            <w:r w:rsidRPr="00506716">
              <w:rPr>
                <w:rFonts w:asciiTheme="majorBidi" w:hAnsiTheme="majorBidi" w:cstheme="majorBidi"/>
                <w:sz w:val="28"/>
                <w:szCs w:val="28"/>
                <w:lang w:bidi="ar-EG"/>
              </w:rPr>
              <w:t xml:space="preserve"> a burden we carry proudly on our chests although it presses hard on our backs. A citizen is a member of a country. He has the right to ask for its protection, and the duty to protect it and obey its laws and rules. In other words, citizenship is the relationship between an individual and a state in which the individual belongs, and owes allegiance to the state and in turn is entitled to its protection.</w:t>
            </w:r>
          </w:p>
          <w:p w:rsidR="00BA5FA9"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lastRenderedPageBreak/>
              <w:t xml:space="preserve">Fortunately, being a good citizen does not stop at the exchange of rights and duties, it requires a lot of civilized behavior, and responsible acts. It also demands emotional involvement since the love for one's country is an essential personality component of a good citizen. A good citizen loves his/her country more than any other place in the world even if his country is less rich, beautiful or comfortable. If one's country is not developed or comfortable enough, it is the duty of its citizens to participate in the process of its development to eventually make life there better and more prosperous for him/herself and his/her country people. </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Pr>
                <w:rFonts w:asciiTheme="majorBidi" w:hAnsiTheme="majorBidi" w:cstheme="majorBidi"/>
                <w:sz w:val="28"/>
                <w:szCs w:val="28"/>
                <w:lang w:bidi="ar-EG"/>
              </w:rPr>
              <w:t>…………………………………………………………………..</w:t>
            </w:r>
            <w:r w:rsidRPr="00506716">
              <w:rPr>
                <w:rFonts w:asciiTheme="majorBidi" w:hAnsiTheme="majorBidi" w:cstheme="majorBidi"/>
                <w:sz w:val="28"/>
                <w:szCs w:val="28"/>
                <w:lang w:bidi="ar-EG"/>
              </w:rPr>
              <w:t xml:space="preserve"> </w:t>
            </w:r>
          </w:p>
          <w:p w:rsidR="00BA5FA9" w:rsidRPr="00506716" w:rsidRDefault="00BA5FA9" w:rsidP="00BA5FA9">
            <w:pPr>
              <w:bidi w:val="0"/>
              <w:spacing w:line="360" w:lineRule="auto"/>
              <w:jc w:val="center"/>
              <w:rPr>
                <w:rFonts w:asciiTheme="majorBidi" w:hAnsiTheme="majorBidi" w:cstheme="majorBidi"/>
                <w:b/>
                <w:bCs/>
                <w:sz w:val="28"/>
                <w:szCs w:val="28"/>
                <w:u w:val="single"/>
              </w:rPr>
            </w:pPr>
            <w:r w:rsidRPr="00506716">
              <w:rPr>
                <w:rFonts w:asciiTheme="majorBidi" w:hAnsiTheme="majorBidi" w:cstheme="majorBidi"/>
                <w:b/>
                <w:bCs/>
                <w:sz w:val="28"/>
                <w:szCs w:val="28"/>
                <w:u w:val="single"/>
              </w:rPr>
              <w:t>Research Seven</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One: Writing</w:t>
            </w:r>
          </w:p>
          <w:p w:rsidR="00BA5FA9" w:rsidRPr="00506716" w:rsidRDefault="00BA5FA9" w:rsidP="00BA5FA9">
            <w:pPr>
              <w:bidi w:val="0"/>
              <w:spacing w:line="360" w:lineRule="auto"/>
              <w:jc w:val="both"/>
              <w:rPr>
                <w:rFonts w:asciiTheme="majorBidi" w:hAnsiTheme="majorBidi" w:cstheme="majorBidi"/>
                <w:sz w:val="28"/>
                <w:szCs w:val="28"/>
                <w:rtl/>
                <w:lang w:bidi="ar-EG"/>
              </w:rPr>
            </w:pPr>
            <w:r w:rsidRPr="00506716">
              <w:rPr>
                <w:rFonts w:asciiTheme="majorBidi" w:hAnsiTheme="majorBidi" w:cstheme="majorBidi"/>
                <w:sz w:val="28"/>
                <w:szCs w:val="28"/>
              </w:rPr>
              <w:t>Write a Paragraph (7 lines) on one of the following topics.</w:t>
            </w:r>
            <w:r w:rsidRPr="00506716">
              <w:rPr>
                <w:rFonts w:asciiTheme="majorBidi" w:hAnsiTheme="majorBidi" w:cstheme="majorBidi"/>
                <w:sz w:val="28"/>
                <w:szCs w:val="28"/>
                <w:lang w:bidi="ar-EG"/>
              </w:rPr>
              <w:t xml:space="preserve"> </w:t>
            </w:r>
          </w:p>
          <w:p w:rsidR="00BA5FA9" w:rsidRPr="00506716" w:rsidRDefault="00BA5FA9" w:rsidP="00BA5FA9">
            <w:pPr>
              <w:pStyle w:val="ListParagraph"/>
              <w:numPr>
                <w:ilvl w:val="0"/>
                <w:numId w:val="35"/>
              </w:numPr>
              <w:bidi w:val="0"/>
              <w:spacing w:line="360" w:lineRule="auto"/>
              <w:jc w:val="both"/>
              <w:rPr>
                <w:rFonts w:asciiTheme="majorBidi" w:hAnsiTheme="majorBidi" w:cstheme="majorBidi"/>
                <w:sz w:val="28"/>
                <w:szCs w:val="28"/>
                <w:lang w:bidi="ar-EG"/>
              </w:rPr>
            </w:pPr>
            <w:r w:rsidRPr="00506716">
              <w:rPr>
                <w:rFonts w:asciiTheme="majorBidi" w:hAnsiTheme="majorBidi" w:cstheme="majorBidi"/>
                <w:sz w:val="28"/>
                <w:szCs w:val="28"/>
              </w:rPr>
              <w:t>Pollution</w:t>
            </w:r>
          </w:p>
          <w:p w:rsidR="00BA5FA9" w:rsidRPr="00506716" w:rsidRDefault="00BA5FA9" w:rsidP="00BA5FA9">
            <w:pPr>
              <w:pStyle w:val="ListParagraph"/>
              <w:numPr>
                <w:ilvl w:val="0"/>
                <w:numId w:val="35"/>
              </w:numPr>
              <w:bidi w:val="0"/>
              <w:spacing w:line="360" w:lineRule="auto"/>
              <w:rPr>
                <w:rFonts w:asciiTheme="majorBidi" w:hAnsiTheme="majorBidi" w:cstheme="majorBidi"/>
                <w:sz w:val="28"/>
                <w:szCs w:val="28"/>
                <w:lang w:bidi="ar-EG"/>
              </w:rPr>
            </w:pPr>
            <w:r w:rsidRPr="00506716">
              <w:rPr>
                <w:rFonts w:asciiTheme="majorBidi" w:hAnsiTheme="majorBidi" w:cstheme="majorBidi"/>
                <w:sz w:val="28"/>
                <w:szCs w:val="28"/>
              </w:rPr>
              <w:t xml:space="preserve"> Internet </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Two: Reading</w:t>
            </w:r>
          </w:p>
          <w:p w:rsidR="00BA5FA9" w:rsidRPr="00506716" w:rsidRDefault="00BA5FA9" w:rsidP="00BA5FA9">
            <w:pPr>
              <w:bidi w:val="0"/>
              <w:spacing w:line="360" w:lineRule="auto"/>
              <w:jc w:val="both"/>
              <w:rPr>
                <w:rFonts w:asciiTheme="majorBidi" w:hAnsiTheme="majorBidi" w:cstheme="majorBidi"/>
                <w:sz w:val="28"/>
                <w:szCs w:val="28"/>
              </w:rPr>
            </w:pPr>
            <w:r w:rsidRPr="00506716">
              <w:rPr>
                <w:rFonts w:asciiTheme="majorBidi" w:hAnsiTheme="majorBidi" w:cstheme="majorBidi"/>
                <w:b/>
                <w:bCs/>
                <w:sz w:val="28"/>
                <w:szCs w:val="28"/>
              </w:rPr>
              <w:t>-</w:t>
            </w:r>
            <w:r w:rsidRPr="00506716">
              <w:rPr>
                <w:rFonts w:asciiTheme="majorBidi" w:hAnsiTheme="majorBidi" w:cstheme="majorBidi"/>
                <w:sz w:val="28"/>
                <w:szCs w:val="28"/>
                <w:lang w:bidi="ar-EG"/>
              </w:rPr>
              <w:t xml:space="preserve"> Select a reading comprehension passage you studied this year</w:t>
            </w:r>
            <w:r w:rsidRPr="00506716">
              <w:rPr>
                <w:rFonts w:asciiTheme="majorBidi" w:hAnsiTheme="majorBidi" w:cstheme="majorBidi"/>
                <w:sz w:val="28"/>
                <w:szCs w:val="28"/>
              </w:rPr>
              <w:t xml:space="preserve">, reread it, and answer its questions. </w:t>
            </w:r>
          </w:p>
          <w:p w:rsidR="00BA5FA9" w:rsidRPr="00506716" w:rsidRDefault="00BA5FA9" w:rsidP="00BA5FA9">
            <w:pPr>
              <w:pStyle w:val="NoSpacing"/>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Three: Grammar</w:t>
            </w:r>
          </w:p>
          <w:p w:rsidR="00BA5FA9" w:rsidRPr="00506716" w:rsidRDefault="00BA5FA9" w:rsidP="00BA5FA9">
            <w:pPr>
              <w:pStyle w:val="NoSpacing"/>
              <w:spacing w:line="360" w:lineRule="auto"/>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Write about </w:t>
            </w:r>
            <w:r w:rsidRPr="00506716">
              <w:rPr>
                <w:rFonts w:asciiTheme="majorBidi" w:hAnsiTheme="majorBidi" w:cstheme="majorBidi"/>
                <w:sz w:val="28"/>
                <w:szCs w:val="28"/>
                <w:lang w:bidi="ar-EG"/>
              </w:rPr>
              <w:t>the following grammatical items in usage; support your answer with at least 10 examples of each point</w:t>
            </w:r>
          </w:p>
          <w:p w:rsidR="00BA5FA9" w:rsidRDefault="00BA5FA9" w:rsidP="00BA5FA9">
            <w:pPr>
              <w:pStyle w:val="NoSpacing"/>
              <w:numPr>
                <w:ilvl w:val="0"/>
                <w:numId w:val="31"/>
              </w:numPr>
              <w:spacing w:line="360" w:lineRule="auto"/>
              <w:rPr>
                <w:rFonts w:asciiTheme="majorBidi" w:hAnsiTheme="majorBidi" w:cstheme="majorBidi"/>
                <w:sz w:val="28"/>
                <w:szCs w:val="28"/>
                <w:lang w:bidi="ar-EG"/>
              </w:rPr>
            </w:pPr>
            <w:r>
              <w:rPr>
                <w:rFonts w:asciiTheme="majorBidi" w:hAnsiTheme="majorBidi" w:cstheme="majorBidi"/>
                <w:sz w:val="28"/>
                <w:szCs w:val="28"/>
                <w:lang w:bidi="ar-EG"/>
              </w:rPr>
              <w:t>C</w:t>
            </w:r>
            <w:r w:rsidRPr="00506716">
              <w:rPr>
                <w:rFonts w:asciiTheme="majorBidi" w:hAnsiTheme="majorBidi" w:cstheme="majorBidi"/>
                <w:sz w:val="28"/>
                <w:szCs w:val="28"/>
                <w:lang w:bidi="ar-EG"/>
              </w:rPr>
              <w:t xml:space="preserve">ountable </w:t>
            </w:r>
            <w:r w:rsidRPr="00EB408E">
              <w:rPr>
                <w:rFonts w:asciiTheme="majorBidi" w:hAnsiTheme="majorBidi" w:cstheme="majorBidi"/>
                <w:sz w:val="28"/>
                <w:szCs w:val="28"/>
                <w:lang w:bidi="ar-EG"/>
              </w:rPr>
              <w:t xml:space="preserve">Nouns and </w:t>
            </w:r>
            <w:r w:rsidRPr="00506716">
              <w:rPr>
                <w:rFonts w:asciiTheme="majorBidi" w:hAnsiTheme="majorBidi" w:cstheme="majorBidi"/>
                <w:sz w:val="28"/>
                <w:szCs w:val="28"/>
                <w:lang w:bidi="ar-EG"/>
              </w:rPr>
              <w:t xml:space="preserve">Uncountable </w:t>
            </w:r>
            <w:r w:rsidRPr="00EB408E">
              <w:rPr>
                <w:rFonts w:asciiTheme="majorBidi" w:hAnsiTheme="majorBidi" w:cstheme="majorBidi"/>
                <w:sz w:val="28"/>
                <w:szCs w:val="28"/>
                <w:lang w:bidi="ar-EG"/>
              </w:rPr>
              <w:t>Nouns</w:t>
            </w:r>
          </w:p>
          <w:p w:rsidR="00BA5FA9" w:rsidRPr="00EB408E" w:rsidRDefault="00BA5FA9" w:rsidP="00BA5FA9">
            <w:pPr>
              <w:pStyle w:val="NoSpacing"/>
              <w:numPr>
                <w:ilvl w:val="0"/>
                <w:numId w:val="31"/>
              </w:numPr>
              <w:spacing w:line="360" w:lineRule="auto"/>
              <w:rPr>
                <w:rFonts w:asciiTheme="majorBidi" w:hAnsiTheme="majorBidi" w:cstheme="majorBidi"/>
                <w:sz w:val="28"/>
                <w:szCs w:val="28"/>
                <w:lang w:bidi="ar-EG"/>
              </w:rPr>
            </w:pPr>
            <w:r w:rsidRPr="00EB408E">
              <w:rPr>
                <w:rFonts w:asciiTheme="majorBidi" w:hAnsiTheme="majorBidi" w:cstheme="majorBidi"/>
                <w:sz w:val="28"/>
                <w:szCs w:val="28"/>
                <w:lang w:bidi="ar-EG"/>
              </w:rPr>
              <w:t xml:space="preserve">Definite and Indefinite Articles  </w:t>
            </w:r>
          </w:p>
          <w:p w:rsidR="00BA5FA9" w:rsidRPr="00506716" w:rsidRDefault="00BA5FA9" w:rsidP="00BA5FA9">
            <w:pPr>
              <w:bidi w:val="0"/>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Four: Translation</w:t>
            </w:r>
          </w:p>
          <w:p w:rsidR="00BA5FA9" w:rsidRPr="00506716" w:rsidRDefault="00BA5FA9" w:rsidP="00BA5FA9">
            <w:pPr>
              <w:pStyle w:val="ListParagraph"/>
              <w:numPr>
                <w:ilvl w:val="0"/>
                <w:numId w:val="31"/>
              </w:numPr>
              <w:bidi w:val="0"/>
              <w:spacing w:line="360" w:lineRule="auto"/>
              <w:rPr>
                <w:rFonts w:asciiTheme="majorBidi" w:hAnsiTheme="majorBidi" w:cstheme="majorBidi"/>
                <w:sz w:val="28"/>
                <w:szCs w:val="28"/>
              </w:rPr>
            </w:pPr>
            <w:r w:rsidRPr="00506716">
              <w:rPr>
                <w:rFonts w:asciiTheme="majorBidi" w:hAnsiTheme="majorBidi" w:cstheme="majorBidi"/>
                <w:b/>
                <w:bCs/>
                <w:sz w:val="28"/>
                <w:szCs w:val="28"/>
                <w:lang w:bidi="ar-EG"/>
              </w:rPr>
              <w:t>Translate the following paragraph into Arabic.</w:t>
            </w:r>
          </w:p>
          <w:p w:rsidR="00BA5FA9" w:rsidRPr="00506716" w:rsidRDefault="00BA5FA9" w:rsidP="00BA5FA9">
            <w:pPr>
              <w:bidi w:val="0"/>
              <w:spacing w:line="360" w:lineRule="auto"/>
              <w:jc w:val="center"/>
              <w:rPr>
                <w:rFonts w:asciiTheme="majorBidi" w:hAnsiTheme="majorBidi" w:cstheme="majorBidi"/>
                <w:b/>
                <w:bCs/>
                <w:sz w:val="28"/>
                <w:szCs w:val="28"/>
                <w:u w:val="single"/>
                <w:lang w:bidi="ar-EG"/>
              </w:rPr>
            </w:pPr>
            <w:r w:rsidRPr="00506716">
              <w:rPr>
                <w:rFonts w:asciiTheme="majorBidi" w:hAnsiTheme="majorBidi" w:cstheme="majorBidi"/>
                <w:b/>
                <w:bCs/>
                <w:sz w:val="28"/>
                <w:szCs w:val="28"/>
                <w:u w:val="single"/>
                <w:lang w:bidi="ar-EG"/>
              </w:rPr>
              <w:t>Mother's Day</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t>The modern </w:t>
            </w:r>
            <w:r w:rsidRPr="00506716">
              <w:rPr>
                <w:rFonts w:asciiTheme="majorBidi" w:hAnsiTheme="majorBidi" w:cstheme="majorBidi"/>
                <w:b/>
                <w:bCs/>
                <w:sz w:val="28"/>
                <w:szCs w:val="28"/>
                <w:lang w:bidi="ar-EG"/>
              </w:rPr>
              <w:t>Mother's Day</w:t>
            </w:r>
            <w:r w:rsidRPr="00506716">
              <w:rPr>
                <w:rFonts w:asciiTheme="majorBidi" w:hAnsiTheme="majorBidi" w:cstheme="majorBidi"/>
                <w:sz w:val="28"/>
                <w:szCs w:val="28"/>
                <w:lang w:bidi="ar-EG"/>
              </w:rPr>
              <w:t> is celebrated on various days in many parts of the world, most commonly in March, April, or May as a day to honor mothers and motherhood. In the UK and Ireland, it follows the old traditions of Mothering Sunday, celebrated in March/April.</w:t>
            </w:r>
          </w:p>
          <w:p w:rsidR="00BA5FA9"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t>Historically, the celebration has it origin in ancient customs and traditions. The ancient Greeks kept a festival to </w:t>
            </w:r>
            <w:r w:rsidRPr="00506716">
              <w:rPr>
                <w:rFonts w:asciiTheme="majorBidi" w:hAnsiTheme="majorBidi" w:cstheme="majorBidi"/>
                <w:i/>
                <w:iCs/>
                <w:sz w:val="28"/>
                <w:szCs w:val="28"/>
                <w:lang w:bidi="ar-EG"/>
              </w:rPr>
              <w:t>Cybele</w:t>
            </w:r>
            <w:r w:rsidRPr="00506716">
              <w:rPr>
                <w:rFonts w:asciiTheme="majorBidi" w:hAnsiTheme="majorBidi" w:cstheme="majorBidi"/>
                <w:sz w:val="28"/>
                <w:szCs w:val="28"/>
                <w:lang w:bidi="ar-EG"/>
              </w:rPr>
              <w:t>, a great mother of Greek gods. The ancient Romans also had another holiday, </w:t>
            </w:r>
            <w:proofErr w:type="spellStart"/>
            <w:r w:rsidRPr="00506716">
              <w:rPr>
                <w:rFonts w:asciiTheme="majorBidi" w:hAnsiTheme="majorBidi" w:cstheme="majorBidi"/>
                <w:i/>
                <w:iCs/>
                <w:sz w:val="28"/>
                <w:szCs w:val="28"/>
                <w:lang w:bidi="ar-EG"/>
              </w:rPr>
              <w:t>Matronalia</w:t>
            </w:r>
            <w:proofErr w:type="spellEnd"/>
            <w:r w:rsidRPr="00506716">
              <w:rPr>
                <w:rFonts w:asciiTheme="majorBidi" w:hAnsiTheme="majorBidi" w:cstheme="majorBidi"/>
                <w:sz w:val="28"/>
                <w:szCs w:val="28"/>
                <w:lang w:bidi="ar-EG"/>
              </w:rPr>
              <w:t>, that was dedicated to </w:t>
            </w:r>
            <w:r w:rsidRPr="00506716">
              <w:rPr>
                <w:rFonts w:asciiTheme="majorBidi" w:hAnsiTheme="majorBidi" w:cstheme="majorBidi"/>
                <w:i/>
                <w:iCs/>
                <w:sz w:val="28"/>
                <w:szCs w:val="28"/>
                <w:lang w:bidi="ar-EG"/>
              </w:rPr>
              <w:t>Juno</w:t>
            </w:r>
            <w:r w:rsidRPr="00506716">
              <w:rPr>
                <w:rFonts w:asciiTheme="majorBidi" w:hAnsiTheme="majorBidi" w:cstheme="majorBidi"/>
                <w:sz w:val="28"/>
                <w:szCs w:val="28"/>
                <w:lang w:bidi="ar-EG"/>
              </w:rPr>
              <w:t> (an ancient Roman goddess), though mothers were usually given gifts on this day. In Europe there were several long standing traditions where a specific Sunday was set aside to honor motherhood and mothers such as </w:t>
            </w:r>
            <w:r w:rsidRPr="00506716">
              <w:rPr>
                <w:rFonts w:asciiTheme="majorBidi" w:hAnsiTheme="majorBidi" w:cstheme="majorBidi"/>
                <w:i/>
                <w:iCs/>
                <w:sz w:val="28"/>
                <w:szCs w:val="28"/>
                <w:lang w:bidi="ar-EG"/>
              </w:rPr>
              <w:t>Mothering Sunday</w:t>
            </w:r>
            <w:r w:rsidRPr="00506716">
              <w:rPr>
                <w:rFonts w:asciiTheme="majorBidi" w:hAnsiTheme="majorBidi" w:cstheme="majorBidi"/>
                <w:sz w:val="28"/>
                <w:szCs w:val="28"/>
                <w:lang w:bidi="ar-EG"/>
              </w:rPr>
              <w:t> which is a Christian festival celebrated throughout Europe that falls on the 4th Sunday in </w:t>
            </w:r>
            <w:r w:rsidRPr="00506716">
              <w:rPr>
                <w:rFonts w:asciiTheme="majorBidi" w:hAnsiTheme="majorBidi" w:cstheme="majorBidi"/>
                <w:i/>
                <w:iCs/>
                <w:sz w:val="28"/>
                <w:szCs w:val="28"/>
                <w:lang w:bidi="ar-EG"/>
              </w:rPr>
              <w:t>Lent</w:t>
            </w:r>
            <w:r w:rsidRPr="00506716">
              <w:rPr>
                <w:rFonts w:asciiTheme="majorBidi" w:hAnsiTheme="majorBidi" w:cstheme="majorBidi"/>
                <w:sz w:val="28"/>
                <w:szCs w:val="28"/>
                <w:lang w:bidi="ar-EG"/>
              </w:rPr>
              <w:t xml:space="preserve">. </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w:t>
            </w:r>
          </w:p>
          <w:p w:rsidR="00BA5FA9" w:rsidRPr="00506716" w:rsidRDefault="00BA5FA9" w:rsidP="00BA5FA9">
            <w:pPr>
              <w:bidi w:val="0"/>
              <w:spacing w:line="360" w:lineRule="auto"/>
              <w:jc w:val="center"/>
              <w:rPr>
                <w:rFonts w:asciiTheme="majorBidi" w:hAnsiTheme="majorBidi" w:cstheme="majorBidi"/>
                <w:b/>
                <w:bCs/>
                <w:sz w:val="28"/>
                <w:szCs w:val="28"/>
                <w:u w:val="single"/>
              </w:rPr>
            </w:pPr>
            <w:r w:rsidRPr="00506716">
              <w:rPr>
                <w:rFonts w:asciiTheme="majorBidi" w:hAnsiTheme="majorBidi" w:cstheme="majorBidi"/>
                <w:b/>
                <w:bCs/>
                <w:sz w:val="28"/>
                <w:szCs w:val="28"/>
                <w:u w:val="single"/>
              </w:rPr>
              <w:t>Research Eight</w:t>
            </w:r>
          </w:p>
          <w:p w:rsidR="00BA5FA9"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sz w:val="28"/>
                <w:szCs w:val="28"/>
              </w:rPr>
              <w:t>This year you studied many idioms in English. Write about the idioms you have studied or idioms that you know in English and translate them into Arabic. (20 idioms)</w:t>
            </w:r>
          </w:p>
          <w:p w:rsidR="00BA5FA9" w:rsidRPr="00506716" w:rsidRDefault="00BA5FA9" w:rsidP="00BA5FA9">
            <w:pPr>
              <w:bidi w:val="0"/>
              <w:spacing w:line="360" w:lineRule="auto"/>
              <w:rPr>
                <w:rFonts w:asciiTheme="majorBidi" w:hAnsiTheme="majorBidi" w:cstheme="majorBidi"/>
                <w:sz w:val="28"/>
                <w:szCs w:val="28"/>
              </w:rPr>
            </w:pPr>
            <w:r>
              <w:rPr>
                <w:rFonts w:asciiTheme="majorBidi" w:hAnsiTheme="majorBidi" w:cstheme="majorBidi"/>
                <w:sz w:val="28"/>
                <w:szCs w:val="28"/>
              </w:rPr>
              <w:t>………………………………………………………………………………</w:t>
            </w:r>
          </w:p>
          <w:p w:rsidR="00BA5FA9" w:rsidRPr="00506716" w:rsidRDefault="00BA5FA9" w:rsidP="00BA5FA9">
            <w:pPr>
              <w:jc w:val="center"/>
              <w:rPr>
                <w:rFonts w:asciiTheme="majorBidi" w:hAnsiTheme="majorBidi" w:cstheme="majorBidi"/>
                <w:sz w:val="28"/>
                <w:szCs w:val="28"/>
                <w:rtl/>
                <w:lang w:bidi="ar-EG"/>
              </w:rPr>
            </w:pPr>
            <w:r w:rsidRPr="00506716">
              <w:rPr>
                <w:rFonts w:asciiTheme="majorBidi" w:hAnsiTheme="majorBidi" w:cstheme="majorBidi"/>
                <w:b/>
                <w:bCs/>
                <w:sz w:val="28"/>
                <w:szCs w:val="28"/>
                <w:u w:val="single"/>
              </w:rPr>
              <w:t>Research Nine</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One: Writing</w:t>
            </w:r>
          </w:p>
          <w:p w:rsidR="00BA5FA9" w:rsidRPr="00506716" w:rsidRDefault="00BA5FA9" w:rsidP="00BA5FA9">
            <w:pPr>
              <w:bidi w:val="0"/>
              <w:spacing w:line="360" w:lineRule="auto"/>
              <w:jc w:val="both"/>
              <w:rPr>
                <w:rFonts w:asciiTheme="majorBidi" w:hAnsiTheme="majorBidi" w:cstheme="majorBidi"/>
                <w:sz w:val="28"/>
                <w:szCs w:val="28"/>
                <w:rtl/>
              </w:rPr>
            </w:pPr>
            <w:r w:rsidRPr="00506716">
              <w:rPr>
                <w:rFonts w:asciiTheme="majorBidi" w:hAnsiTheme="majorBidi" w:cstheme="majorBidi"/>
                <w:sz w:val="28"/>
                <w:szCs w:val="28"/>
              </w:rPr>
              <w:t>Write a Paragraph (7 lines) on one of the following topics.</w:t>
            </w:r>
            <w:r w:rsidRPr="00506716">
              <w:rPr>
                <w:rFonts w:asciiTheme="majorBidi" w:hAnsiTheme="majorBidi" w:cstheme="majorBidi"/>
                <w:sz w:val="28"/>
                <w:szCs w:val="28"/>
                <w:lang w:bidi="ar-EG"/>
              </w:rPr>
              <w:t xml:space="preserve"> </w:t>
            </w:r>
          </w:p>
          <w:p w:rsidR="00BA5FA9" w:rsidRPr="00506716" w:rsidRDefault="00BA5FA9" w:rsidP="00BA5FA9">
            <w:pPr>
              <w:pStyle w:val="ListParagraph"/>
              <w:numPr>
                <w:ilvl w:val="0"/>
                <w:numId w:val="36"/>
              </w:numPr>
              <w:bidi w:val="0"/>
              <w:spacing w:line="360" w:lineRule="auto"/>
              <w:rPr>
                <w:rFonts w:asciiTheme="majorBidi" w:hAnsiTheme="majorBidi" w:cstheme="majorBidi"/>
                <w:sz w:val="28"/>
                <w:szCs w:val="28"/>
              </w:rPr>
            </w:pPr>
            <w:r w:rsidRPr="00506716">
              <w:rPr>
                <w:rFonts w:asciiTheme="majorBidi" w:hAnsiTheme="majorBidi" w:cstheme="majorBidi"/>
                <w:sz w:val="28"/>
                <w:szCs w:val="28"/>
              </w:rPr>
              <w:t>How to be a Good Citizen</w:t>
            </w:r>
          </w:p>
          <w:p w:rsidR="00BA5FA9" w:rsidRPr="00506716" w:rsidRDefault="00BA5FA9" w:rsidP="00BA5FA9">
            <w:pPr>
              <w:pStyle w:val="ListParagraph"/>
              <w:numPr>
                <w:ilvl w:val="0"/>
                <w:numId w:val="36"/>
              </w:numPr>
              <w:bidi w:val="0"/>
              <w:spacing w:line="360" w:lineRule="auto"/>
              <w:rPr>
                <w:rFonts w:asciiTheme="majorBidi" w:hAnsiTheme="majorBidi" w:cstheme="majorBidi"/>
                <w:sz w:val="28"/>
                <w:szCs w:val="28"/>
              </w:rPr>
            </w:pPr>
            <w:r w:rsidRPr="00506716">
              <w:rPr>
                <w:rFonts w:asciiTheme="majorBidi" w:hAnsiTheme="majorBidi" w:cstheme="majorBidi"/>
                <w:sz w:val="28"/>
                <w:szCs w:val="28"/>
              </w:rPr>
              <w:t>Mother’s Day</w:t>
            </w:r>
          </w:p>
          <w:p w:rsidR="00BA5FA9" w:rsidRPr="00506716" w:rsidRDefault="00BA5FA9" w:rsidP="00BA5FA9">
            <w:pPr>
              <w:bidi w:val="0"/>
              <w:spacing w:line="360" w:lineRule="auto"/>
              <w:rPr>
                <w:rFonts w:asciiTheme="majorBidi" w:hAnsiTheme="majorBidi" w:cstheme="majorBidi"/>
                <w:b/>
                <w:bCs/>
                <w:sz w:val="28"/>
                <w:szCs w:val="28"/>
              </w:rPr>
            </w:pPr>
            <w:r w:rsidRPr="00506716">
              <w:rPr>
                <w:rFonts w:asciiTheme="majorBidi" w:hAnsiTheme="majorBidi" w:cstheme="majorBidi"/>
                <w:b/>
                <w:bCs/>
                <w:sz w:val="28"/>
                <w:szCs w:val="28"/>
              </w:rPr>
              <w:t>Part Two: Reading</w:t>
            </w:r>
          </w:p>
          <w:p w:rsidR="00BA5FA9" w:rsidRPr="00506716" w:rsidRDefault="00BA5FA9" w:rsidP="00BA5FA9">
            <w:pPr>
              <w:bidi w:val="0"/>
              <w:spacing w:line="360" w:lineRule="auto"/>
              <w:jc w:val="both"/>
              <w:rPr>
                <w:rFonts w:asciiTheme="majorBidi" w:hAnsiTheme="majorBidi" w:cstheme="majorBidi"/>
                <w:sz w:val="28"/>
                <w:szCs w:val="28"/>
              </w:rPr>
            </w:pPr>
            <w:r w:rsidRPr="00506716">
              <w:rPr>
                <w:rFonts w:asciiTheme="majorBidi" w:hAnsiTheme="majorBidi" w:cstheme="majorBidi"/>
                <w:b/>
                <w:bCs/>
                <w:sz w:val="28"/>
                <w:szCs w:val="28"/>
              </w:rPr>
              <w:t>-</w:t>
            </w:r>
            <w:r w:rsidRPr="00506716">
              <w:rPr>
                <w:rFonts w:asciiTheme="majorBidi" w:hAnsiTheme="majorBidi" w:cstheme="majorBidi"/>
                <w:sz w:val="28"/>
                <w:szCs w:val="28"/>
                <w:lang w:bidi="ar-EG"/>
              </w:rPr>
              <w:t xml:space="preserve"> Select a reading comprehension passage you studied this year</w:t>
            </w:r>
            <w:r w:rsidRPr="00506716">
              <w:rPr>
                <w:rFonts w:asciiTheme="majorBidi" w:hAnsiTheme="majorBidi" w:cstheme="majorBidi"/>
                <w:sz w:val="28"/>
                <w:szCs w:val="28"/>
              </w:rPr>
              <w:t xml:space="preserve">, reread it, and answer its questions. </w:t>
            </w:r>
          </w:p>
          <w:p w:rsidR="00BA5FA9" w:rsidRPr="00506716" w:rsidRDefault="00BA5FA9" w:rsidP="00BA5FA9">
            <w:pPr>
              <w:pStyle w:val="NoSpacing"/>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Three: Grammar</w:t>
            </w:r>
          </w:p>
          <w:p w:rsidR="00BA5FA9" w:rsidRPr="00506716" w:rsidRDefault="00BA5FA9" w:rsidP="00BA5FA9">
            <w:pPr>
              <w:bidi w:val="0"/>
              <w:spacing w:line="360" w:lineRule="auto"/>
              <w:jc w:val="both"/>
              <w:rPr>
                <w:rFonts w:asciiTheme="majorBidi" w:hAnsiTheme="majorBidi" w:cstheme="majorBidi"/>
                <w:sz w:val="28"/>
                <w:szCs w:val="28"/>
                <w:rtl/>
                <w:lang w:bidi="ar-EG"/>
              </w:rPr>
            </w:pPr>
            <w:r w:rsidRPr="00506716">
              <w:rPr>
                <w:rFonts w:asciiTheme="majorBidi" w:hAnsiTheme="majorBidi" w:cstheme="majorBidi"/>
                <w:sz w:val="28"/>
                <w:szCs w:val="28"/>
                <w:lang w:bidi="ar-EG"/>
              </w:rPr>
              <w:t xml:space="preserve">Write </w:t>
            </w:r>
            <w:r w:rsidRPr="00506716">
              <w:rPr>
                <w:rFonts w:asciiTheme="majorBidi" w:hAnsiTheme="majorBidi" w:cstheme="majorBidi"/>
                <w:sz w:val="28"/>
                <w:szCs w:val="28"/>
              </w:rPr>
              <w:t>about</w:t>
            </w:r>
            <w:r w:rsidRPr="00506716">
              <w:rPr>
                <w:rFonts w:asciiTheme="majorBidi" w:hAnsiTheme="majorBidi" w:cstheme="majorBidi"/>
                <w:sz w:val="28"/>
                <w:szCs w:val="28"/>
                <w:lang w:bidi="ar-EG"/>
              </w:rPr>
              <w:t xml:space="preserve"> </w:t>
            </w:r>
            <w:r>
              <w:rPr>
                <w:rFonts w:asciiTheme="majorBidi" w:hAnsiTheme="majorBidi" w:cstheme="majorBidi"/>
                <w:sz w:val="28"/>
                <w:szCs w:val="28"/>
                <w:lang w:bidi="ar-EG"/>
              </w:rPr>
              <w:t>the following grammatical items</w:t>
            </w:r>
            <w:r w:rsidRPr="00506716">
              <w:rPr>
                <w:rFonts w:asciiTheme="majorBidi" w:hAnsiTheme="majorBidi" w:cstheme="majorBidi"/>
                <w:sz w:val="28"/>
                <w:szCs w:val="28"/>
                <w:lang w:bidi="ar-EG"/>
              </w:rPr>
              <w:t>; support your answer with at least 10 examples of each point</w:t>
            </w:r>
          </w:p>
          <w:p w:rsidR="00BA5FA9" w:rsidRPr="00506716" w:rsidRDefault="00BA5FA9" w:rsidP="00BA5FA9">
            <w:pPr>
              <w:pStyle w:val="NoSpacing"/>
              <w:numPr>
                <w:ilvl w:val="0"/>
                <w:numId w:val="31"/>
              </w:numPr>
              <w:spacing w:line="360" w:lineRule="auto"/>
              <w:rPr>
                <w:rFonts w:asciiTheme="majorBidi" w:hAnsiTheme="majorBidi" w:cstheme="majorBidi"/>
                <w:sz w:val="28"/>
                <w:szCs w:val="28"/>
                <w:lang w:bidi="ar-EG"/>
              </w:rPr>
            </w:pPr>
            <w:r w:rsidRPr="00506716">
              <w:rPr>
                <w:rFonts w:asciiTheme="majorBidi" w:hAnsiTheme="majorBidi" w:cstheme="majorBidi"/>
                <w:sz w:val="28"/>
                <w:szCs w:val="28"/>
                <w:lang w:bidi="ar-EG"/>
              </w:rPr>
              <w:t>Make, do</w:t>
            </w:r>
          </w:p>
          <w:p w:rsidR="00BA5FA9" w:rsidRPr="00506716" w:rsidRDefault="00BA5FA9" w:rsidP="00BA5FA9">
            <w:pPr>
              <w:pStyle w:val="NoSpacing"/>
              <w:numPr>
                <w:ilvl w:val="0"/>
                <w:numId w:val="31"/>
              </w:numPr>
              <w:spacing w:line="360" w:lineRule="auto"/>
              <w:rPr>
                <w:rFonts w:asciiTheme="majorBidi" w:hAnsiTheme="majorBidi" w:cstheme="majorBidi"/>
                <w:sz w:val="28"/>
                <w:szCs w:val="28"/>
                <w:lang w:bidi="ar-EG"/>
              </w:rPr>
            </w:pPr>
            <w:proofErr w:type="gramStart"/>
            <w:r w:rsidRPr="00506716">
              <w:rPr>
                <w:rFonts w:asciiTheme="majorBidi" w:hAnsiTheme="majorBidi" w:cstheme="majorBidi"/>
                <w:sz w:val="28"/>
                <w:szCs w:val="28"/>
                <w:lang w:bidi="ar-EG"/>
              </w:rPr>
              <w:t>Will,  going</w:t>
            </w:r>
            <w:proofErr w:type="gramEnd"/>
            <w:r w:rsidRPr="00506716">
              <w:rPr>
                <w:rFonts w:asciiTheme="majorBidi" w:hAnsiTheme="majorBidi" w:cstheme="majorBidi"/>
                <w:sz w:val="28"/>
                <w:szCs w:val="28"/>
                <w:lang w:bidi="ar-EG"/>
              </w:rPr>
              <w:t xml:space="preserve"> to</w:t>
            </w:r>
          </w:p>
          <w:p w:rsidR="00BA5FA9" w:rsidRPr="00506716" w:rsidRDefault="00BA5FA9" w:rsidP="00BA5FA9">
            <w:pPr>
              <w:bidi w:val="0"/>
              <w:spacing w:line="360" w:lineRule="auto"/>
              <w:rPr>
                <w:rFonts w:asciiTheme="majorBidi" w:hAnsiTheme="majorBidi" w:cstheme="majorBidi"/>
                <w:b/>
                <w:bCs/>
                <w:sz w:val="28"/>
                <w:szCs w:val="28"/>
                <w:lang w:bidi="ar-EG"/>
              </w:rPr>
            </w:pPr>
            <w:r w:rsidRPr="00506716">
              <w:rPr>
                <w:rFonts w:asciiTheme="majorBidi" w:hAnsiTheme="majorBidi" w:cstheme="majorBidi"/>
                <w:b/>
                <w:bCs/>
                <w:sz w:val="28"/>
                <w:szCs w:val="28"/>
                <w:lang w:bidi="ar-EG"/>
              </w:rPr>
              <w:t>Part Four: Translation</w:t>
            </w:r>
          </w:p>
          <w:p w:rsidR="00BA5FA9" w:rsidRPr="00506716" w:rsidRDefault="00BA5FA9" w:rsidP="00BA5FA9">
            <w:pPr>
              <w:bidi w:val="0"/>
              <w:spacing w:line="360" w:lineRule="auto"/>
              <w:rPr>
                <w:rFonts w:asciiTheme="majorBidi" w:hAnsiTheme="majorBidi" w:cstheme="majorBidi"/>
                <w:sz w:val="28"/>
                <w:szCs w:val="28"/>
              </w:rPr>
            </w:pPr>
            <w:r w:rsidRPr="00506716">
              <w:rPr>
                <w:rFonts w:asciiTheme="majorBidi" w:hAnsiTheme="majorBidi" w:cstheme="majorBidi"/>
                <w:b/>
                <w:bCs/>
                <w:sz w:val="28"/>
                <w:szCs w:val="28"/>
                <w:lang w:bidi="ar-EG"/>
              </w:rPr>
              <w:t>Translate the following paragraph into Arabic.</w:t>
            </w:r>
          </w:p>
          <w:p w:rsidR="00BA5FA9" w:rsidRPr="00506716" w:rsidRDefault="00BA5FA9" w:rsidP="00BA5FA9">
            <w:pPr>
              <w:bidi w:val="0"/>
              <w:spacing w:line="360" w:lineRule="auto"/>
              <w:ind w:firstLine="720"/>
              <w:jc w:val="center"/>
              <w:rPr>
                <w:rFonts w:asciiTheme="majorBidi" w:hAnsiTheme="majorBidi" w:cstheme="majorBidi"/>
                <w:sz w:val="28"/>
                <w:szCs w:val="28"/>
                <w:u w:val="single"/>
                <w:lang w:bidi="ar-EG"/>
              </w:rPr>
            </w:pPr>
            <w:r w:rsidRPr="00506716">
              <w:rPr>
                <w:rFonts w:asciiTheme="majorBidi" w:hAnsiTheme="majorBidi" w:cstheme="majorBidi"/>
                <w:b/>
                <w:bCs/>
                <w:sz w:val="28"/>
                <w:szCs w:val="28"/>
                <w:u w:val="single"/>
                <w:lang w:bidi="ar-EG"/>
              </w:rPr>
              <w:t>Pollution and its Negative Effects</w:t>
            </w:r>
          </w:p>
          <w:p w:rsidR="00BA5FA9" w:rsidRPr="00506716" w:rsidRDefault="00BA5FA9" w:rsidP="00BA5FA9">
            <w:pPr>
              <w:bidi w:val="0"/>
              <w:spacing w:line="360" w:lineRule="auto"/>
              <w:ind w:firstLine="720"/>
              <w:jc w:val="both"/>
              <w:rPr>
                <w:rFonts w:asciiTheme="majorBidi" w:hAnsiTheme="majorBidi" w:cstheme="majorBidi"/>
                <w:sz w:val="28"/>
                <w:szCs w:val="28"/>
                <w:lang w:bidi="ar-EG"/>
              </w:rPr>
            </w:pPr>
            <w:r w:rsidRPr="00506716">
              <w:rPr>
                <w:rFonts w:asciiTheme="majorBidi" w:hAnsiTheme="majorBidi" w:cstheme="majorBidi"/>
                <w:sz w:val="28"/>
                <w:szCs w:val="28"/>
                <w:lang w:bidi="ar-EG"/>
              </w:rPr>
              <w:lastRenderedPageBreak/>
              <w:t>The sources of pollution are numerous. The identification of these different pollutants and their effects on ecosystems is complex. They can come from natural disasters or the result of human activity, such as oil spills, chemical spills, and nuclear accidents. These can have terrible consequences on people and the planet where they live: destruction of the biodiversity, increased mortality of the human and animal species, destruction of natural habitat, damage caused to the quality of soil, water and air.</w:t>
            </w:r>
          </w:p>
          <w:p w:rsidR="00961A1F" w:rsidRPr="00F36BDA" w:rsidRDefault="00BA5FA9" w:rsidP="00BA5FA9">
            <w:pPr>
              <w:rPr>
                <w:rFonts w:asciiTheme="majorBidi" w:hAnsiTheme="majorBidi" w:cstheme="majorBidi"/>
                <w:color w:val="FF0000"/>
                <w:rtl/>
                <w:lang w:bidi="ar-EG"/>
              </w:rPr>
            </w:pPr>
            <w:r w:rsidRPr="00506716">
              <w:rPr>
                <w:rFonts w:asciiTheme="majorBidi" w:hAnsiTheme="majorBidi" w:cstheme="majorBidi"/>
                <w:sz w:val="28"/>
                <w:szCs w:val="28"/>
                <w:lang w:bidi="ar-EG"/>
              </w:rPr>
              <w:t xml:space="preserve">Preventing pollution and protecting the environment necessitate the application of the principles of sustainable development. We have to consider satisfying the needs of today without compromising the ability of future generations to meet their needs. This means that we should remedy existing pollution, but also anticipate and prevent future pollution sources in order to protect the </w:t>
            </w:r>
            <w:proofErr w:type="spellStart"/>
            <w:r w:rsidRPr="00506716">
              <w:rPr>
                <w:rFonts w:asciiTheme="majorBidi" w:hAnsiTheme="majorBidi" w:cstheme="majorBidi"/>
                <w:sz w:val="28"/>
                <w:szCs w:val="28"/>
                <w:lang w:bidi="ar-EG"/>
              </w:rPr>
              <w:t>envir</w:t>
            </w:r>
            <w:proofErr w:type="spellEnd"/>
          </w:p>
        </w:tc>
        <w:tc>
          <w:tcPr>
            <w:tcW w:w="2269" w:type="dxa"/>
          </w:tcPr>
          <w:p w:rsidR="00961A1F" w:rsidRPr="00E2547C" w:rsidRDefault="00BA5FA9" w:rsidP="00961A1F">
            <w:pPr>
              <w:rPr>
                <w:rFonts w:asciiTheme="majorBidi" w:hAnsiTheme="majorBidi" w:cstheme="majorBidi"/>
                <w:b/>
                <w:bCs/>
                <w:rtl/>
                <w:lang w:bidi="ar-EG"/>
              </w:rPr>
            </w:pPr>
            <w:r>
              <w:rPr>
                <w:rFonts w:asciiTheme="majorBidi" w:hAnsiTheme="majorBidi" w:cstheme="majorBidi" w:hint="cs"/>
                <w:b/>
                <w:bCs/>
                <w:rtl/>
                <w:lang w:bidi="ar-EG"/>
              </w:rPr>
              <w:lastRenderedPageBreak/>
              <w:t>اد نبيلة مرزوق</w:t>
            </w:r>
          </w:p>
        </w:tc>
      </w:tr>
      <w:tr w:rsidR="002B5EED" w:rsidTr="00784932">
        <w:tc>
          <w:tcPr>
            <w:tcW w:w="425" w:type="dxa"/>
          </w:tcPr>
          <w:p w:rsidR="002B5EED" w:rsidRPr="00851B3D" w:rsidRDefault="002B5EED" w:rsidP="002B5EED">
            <w:pPr>
              <w:rPr>
                <w:rFonts w:asciiTheme="minorBidi" w:hAnsiTheme="minorBidi"/>
                <w:sz w:val="24"/>
                <w:szCs w:val="24"/>
                <w:rtl/>
              </w:rPr>
            </w:pPr>
          </w:p>
        </w:tc>
        <w:tc>
          <w:tcPr>
            <w:tcW w:w="1844" w:type="dxa"/>
          </w:tcPr>
          <w:p w:rsidR="002B5EED" w:rsidRPr="002B5EED" w:rsidRDefault="002B5EED" w:rsidP="002B5EED">
            <w:pPr>
              <w:jc w:val="center"/>
              <w:rPr>
                <w:rFonts w:ascii="Calibri" w:eastAsia="Times New Roman" w:hAnsi="Calibri" w:cs="HeshamNormal"/>
                <w:b/>
                <w:bCs/>
                <w:sz w:val="24"/>
                <w:szCs w:val="24"/>
                <w:rtl/>
              </w:rPr>
            </w:pPr>
            <w:r w:rsidRPr="002B5EED">
              <w:rPr>
                <w:rFonts w:ascii="Calibri" w:eastAsia="Times New Roman" w:hAnsi="Calibri" w:cs="HeshamNormal" w:hint="cs"/>
                <w:b/>
                <w:bCs/>
                <w:sz w:val="24"/>
                <w:szCs w:val="24"/>
                <w:rtl/>
              </w:rPr>
              <w:t>أساسيات علوم إنتاج حيواني</w:t>
            </w:r>
          </w:p>
        </w:tc>
        <w:tc>
          <w:tcPr>
            <w:tcW w:w="1134" w:type="dxa"/>
          </w:tcPr>
          <w:p w:rsidR="002B5EED" w:rsidRPr="00BB3D24" w:rsidRDefault="002B5EED" w:rsidP="002B5EED">
            <w:pPr>
              <w:jc w:val="center"/>
              <w:rPr>
                <w:rFonts w:ascii="Calibri" w:eastAsia="Times New Roman" w:hAnsi="Calibri" w:cs="HeshamNormal"/>
                <w:sz w:val="24"/>
                <w:szCs w:val="24"/>
                <w:rtl/>
              </w:rPr>
            </w:pPr>
            <w:r>
              <w:rPr>
                <w:rFonts w:ascii="Calibri" w:eastAsia="Times New Roman" w:hAnsi="Calibri" w:cs="HeshamNormal" w:hint="cs"/>
                <w:sz w:val="24"/>
                <w:szCs w:val="24"/>
                <w:rtl/>
              </w:rPr>
              <w:t>الاول</w:t>
            </w:r>
          </w:p>
        </w:tc>
        <w:tc>
          <w:tcPr>
            <w:tcW w:w="5811" w:type="dxa"/>
          </w:tcPr>
          <w:p w:rsidR="002B5EED" w:rsidRPr="00013F3A" w:rsidRDefault="002B5EED" w:rsidP="002B5EED">
            <w:pPr>
              <w:pStyle w:val="ListParagraph"/>
              <w:numPr>
                <w:ilvl w:val="0"/>
                <w:numId w:val="37"/>
              </w:numPr>
              <w:rPr>
                <w:rFonts w:asciiTheme="majorBidi" w:hAnsiTheme="majorBidi" w:cs="Times New Roman"/>
                <w:sz w:val="24"/>
                <w:szCs w:val="24"/>
                <w:lang w:bidi="ar-EG"/>
              </w:rPr>
            </w:pPr>
            <w:r w:rsidRPr="00013F3A">
              <w:rPr>
                <w:rFonts w:asciiTheme="majorBidi" w:hAnsiTheme="majorBidi" w:cs="Times New Roman" w:hint="cs"/>
                <w:sz w:val="24"/>
                <w:szCs w:val="24"/>
                <w:rtl/>
                <w:lang w:bidi="ar-EG"/>
              </w:rPr>
              <w:t>تأثير</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البيئة</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على</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إنتاج</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اللبن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حيوانات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المزرعة</w:t>
            </w:r>
          </w:p>
          <w:p w:rsidR="002B5EED" w:rsidRDefault="002B5EED" w:rsidP="002B5EED">
            <w:pPr>
              <w:pStyle w:val="ListParagraph"/>
              <w:numPr>
                <w:ilvl w:val="0"/>
                <w:numId w:val="37"/>
              </w:numPr>
              <w:rPr>
                <w:rFonts w:asciiTheme="majorBidi" w:hAnsiTheme="majorBidi" w:cs="Times New Roman"/>
                <w:sz w:val="24"/>
                <w:szCs w:val="24"/>
                <w:lang w:bidi="ar-EG"/>
              </w:rPr>
            </w:pP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التسمين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هو</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أحد</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السبل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لحل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مشكلة</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نقص</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اللحوم</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والبروتين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مصر</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ناقش</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بحث</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عدد</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صفحاته</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من</w:t>
            </w:r>
            <w:r w:rsidRPr="00013F3A">
              <w:rPr>
                <w:rFonts w:asciiTheme="majorBidi" w:hAnsiTheme="majorBidi" w:cs="Times New Roman"/>
                <w:sz w:val="24"/>
                <w:szCs w:val="24"/>
                <w:rtl/>
                <w:lang w:bidi="ar-EG"/>
              </w:rPr>
              <w:t xml:space="preserve"> 5-10 </w:t>
            </w:r>
            <w:r w:rsidRPr="00013F3A">
              <w:rPr>
                <w:rFonts w:asciiTheme="majorBidi" w:hAnsiTheme="majorBidi" w:cs="Times New Roman" w:hint="cs"/>
                <w:sz w:val="24"/>
                <w:szCs w:val="24"/>
                <w:rtl/>
                <w:lang w:bidi="ar-EG"/>
              </w:rPr>
              <w:t>صفحات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طرق</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التسمين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المختلفة</w:t>
            </w:r>
          </w:p>
          <w:p w:rsidR="002B5EED" w:rsidRDefault="002B5EED" w:rsidP="002B5EED">
            <w:pPr>
              <w:pStyle w:val="ListParagraph"/>
              <w:numPr>
                <w:ilvl w:val="0"/>
                <w:numId w:val="37"/>
              </w:numPr>
              <w:rPr>
                <w:rFonts w:asciiTheme="majorBidi" w:hAnsiTheme="majorBidi" w:cs="Times New Roman"/>
                <w:sz w:val="24"/>
                <w:szCs w:val="24"/>
                <w:lang w:bidi="ar-EG"/>
              </w:rPr>
            </w:pP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تتعرض</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مصر</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والعالم</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العربي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للعديد</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المشاكل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مجال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الانتاج</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الحيواني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بحث</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من</w:t>
            </w:r>
            <w:r w:rsidRPr="00013F3A">
              <w:rPr>
                <w:rFonts w:asciiTheme="majorBidi" w:hAnsiTheme="majorBidi" w:cs="Times New Roman"/>
                <w:sz w:val="24"/>
                <w:szCs w:val="24"/>
                <w:rtl/>
                <w:lang w:bidi="ar-EG"/>
              </w:rPr>
              <w:t xml:space="preserve"> 5-10 </w:t>
            </w:r>
            <w:r w:rsidRPr="00013F3A">
              <w:rPr>
                <w:rFonts w:asciiTheme="majorBidi" w:hAnsiTheme="majorBidi" w:cs="Times New Roman" w:hint="cs"/>
                <w:sz w:val="24"/>
                <w:szCs w:val="24"/>
                <w:rtl/>
                <w:lang w:bidi="ar-EG"/>
              </w:rPr>
              <w:t>صفحات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استعرض</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هذه</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المشكلات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مع</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توضيح</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أهم</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الاقتراحات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لحلها</w:t>
            </w:r>
          </w:p>
          <w:p w:rsidR="002B5EED" w:rsidRDefault="002B5EED" w:rsidP="002B5EED">
            <w:pPr>
              <w:pStyle w:val="ListParagraph"/>
              <w:numPr>
                <w:ilvl w:val="0"/>
                <w:numId w:val="37"/>
              </w:numPr>
              <w:rPr>
                <w:rFonts w:asciiTheme="majorBidi" w:hAnsiTheme="majorBidi" w:cs="Times New Roman"/>
                <w:sz w:val="24"/>
                <w:szCs w:val="24"/>
                <w:lang w:bidi="ar-EG"/>
              </w:rPr>
            </w:pPr>
            <w:r w:rsidRPr="00013F3A">
              <w:rPr>
                <w:rFonts w:asciiTheme="majorBidi" w:hAnsiTheme="majorBidi" w:cs="Times New Roman" w:hint="cs"/>
                <w:sz w:val="24"/>
                <w:szCs w:val="24"/>
                <w:rtl/>
                <w:lang w:bidi="ar-EG"/>
              </w:rPr>
              <w:t>التناسل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هو</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اساس</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كل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المنتجات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المزرعية</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بمزارع</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الإنتاج</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الحيواني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ويبدا</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االتناسل</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الفرد</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البلوغ</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ودورة</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الشبق</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بحث</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من</w:t>
            </w:r>
            <w:r w:rsidRPr="00013F3A">
              <w:rPr>
                <w:rFonts w:asciiTheme="majorBidi" w:hAnsiTheme="majorBidi" w:cs="Times New Roman"/>
                <w:sz w:val="24"/>
                <w:szCs w:val="24"/>
                <w:rtl/>
                <w:lang w:bidi="ar-EG"/>
              </w:rPr>
              <w:t xml:space="preserve"> 5-10 </w:t>
            </w:r>
            <w:r w:rsidRPr="00013F3A">
              <w:rPr>
                <w:rFonts w:asciiTheme="majorBidi" w:hAnsiTheme="majorBidi" w:cs="Times New Roman" w:hint="cs"/>
                <w:sz w:val="24"/>
                <w:szCs w:val="24"/>
                <w:rtl/>
                <w:lang w:bidi="ar-EG"/>
              </w:rPr>
              <w:t>صفحات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وضح</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الاختلافات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دورة</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الشبق</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بين</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الحيوانات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المزرعية</w:t>
            </w:r>
            <w:r>
              <w:rPr>
                <w:rFonts w:asciiTheme="majorBidi" w:hAnsiTheme="majorBidi" w:cs="Times New Roman"/>
                <w:sz w:val="24"/>
                <w:szCs w:val="24"/>
                <w:lang w:bidi="ar-EG"/>
              </w:rPr>
              <w:t xml:space="preserve"> </w:t>
            </w:r>
          </w:p>
          <w:p w:rsidR="002B5EED" w:rsidRDefault="002B5EED" w:rsidP="002B5EED">
            <w:pPr>
              <w:pStyle w:val="ListParagraph"/>
              <w:numPr>
                <w:ilvl w:val="0"/>
                <w:numId w:val="37"/>
              </w:numPr>
              <w:rPr>
                <w:rFonts w:asciiTheme="majorBidi" w:hAnsiTheme="majorBidi" w:cs="Times New Roman"/>
                <w:sz w:val="24"/>
                <w:szCs w:val="24"/>
                <w:lang w:bidi="ar-EG"/>
              </w:rPr>
            </w:pPr>
            <w:r w:rsidRPr="00013F3A">
              <w:rPr>
                <w:rFonts w:asciiTheme="majorBidi" w:hAnsiTheme="majorBidi" w:cs="Times New Roman" w:hint="cs"/>
                <w:sz w:val="24"/>
                <w:szCs w:val="24"/>
                <w:rtl/>
                <w:lang w:bidi="ar-EG"/>
              </w:rPr>
              <w:t>أذا</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اردت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إنشاء</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مشروع</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لانتاج</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الأغنام</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ففي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بحث</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من</w:t>
            </w:r>
            <w:r w:rsidRPr="00013F3A">
              <w:rPr>
                <w:rFonts w:asciiTheme="majorBidi" w:hAnsiTheme="majorBidi" w:cs="Times New Roman"/>
                <w:sz w:val="24"/>
                <w:szCs w:val="24"/>
                <w:rtl/>
                <w:lang w:bidi="ar-EG"/>
              </w:rPr>
              <w:t xml:space="preserve"> 5-10 </w:t>
            </w:r>
            <w:r w:rsidRPr="00013F3A">
              <w:rPr>
                <w:rFonts w:asciiTheme="majorBidi" w:hAnsiTheme="majorBidi" w:cs="Times New Roman" w:hint="cs"/>
                <w:sz w:val="24"/>
                <w:szCs w:val="24"/>
                <w:rtl/>
                <w:lang w:bidi="ar-EG"/>
              </w:rPr>
              <w:t>صفحات</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على</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اي</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اساس</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تختار</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أفراد</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قطيعك</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وتكونه</w:t>
            </w:r>
            <w:r w:rsidRPr="00013F3A">
              <w:rPr>
                <w:rFonts w:asciiTheme="majorBidi" w:hAnsiTheme="majorBidi" w:cs="Times New Roman"/>
                <w:sz w:val="24"/>
                <w:szCs w:val="24"/>
                <w:rtl/>
                <w:lang w:bidi="ar-EG"/>
              </w:rPr>
              <w:t xml:space="preserve"> </w:t>
            </w:r>
            <w:r w:rsidRPr="00013F3A">
              <w:rPr>
                <w:rFonts w:asciiTheme="majorBidi" w:hAnsiTheme="majorBidi" w:cs="Times New Roman" w:hint="cs"/>
                <w:sz w:val="24"/>
                <w:szCs w:val="24"/>
                <w:rtl/>
                <w:lang w:bidi="ar-EG"/>
              </w:rPr>
              <w:t>وتديره</w:t>
            </w:r>
          </w:p>
          <w:p w:rsidR="002B5EED" w:rsidRDefault="002B5EED" w:rsidP="002B5EED">
            <w:pPr>
              <w:pStyle w:val="ListParagraph"/>
              <w:numPr>
                <w:ilvl w:val="0"/>
                <w:numId w:val="37"/>
              </w:numPr>
              <w:rPr>
                <w:rFonts w:asciiTheme="majorBidi" w:hAnsiTheme="majorBidi" w:cs="Times New Roman"/>
                <w:sz w:val="24"/>
                <w:szCs w:val="24"/>
                <w:lang w:bidi="ar-EG"/>
              </w:rPr>
            </w:pPr>
            <w:r w:rsidRPr="00D6310B">
              <w:rPr>
                <w:rFonts w:asciiTheme="majorBidi" w:hAnsiTheme="majorBidi" w:cs="Times New Roman" w:hint="cs"/>
                <w:sz w:val="24"/>
                <w:szCs w:val="24"/>
                <w:rtl/>
                <w:lang w:bidi="ar-EG"/>
              </w:rPr>
              <w:t>الثروة</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السمكيه</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في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مصر</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والعالم</w:t>
            </w:r>
          </w:p>
          <w:p w:rsidR="002B5EED" w:rsidRDefault="002B5EED" w:rsidP="002B5EED">
            <w:pPr>
              <w:pStyle w:val="ListParagraph"/>
              <w:numPr>
                <w:ilvl w:val="0"/>
                <w:numId w:val="37"/>
              </w:numPr>
              <w:rPr>
                <w:rFonts w:asciiTheme="majorBidi" w:hAnsiTheme="majorBidi" w:cs="Times New Roman"/>
                <w:sz w:val="24"/>
                <w:szCs w:val="24"/>
                <w:lang w:bidi="ar-EG"/>
              </w:rPr>
            </w:pPr>
            <w:r w:rsidRPr="00D6310B">
              <w:rPr>
                <w:rFonts w:asciiTheme="majorBidi" w:hAnsiTheme="majorBidi" w:cs="Times New Roman" w:hint="cs"/>
                <w:sz w:val="24"/>
                <w:szCs w:val="24"/>
                <w:rtl/>
                <w:lang w:bidi="ar-EG"/>
              </w:rPr>
              <w:t>الاستزراع</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السمكي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ونظم</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الانتاج</w:t>
            </w:r>
            <w:r>
              <w:rPr>
                <w:rFonts w:asciiTheme="majorBidi" w:hAnsiTheme="majorBidi" w:cs="Times New Roman"/>
                <w:sz w:val="24"/>
                <w:szCs w:val="24"/>
                <w:rtl/>
                <w:lang w:bidi="ar-EG"/>
              </w:rPr>
              <w:t xml:space="preserve"> </w:t>
            </w:r>
          </w:p>
          <w:p w:rsidR="002B5EED" w:rsidRPr="00013F3A" w:rsidRDefault="002B5EED" w:rsidP="002B5EED">
            <w:pPr>
              <w:pStyle w:val="ListParagraph"/>
              <w:numPr>
                <w:ilvl w:val="0"/>
                <w:numId w:val="37"/>
              </w:numPr>
              <w:rPr>
                <w:rFonts w:asciiTheme="majorBidi" w:hAnsiTheme="majorBidi" w:cs="Times New Roman"/>
                <w:sz w:val="24"/>
                <w:szCs w:val="24"/>
                <w:lang w:bidi="ar-EG"/>
              </w:rPr>
            </w:pP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تفريخ</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الاسماك</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وانتاج</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الزريعه</w:t>
            </w:r>
          </w:p>
          <w:p w:rsidR="002B5EED" w:rsidRPr="00F36BDA" w:rsidRDefault="002B5EED" w:rsidP="002B5EED">
            <w:pPr>
              <w:rPr>
                <w:rFonts w:asciiTheme="majorBidi" w:hAnsiTheme="majorBidi" w:cstheme="majorBidi"/>
                <w:color w:val="FF0000"/>
                <w:rtl/>
                <w:lang w:bidi="ar-EG"/>
              </w:rPr>
            </w:pPr>
          </w:p>
        </w:tc>
        <w:tc>
          <w:tcPr>
            <w:tcW w:w="2269" w:type="dxa"/>
          </w:tcPr>
          <w:p w:rsidR="002B5EED" w:rsidRPr="001D53D8" w:rsidRDefault="002B5EED" w:rsidP="002B5EED">
            <w:pPr>
              <w:jc w:val="center"/>
              <w:rPr>
                <w:rFonts w:ascii="Calibri" w:eastAsia="Times New Roman" w:hAnsi="Calibri" w:cs="HeshamNormal"/>
                <w:sz w:val="24"/>
                <w:szCs w:val="24"/>
                <w:rtl/>
              </w:rPr>
            </w:pPr>
            <w:r w:rsidRPr="001D53D8">
              <w:rPr>
                <w:rFonts w:ascii="Calibri" w:eastAsia="Times New Roman" w:hAnsi="Calibri" w:cs="HeshamNormal" w:hint="cs"/>
                <w:sz w:val="24"/>
                <w:szCs w:val="24"/>
                <w:rtl/>
              </w:rPr>
              <w:t xml:space="preserve">د/احمد صميده </w:t>
            </w:r>
          </w:p>
          <w:p w:rsidR="002B5EED" w:rsidRPr="001D53D8" w:rsidRDefault="002B5EED" w:rsidP="002B5EED">
            <w:pPr>
              <w:jc w:val="center"/>
              <w:rPr>
                <w:rFonts w:ascii="Calibri" w:eastAsia="Times New Roman" w:hAnsi="Calibri" w:cs="HeshamNormal"/>
                <w:sz w:val="24"/>
                <w:szCs w:val="24"/>
                <w:rtl/>
              </w:rPr>
            </w:pPr>
            <w:r w:rsidRPr="001D53D8">
              <w:rPr>
                <w:rFonts w:ascii="Calibri" w:eastAsia="Times New Roman" w:hAnsi="Calibri" w:cs="HeshamNormal" w:hint="cs"/>
                <w:sz w:val="24"/>
                <w:szCs w:val="24"/>
                <w:rtl/>
              </w:rPr>
              <w:t xml:space="preserve"> د/محمد فتحي</w:t>
            </w:r>
          </w:p>
          <w:p w:rsidR="002B5EED" w:rsidRPr="00E2547C" w:rsidRDefault="002B5EED" w:rsidP="002B5EED">
            <w:pPr>
              <w:rPr>
                <w:rFonts w:asciiTheme="majorBidi" w:hAnsiTheme="majorBidi" w:cstheme="majorBidi"/>
                <w:b/>
                <w:bCs/>
                <w:rtl/>
                <w:lang w:bidi="ar-EG"/>
              </w:rPr>
            </w:pPr>
            <w:r w:rsidRPr="001D53D8">
              <w:rPr>
                <w:rFonts w:ascii="Calibri" w:eastAsia="Times New Roman" w:hAnsi="Calibri" w:cs="HeshamNormal" w:hint="cs"/>
                <w:sz w:val="24"/>
                <w:szCs w:val="24"/>
                <w:rtl/>
              </w:rPr>
              <w:t>+عضو دواجن</w:t>
            </w:r>
          </w:p>
        </w:tc>
      </w:tr>
      <w:tr w:rsidR="002B5EED" w:rsidTr="00784932">
        <w:tc>
          <w:tcPr>
            <w:tcW w:w="425" w:type="dxa"/>
          </w:tcPr>
          <w:p w:rsidR="002B5EED" w:rsidRPr="00851B3D" w:rsidRDefault="002B5EED" w:rsidP="002B5EED">
            <w:pPr>
              <w:rPr>
                <w:rFonts w:asciiTheme="minorBidi" w:hAnsiTheme="minorBidi"/>
                <w:sz w:val="24"/>
                <w:szCs w:val="24"/>
                <w:rtl/>
              </w:rPr>
            </w:pPr>
          </w:p>
        </w:tc>
        <w:tc>
          <w:tcPr>
            <w:tcW w:w="1844" w:type="dxa"/>
          </w:tcPr>
          <w:p w:rsidR="002B5EED" w:rsidRPr="00254A94" w:rsidRDefault="00B46B83" w:rsidP="00B46B83">
            <w:pPr>
              <w:rPr>
                <w:rFonts w:asciiTheme="majorBidi" w:hAnsiTheme="majorBidi" w:cstheme="majorBidi"/>
                <w:b/>
                <w:bCs/>
                <w:lang w:bidi="ar-EG"/>
              </w:rPr>
            </w:pPr>
            <w:r w:rsidRPr="00254A94">
              <w:rPr>
                <w:rFonts w:asciiTheme="majorBidi" w:hAnsiTheme="majorBidi" w:cstheme="majorBidi" w:hint="cs"/>
                <w:b/>
                <w:bCs/>
                <w:rtl/>
                <w:lang w:bidi="ar-EG"/>
              </w:rPr>
              <w:t>اقتصاد كلى</w:t>
            </w:r>
          </w:p>
        </w:tc>
        <w:tc>
          <w:tcPr>
            <w:tcW w:w="1134" w:type="dxa"/>
          </w:tcPr>
          <w:p w:rsidR="002B5EED" w:rsidRPr="00784932" w:rsidRDefault="00B46B83" w:rsidP="002B5EED">
            <w:pPr>
              <w:rPr>
                <w:rFonts w:asciiTheme="minorBidi" w:hAnsiTheme="minorBidi"/>
                <w:sz w:val="20"/>
                <w:szCs w:val="20"/>
                <w:rtl/>
              </w:rPr>
            </w:pPr>
            <w:r>
              <w:rPr>
                <w:rFonts w:asciiTheme="minorBidi" w:hAnsiTheme="minorBidi" w:hint="cs"/>
                <w:sz w:val="20"/>
                <w:szCs w:val="20"/>
                <w:rtl/>
              </w:rPr>
              <w:t>اولى ادارة اعمال</w:t>
            </w:r>
          </w:p>
        </w:tc>
        <w:tc>
          <w:tcPr>
            <w:tcW w:w="5811" w:type="dxa"/>
          </w:tcPr>
          <w:p w:rsidR="00B46B83" w:rsidRPr="000C6B78" w:rsidRDefault="00B46B83" w:rsidP="000C6B78">
            <w:pPr>
              <w:autoSpaceDE w:val="0"/>
              <w:autoSpaceDN w:val="0"/>
              <w:bidi w:val="0"/>
              <w:adjustRightInd w:val="0"/>
              <w:jc w:val="right"/>
              <w:rPr>
                <w:rFonts w:ascii="Arial" w:hAnsi="Arial" w:cs="Arial"/>
                <w:color w:val="000000"/>
                <w:sz w:val="24"/>
                <w:szCs w:val="24"/>
              </w:rPr>
            </w:pPr>
            <w:r w:rsidRPr="000C6B78">
              <w:rPr>
                <w:rFonts w:ascii="Arial" w:hAnsi="Arial" w:cs="Arial"/>
                <w:color w:val="000000"/>
                <w:sz w:val="24"/>
                <w:szCs w:val="24"/>
                <w:rtl/>
              </w:rPr>
              <w:t>ﻋﻧﺎوﯾن ﺑﺣوث  ﻣﺎدة اﻗﺗﺻﺎد ﻛﻠﻲ ﺳﻧﺔ أوﻟﻰ إدارة اﻷﻋﻣﺎل</w:t>
            </w:r>
          </w:p>
          <w:p w:rsidR="00B46B83" w:rsidRPr="000C6B78" w:rsidRDefault="00B46B83" w:rsidP="000C6B78">
            <w:pPr>
              <w:autoSpaceDE w:val="0"/>
              <w:autoSpaceDN w:val="0"/>
              <w:bidi w:val="0"/>
              <w:adjustRightInd w:val="0"/>
              <w:jc w:val="right"/>
              <w:rPr>
                <w:rFonts w:ascii="Arial" w:hAnsi="Arial" w:cs="Arial"/>
                <w:color w:val="000000"/>
                <w:sz w:val="24"/>
                <w:szCs w:val="24"/>
              </w:rPr>
            </w:pPr>
            <w:r w:rsidRPr="000C6B78">
              <w:rPr>
                <w:rFonts w:ascii="Arial" w:hAnsi="Arial" w:cs="Arial"/>
                <w:color w:val="000000"/>
                <w:sz w:val="24"/>
                <w:szCs w:val="24"/>
                <w:rtl/>
              </w:rPr>
              <w:t>واﻟﻣﺷروﻋﺎت اﻟزراﻋﯾﺔ</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Arial" w:cs="SimSun" w:hint="eastAsia"/>
                <w:color w:val="000000"/>
                <w:sz w:val="24"/>
                <w:szCs w:val="24"/>
              </w:rPr>
              <w:t>１</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lastRenderedPageBreak/>
              <w:t>اﻟﻧﺎﺗﺞ اﻟﻘوﻣﻲ اﻹﺟﻣﺎﻟﻲ واﻟﻣﻘﺎﯾﯾس اﻷﺧرى ﻓﻲ ﻗﯾﺎس</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اﻷداء ﻓﻲ اﻻﻗﺗﺻﺎد اﻟﻘوﻣﻲ اﻟﻣﻔﺎھﯾم وﻣﺷﺎﻛل اﻟﻘﯾﺎس</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Calibri" w:eastAsia="SimSun" w:hAnsi="Calibri" w:cs="Calibri"/>
                <w:color w:val="000000"/>
                <w:sz w:val="24"/>
                <w:szCs w:val="24"/>
              </w:rPr>
              <w:t xml:space="preserve"> </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اﻟﻧﺎﺗﺞ اﻟﻘوﻣﻲ اﻹﺟﻣﺎﻟﻲ ﻛﻣﻘﯾﺎس اﻟرﻓﺎھﯾﺔ اﻻﻗﺗﺻﺎدﯾﺔ</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２</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Calibri" w:cs="SimSun" w:hint="eastAsia"/>
                <w:color w:val="000000"/>
                <w:sz w:val="24"/>
                <w:szCs w:val="24"/>
              </w:rPr>
              <w:t>３</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ﺗﻘﻠﺑﺎت اﻟﻧﺷﺎط اﻻﻗﺗﺻﺎدي اﻟﻛﻠﻲ و اﻟدورة اﻻﻗﺗﺻﺎدﯾﺔ</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Arial" w:eastAsia="SimSun" w:hAnsi="Arial" w:cs="Arial"/>
                <w:color w:val="000000"/>
                <w:sz w:val="24"/>
                <w:szCs w:val="24"/>
                <w:rtl/>
              </w:rPr>
              <w:t>اﻟﻧظرﯾﺔ اﻻﻗﻘﺗﺻﺎدﯾﺔ  اﻟﺗﻘﻠﯾدﯾﺔ وﻣواﺟﮭﺔ أزﻣﺔ اﻟﻛﺳﺎد</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４</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اﻟﻌظﯾم</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Arial" w:cs="SimSun" w:hint="eastAsia"/>
                <w:color w:val="000000"/>
                <w:sz w:val="24"/>
                <w:szCs w:val="24"/>
              </w:rPr>
              <w:t>５</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t>اﻟﻧظرﯾﺔ اﻟﻛﯾﻧﯾزﯾﺔ  وﺗﺣﻠﯾل اﻟطﻠب اﻟﻛﻠﻲ ﻓﻲ اﻻﻗﺗﺻﺎد</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اﻟﻘوﻣﻲ</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Arial" w:cs="SimSun" w:hint="eastAsia"/>
                <w:color w:val="000000"/>
                <w:sz w:val="24"/>
                <w:szCs w:val="24"/>
              </w:rPr>
              <w:t>６</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t>دراﺳﺔ ﻣﻘﺎرﻧﺔ ﺑﯾن</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t>اﻟﻣﺗﺿﻣﻧﺎت اﻷﺳﺎﺳﯾﺔ ﻓﻲ اﻟﻧظرﯾﺔ اﻻﻗﺗﺻﺎدﯾﺔ اﻟﺗﻘﻠﯾدﯾﺔ</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واﻟﻧظرﯾﺔ اﻟﻛﯾﻧﯾزﯾﺔ</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Arial" w:cs="SimSun" w:hint="eastAsia"/>
                <w:color w:val="000000"/>
                <w:sz w:val="24"/>
                <w:szCs w:val="24"/>
              </w:rPr>
              <w:t>７</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t>ﺗﺣﻠﯾل اﻟﺗوازن اﻟﻛﻠﻲ وﻓﻘﺎ ﻟﻣﻔﮭوم ﻛﻧز ﻣﻊ اﻹﺷﺎرة إﻟﻰ</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اﻟﻣﺿﺎﻋف واﻟﻣﻌﺟل</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Arial" w:cs="SimSun" w:hint="eastAsia"/>
                <w:color w:val="000000"/>
                <w:sz w:val="24"/>
                <w:szCs w:val="24"/>
              </w:rPr>
              <w:t>８</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t>ﻣﺣددات اﻟﻌرض اﻟﻛﻠﻲ ودور اﻟﺳﯾﺎﺳﺔ اﻟﻣﺎﻟﯾﺔ ﻓﻲ</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اﻻﺳﺗﻘرار اﻻﻗﺗﺻﺎدي</w:t>
            </w:r>
            <w:r w:rsidRPr="000C6B78">
              <w:rPr>
                <w:rFonts w:ascii="Arial" w:eastAsia="SimSun" w:hAnsi="Arial" w:cs="Arial"/>
                <w:color w:val="000000"/>
                <w:sz w:val="24"/>
                <w:szCs w:val="24"/>
              </w:rPr>
              <w:t>.</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Arial" w:eastAsia="SimSun" w:hAnsi="Arial" w:cs="Arial"/>
                <w:color w:val="000000"/>
                <w:sz w:val="24"/>
                <w:szCs w:val="24"/>
                <w:rtl/>
              </w:rPr>
              <w:t>اﻟﺳﯾﺎﺳﺔ اﻟﻣﺎﻟﯾﺔ واﻟﻣﺑﺎدئ اﻟرﺋﯾﺳﯾﺔ ﻓﻲ إدارة اﻟطﻠب ااﻟﻛﻠﻲ</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９</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ﻓﻲ اﻻﻗﺗﺻﺎد اﻟﻘوﻣﻲ</w:t>
            </w:r>
            <w:r w:rsidRPr="000C6B78">
              <w:rPr>
                <w:rFonts w:ascii="Arial" w:eastAsia="SimSun" w:hAnsi="Arial" w:cs="Arial"/>
                <w:color w:val="000000"/>
                <w:sz w:val="24"/>
                <w:szCs w:val="24"/>
              </w:rPr>
              <w:t xml:space="preserve"> .</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اﻟﺳﯾﺎﺳﺔ اﻟﻣﺎﻟﯾﺔ اﻟﺗوﺳﻌﯾﺔ</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１０</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ﺳﯾﺎﺳﺔ اﻟﻣﺎﻟﯾﺔ اﻻﻧﻛﻣﺎﺷﯾﮫ</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１１</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اﻟﻧﻘود و اﻟﺟﮭﺎز اﻟﻣﺻرﻓﻲ ﻓﻲ اﻻﻗﺗﺻﺎد اﻟﻘوﻣﻲ</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１２</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اﻟﺳﯾﺎﺳﺔ اﻟﻧﻘدﯾﺔ اﻟﺗوﺳﻌﯾﺔ</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１３</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اﻟﺳﯾﺎﺳﺔ اﻟﻧﻘدﯾﺔ اﻻﻧﻛﻣﺎﺷﯾﺔ</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１４</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ﺗﺣﻠﯾل ﻛﻧز ﻟﻠﻌﻣﺎﻟﺔ اﻟﻛﺎﻣﻠﺔ    واﻟﺗﺿﺧم</w:t>
            </w:r>
            <w:r w:rsidRPr="000C6B78">
              <w:rPr>
                <w:rFonts w:ascii="Arial" w:eastAsia="SimSun" w:hAnsi="Arial" w:cs="Arial"/>
                <w:color w:val="000000"/>
                <w:sz w:val="24"/>
                <w:szCs w:val="24"/>
              </w:rPr>
              <w:t xml:space="preserve"> .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１５</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اﻟﺗﺟﺎرة اﻟﺧﺎرﺟﯾﺔ و ﺗﺄﺛﯾراﺗﮭﺎ ﻋﻠﻰ اﻟدﺧل اﻟﻘوﻣﻲ</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１６</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Arial" w:eastAsia="SimSun" w:hAnsi="Arial" w:cs="Arial"/>
                <w:color w:val="000000"/>
                <w:sz w:val="24"/>
                <w:szCs w:val="24"/>
                <w:rtl/>
              </w:rPr>
              <w:t>ﻧظرﯾﺎت اﻟﺗﺟﺎرة اﻟﺧﺎرﺟﯾﺔ و ﻣﺑررات اﻟﺗﻌﺎﻣل ﻣﻊ</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１７</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اﻟﻌﺎﻟم اﻟﺧﺎرﺟﻲ ( ﻧﻣوذج اﻻﻗﺗﺻﺎد اﻟﻣﻔﺗوح )</w:t>
            </w:r>
            <w:r w:rsidRPr="000C6B78">
              <w:rPr>
                <w:rFonts w:ascii="Arial" w:eastAsia="SimSun" w:hAnsi="Arial" w:cs="Arial"/>
                <w:color w:val="000000"/>
                <w:sz w:val="24"/>
                <w:szCs w:val="24"/>
              </w:rPr>
              <w:t xml:space="preserve"> .</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Arial" w:cs="SimSun" w:hint="eastAsia"/>
                <w:color w:val="000000"/>
                <w:sz w:val="24"/>
                <w:szCs w:val="24"/>
              </w:rPr>
              <w:t>１８</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Pr>
              <w:t xml:space="preserve"> </w:t>
            </w:r>
            <w:r w:rsidRPr="000C6B78">
              <w:rPr>
                <w:rFonts w:ascii="Arial" w:eastAsia="SimSun" w:hAnsi="Arial" w:cs="Arial"/>
                <w:color w:val="000000"/>
                <w:sz w:val="24"/>
                <w:szCs w:val="24"/>
                <w:rtl/>
              </w:rPr>
              <w:t>اﻟﺗﺟﺎرة اﻟﺧﺎرﺟﯾﺔ و اﻟﺗوازن اﻻﻗﺗﺻﺎدي اﻟﻛﻠﻲ</w:t>
            </w:r>
            <w:r w:rsidRPr="000C6B78">
              <w:rPr>
                <w:rFonts w:ascii="Arial" w:eastAsia="SimSun" w:hAnsi="Arial" w:cs="Arial"/>
                <w:color w:val="000000"/>
                <w:sz w:val="24"/>
                <w:szCs w:val="24"/>
              </w:rPr>
              <w:t xml:space="preserve"> .</w:t>
            </w:r>
          </w:p>
          <w:p w:rsidR="00B46B83" w:rsidRPr="000C6B78" w:rsidRDefault="00B46B83" w:rsidP="000C6B78">
            <w:pPr>
              <w:autoSpaceDE w:val="0"/>
              <w:autoSpaceDN w:val="0"/>
              <w:bidi w:val="0"/>
              <w:adjustRightInd w:val="0"/>
              <w:jc w:val="right"/>
              <w:rPr>
                <w:rFonts w:ascii="SimSun" w:eastAsia="SimSun" w:hAnsi="Calibri" w:cs="SimSun"/>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ﺗﺣﻠﯾل اﻧواع اﻟﺗوازن ﻓﻲ اﻻﻗﺗﺻﺎد اﻟﻘوﻣﻲ</w:t>
            </w:r>
            <w:r w:rsidRPr="000C6B78">
              <w:rPr>
                <w:rFonts w:ascii="Arial" w:eastAsia="SimSun" w:hAnsi="Arial" w:cs="Arial"/>
                <w:color w:val="000000"/>
                <w:sz w:val="24"/>
                <w:szCs w:val="24"/>
              </w:rPr>
              <w:t xml:space="preserve">. </w:t>
            </w:r>
            <w:r w:rsidRPr="000C6B78">
              <w:rPr>
                <w:rFonts w:ascii="Calibri" w:eastAsia="SimSun" w:hAnsi="Calibri" w:cs="Calibri"/>
                <w:color w:val="000000"/>
                <w:sz w:val="24"/>
                <w:szCs w:val="24"/>
              </w:rPr>
              <w:t>(</w:t>
            </w:r>
            <w:r w:rsidRPr="000C6B78">
              <w:rPr>
                <w:rFonts w:ascii="SimSun" w:eastAsia="SimSun" w:hAnsi="Calibri" w:cs="SimSun" w:hint="eastAsia"/>
                <w:color w:val="000000"/>
                <w:sz w:val="24"/>
                <w:szCs w:val="24"/>
              </w:rPr>
              <w:t>１９</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SimSun" w:eastAsia="SimSun" w:hAnsi="Calibri" w:cs="SimSun" w:hint="eastAsia"/>
                <w:color w:val="000000"/>
                <w:sz w:val="24"/>
                <w:szCs w:val="24"/>
              </w:rPr>
              <w:t>２０</w:t>
            </w:r>
            <w:r w:rsidRPr="000C6B78">
              <w:rPr>
                <w:rFonts w:ascii="Calibri" w:eastAsia="SimSun" w:hAnsi="Calibri" w:cs="Calibri"/>
                <w:color w:val="000000"/>
                <w:sz w:val="24"/>
                <w:szCs w:val="24"/>
              </w:rPr>
              <w:t>)</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Arial" w:eastAsia="SimSun" w:hAnsi="Arial" w:cs="Arial"/>
                <w:color w:val="000000"/>
                <w:sz w:val="24"/>
                <w:szCs w:val="24"/>
                <w:rtl/>
              </w:rPr>
              <w:t>اﻟﺗﺳرب واﻻﺿﺎﻓﺔ واﻟﻣﻔﺎھﯾم اﻻﻗﺗﺻﺎدﯾﺔ اﻟﻛﻠﯾﺔ ذات</w:t>
            </w:r>
          </w:p>
          <w:p w:rsidR="00B46B83" w:rsidRPr="000C6B78" w:rsidRDefault="00B46B83" w:rsidP="000C6B78">
            <w:pPr>
              <w:autoSpaceDE w:val="0"/>
              <w:autoSpaceDN w:val="0"/>
              <w:bidi w:val="0"/>
              <w:adjustRightInd w:val="0"/>
              <w:jc w:val="right"/>
              <w:rPr>
                <w:rFonts w:ascii="Arial" w:eastAsia="SimSun" w:hAnsi="Arial" w:cs="Arial"/>
                <w:color w:val="000000"/>
                <w:sz w:val="24"/>
                <w:szCs w:val="24"/>
              </w:rPr>
            </w:pPr>
            <w:r w:rsidRPr="000C6B78">
              <w:rPr>
                <w:rFonts w:ascii="Calibri" w:eastAsia="SimSun" w:hAnsi="Calibri" w:cs="Calibri"/>
                <w:color w:val="000000"/>
                <w:sz w:val="24"/>
                <w:szCs w:val="24"/>
              </w:rPr>
              <w:t xml:space="preserve"> </w:t>
            </w:r>
            <w:r w:rsidRPr="000C6B78">
              <w:rPr>
                <w:rFonts w:ascii="Arial" w:eastAsia="SimSun" w:hAnsi="Arial" w:cs="Arial"/>
                <w:color w:val="000000"/>
                <w:sz w:val="24"/>
                <w:szCs w:val="24"/>
                <w:rtl/>
              </w:rPr>
              <w:t>اﻟﻌﻼﻗﺔ    ﻓﻲ اﻻﻗﺗﺻﺎد اﻟﻘوﻣﻲ</w:t>
            </w:r>
            <w:r w:rsidRPr="000C6B78">
              <w:rPr>
                <w:rFonts w:ascii="Arial" w:eastAsia="SimSun" w:hAnsi="Arial" w:cs="Arial"/>
                <w:color w:val="000000"/>
                <w:sz w:val="24"/>
                <w:szCs w:val="24"/>
              </w:rPr>
              <w:t xml:space="preserve"> .</w:t>
            </w:r>
          </w:p>
          <w:p w:rsidR="00B46B83" w:rsidRPr="000C6B78" w:rsidRDefault="00B46B83" w:rsidP="000C6B78">
            <w:pPr>
              <w:autoSpaceDE w:val="0"/>
              <w:autoSpaceDN w:val="0"/>
              <w:bidi w:val="0"/>
              <w:adjustRightInd w:val="0"/>
              <w:jc w:val="right"/>
              <w:rPr>
                <w:rFonts w:ascii="Calibri" w:eastAsia="SimSun" w:hAnsi="Calibri" w:cs="Calibri"/>
                <w:color w:val="000000"/>
                <w:sz w:val="24"/>
                <w:szCs w:val="24"/>
              </w:rPr>
            </w:pPr>
            <w:r w:rsidRPr="000C6B78">
              <w:rPr>
                <w:rFonts w:ascii="Calibri" w:eastAsia="SimSun" w:hAnsi="Calibri" w:cs="Calibri"/>
                <w:color w:val="000000"/>
                <w:sz w:val="24"/>
                <w:szCs w:val="24"/>
              </w:rPr>
              <w:t xml:space="preserve"> </w:t>
            </w:r>
          </w:p>
          <w:p w:rsidR="00B46B83" w:rsidRDefault="00B46B83" w:rsidP="00B46B83">
            <w:pPr>
              <w:autoSpaceDE w:val="0"/>
              <w:autoSpaceDN w:val="0"/>
              <w:bidi w:val="0"/>
              <w:adjustRightInd w:val="0"/>
              <w:rPr>
                <w:rFonts w:ascii="Calibri" w:eastAsia="SimSun" w:hAnsi="Calibri" w:cs="Calibri"/>
                <w:color w:val="000000"/>
                <w:sz w:val="48"/>
                <w:szCs w:val="48"/>
              </w:rPr>
            </w:pPr>
          </w:p>
          <w:p w:rsidR="002B5EED" w:rsidRPr="00F36BDA" w:rsidRDefault="002B5EED" w:rsidP="002B5EED">
            <w:pPr>
              <w:rPr>
                <w:rFonts w:asciiTheme="majorBidi" w:hAnsiTheme="majorBidi" w:cstheme="majorBidi"/>
                <w:color w:val="FF0000"/>
                <w:rtl/>
                <w:lang w:bidi="ar-EG"/>
              </w:rPr>
            </w:pPr>
          </w:p>
        </w:tc>
        <w:tc>
          <w:tcPr>
            <w:tcW w:w="2269" w:type="dxa"/>
          </w:tcPr>
          <w:p w:rsidR="002B5EED" w:rsidRPr="00E2547C" w:rsidRDefault="00B46B83" w:rsidP="002B5EED">
            <w:pPr>
              <w:rPr>
                <w:rFonts w:asciiTheme="majorBidi" w:hAnsiTheme="majorBidi" w:cstheme="majorBidi"/>
                <w:b/>
                <w:bCs/>
                <w:rtl/>
                <w:lang w:bidi="ar-EG"/>
              </w:rPr>
            </w:pPr>
            <w:r>
              <w:rPr>
                <w:rFonts w:hint="cs"/>
                <w:rtl/>
                <w:lang w:bidi="ar-EG"/>
              </w:rPr>
              <w:lastRenderedPageBreak/>
              <w:t>أ.د/ عبد العظيم محمد   أ.د/ سيد صالح        أ.د/ سيد عبد التواب</w:t>
            </w:r>
          </w:p>
        </w:tc>
      </w:tr>
      <w:tr w:rsidR="002B5EED" w:rsidTr="00784932">
        <w:tc>
          <w:tcPr>
            <w:tcW w:w="425" w:type="dxa"/>
          </w:tcPr>
          <w:p w:rsidR="002B5EED" w:rsidRPr="00851B3D" w:rsidRDefault="002B5EED" w:rsidP="002B5EED">
            <w:pPr>
              <w:rPr>
                <w:rFonts w:asciiTheme="minorBidi" w:hAnsiTheme="minorBidi"/>
                <w:sz w:val="24"/>
                <w:szCs w:val="24"/>
                <w:rtl/>
              </w:rPr>
            </w:pPr>
          </w:p>
        </w:tc>
        <w:tc>
          <w:tcPr>
            <w:tcW w:w="1844" w:type="dxa"/>
          </w:tcPr>
          <w:p w:rsidR="002B5EED" w:rsidRPr="008F3B0C" w:rsidRDefault="00E571A6" w:rsidP="00E571A6">
            <w:pPr>
              <w:rPr>
                <w:rFonts w:asciiTheme="majorBidi" w:hAnsiTheme="majorBidi" w:cstheme="majorBidi"/>
                <w:lang w:bidi="ar-EG"/>
              </w:rPr>
            </w:pPr>
            <w:r>
              <w:rPr>
                <w:rFonts w:cs="Times New Roman" w:hint="cs"/>
                <w:b/>
                <w:bCs/>
                <w:sz w:val="36"/>
                <w:szCs w:val="36"/>
                <w:rtl/>
                <w:lang w:bidi="ar-EG"/>
              </w:rPr>
              <w:t>ال</w:t>
            </w:r>
            <w:r w:rsidRPr="00B428A7">
              <w:rPr>
                <w:rFonts w:cs="Times New Roman" w:hint="cs"/>
                <w:b/>
                <w:bCs/>
                <w:sz w:val="36"/>
                <w:szCs w:val="36"/>
                <w:rtl/>
                <w:lang w:bidi="ar-EG"/>
              </w:rPr>
              <w:t xml:space="preserve">محاسبة </w:t>
            </w:r>
            <w:r>
              <w:rPr>
                <w:rFonts w:cs="Times New Roman" w:hint="cs"/>
                <w:b/>
                <w:bCs/>
                <w:sz w:val="36"/>
                <w:szCs w:val="36"/>
                <w:rtl/>
                <w:lang w:bidi="ar-EG"/>
              </w:rPr>
              <w:t>ال</w:t>
            </w:r>
            <w:r w:rsidRPr="00B428A7">
              <w:rPr>
                <w:rFonts w:cs="Times New Roman" w:hint="cs"/>
                <w:b/>
                <w:bCs/>
                <w:sz w:val="36"/>
                <w:szCs w:val="36"/>
                <w:rtl/>
                <w:lang w:bidi="ar-EG"/>
              </w:rPr>
              <w:t>زراعية</w:t>
            </w:r>
            <w:r>
              <w:rPr>
                <w:rFonts w:hint="cs"/>
                <w:b/>
                <w:bCs/>
                <w:sz w:val="36"/>
                <w:szCs w:val="36"/>
                <w:rtl/>
                <w:lang w:bidi="ar-EG"/>
              </w:rPr>
              <w:t xml:space="preserve"> </w:t>
            </w:r>
            <w:r>
              <w:rPr>
                <w:b/>
                <w:bCs/>
                <w:sz w:val="36"/>
                <w:szCs w:val="36"/>
                <w:rtl/>
                <w:lang w:bidi="ar-EG"/>
              </w:rPr>
              <w:t>–</w:t>
            </w:r>
            <w:r>
              <w:rPr>
                <w:rFonts w:hint="cs"/>
                <w:b/>
                <w:bCs/>
                <w:sz w:val="36"/>
                <w:szCs w:val="36"/>
                <w:rtl/>
                <w:lang w:bidi="ar-EG"/>
              </w:rPr>
              <w:t xml:space="preserve"> </w:t>
            </w:r>
          </w:p>
        </w:tc>
        <w:tc>
          <w:tcPr>
            <w:tcW w:w="1134" w:type="dxa"/>
          </w:tcPr>
          <w:p w:rsidR="002B5EED" w:rsidRPr="00784932" w:rsidRDefault="00E571A6" w:rsidP="002B5EED">
            <w:pPr>
              <w:rPr>
                <w:rFonts w:asciiTheme="minorBidi" w:hAnsiTheme="minorBidi"/>
                <w:sz w:val="20"/>
                <w:szCs w:val="20"/>
                <w:rtl/>
              </w:rPr>
            </w:pPr>
            <w:r w:rsidRPr="00103100">
              <w:rPr>
                <w:rFonts w:cs="Arial" w:hint="cs"/>
                <w:b/>
                <w:bCs/>
                <w:sz w:val="36"/>
                <w:szCs w:val="36"/>
                <w:rtl/>
                <w:lang w:bidi="ar-EG"/>
              </w:rPr>
              <w:t>الفرقة</w:t>
            </w:r>
            <w:r>
              <w:rPr>
                <w:rFonts w:cs="Arial" w:hint="cs"/>
                <w:b/>
                <w:bCs/>
                <w:sz w:val="36"/>
                <w:szCs w:val="36"/>
                <w:rtl/>
                <w:lang w:bidi="ar-EG"/>
              </w:rPr>
              <w:t xml:space="preserve"> الاولي </w:t>
            </w:r>
            <w:r w:rsidRPr="00103100">
              <w:rPr>
                <w:rFonts w:cs="Arial" w:hint="cs"/>
                <w:b/>
                <w:bCs/>
                <w:sz w:val="36"/>
                <w:szCs w:val="36"/>
                <w:rtl/>
                <w:lang w:bidi="ar-EG"/>
              </w:rPr>
              <w:lastRenderedPageBreak/>
              <w:t>إدارة</w:t>
            </w:r>
            <w:r>
              <w:rPr>
                <w:rFonts w:cs="Arial" w:hint="cs"/>
                <w:b/>
                <w:bCs/>
                <w:sz w:val="36"/>
                <w:szCs w:val="36"/>
                <w:rtl/>
                <w:lang w:bidi="ar-EG"/>
              </w:rPr>
              <w:t xml:space="preserve"> </w:t>
            </w:r>
            <w:r w:rsidRPr="00103100">
              <w:rPr>
                <w:rFonts w:cs="Arial" w:hint="cs"/>
                <w:b/>
                <w:bCs/>
                <w:sz w:val="36"/>
                <w:szCs w:val="36"/>
                <w:rtl/>
                <w:lang w:bidi="ar-EG"/>
              </w:rPr>
              <w:t>الأعمال</w:t>
            </w:r>
          </w:p>
        </w:tc>
        <w:tc>
          <w:tcPr>
            <w:tcW w:w="5811" w:type="dxa"/>
          </w:tcPr>
          <w:p w:rsidR="00E571A6" w:rsidRPr="005C038E" w:rsidRDefault="00E571A6" w:rsidP="00E571A6">
            <w:pPr>
              <w:pStyle w:val="ListParagraph"/>
              <w:numPr>
                <w:ilvl w:val="0"/>
                <w:numId w:val="38"/>
              </w:numPr>
              <w:rPr>
                <w:rFonts w:ascii="Simplified Arabic" w:hAnsi="Simplified Arabic" w:cs="Simplified Arabic"/>
                <w:sz w:val="28"/>
                <w:szCs w:val="28"/>
                <w:rtl/>
                <w:lang w:bidi="ar-EG"/>
              </w:rPr>
            </w:pPr>
            <w:r w:rsidRPr="005C038E">
              <w:rPr>
                <w:rFonts w:ascii="Simplified Arabic" w:hAnsi="Simplified Arabic" w:cs="Simplified Arabic"/>
                <w:sz w:val="28"/>
                <w:szCs w:val="28"/>
                <w:rtl/>
                <w:lang w:bidi="ar-EG"/>
              </w:rPr>
              <w:lastRenderedPageBreak/>
              <w:t xml:space="preserve">الاسس النظرية للمحاسبة الزراعية: مفاهيم ومصطلحات، امساك الدفاتر المزرعية، تنظيم السجلات والقوائم بالمشروعات الزراعية. </w:t>
            </w:r>
          </w:p>
          <w:p w:rsidR="00E571A6" w:rsidRPr="005C038E" w:rsidRDefault="00E571A6" w:rsidP="00E571A6">
            <w:pPr>
              <w:pStyle w:val="ListParagraph"/>
              <w:numPr>
                <w:ilvl w:val="0"/>
                <w:numId w:val="38"/>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lastRenderedPageBreak/>
              <w:t>الدفاتر المحاسبية الزراعية: دفتر اليومية، دفتر الاستاذ، ميزان المراجعة.</w:t>
            </w:r>
          </w:p>
          <w:p w:rsidR="00E571A6" w:rsidRPr="005C038E" w:rsidRDefault="00E571A6" w:rsidP="00E571A6">
            <w:pPr>
              <w:pStyle w:val="ListParagraph"/>
              <w:numPr>
                <w:ilvl w:val="0"/>
                <w:numId w:val="38"/>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التسويات الجردية.</w:t>
            </w:r>
          </w:p>
          <w:p w:rsidR="00E571A6" w:rsidRPr="005C038E" w:rsidRDefault="00E571A6" w:rsidP="00E571A6">
            <w:pPr>
              <w:pStyle w:val="ListParagraph"/>
              <w:numPr>
                <w:ilvl w:val="0"/>
                <w:numId w:val="38"/>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الحسابات الختامية وقائمة المركز المالي.</w:t>
            </w:r>
          </w:p>
          <w:p w:rsidR="00E571A6" w:rsidRPr="005C038E" w:rsidRDefault="00E571A6" w:rsidP="00E571A6">
            <w:pPr>
              <w:pStyle w:val="ListParagraph"/>
              <w:numPr>
                <w:ilvl w:val="0"/>
                <w:numId w:val="38"/>
              </w:numPr>
              <w:rPr>
                <w:rFonts w:ascii="Simplified Arabic" w:hAnsi="Simplified Arabic" w:cs="Simplified Arabic"/>
                <w:sz w:val="28"/>
                <w:szCs w:val="28"/>
                <w:lang w:bidi="ar-EG"/>
              </w:rPr>
            </w:pPr>
            <w:r w:rsidRPr="005C038E">
              <w:rPr>
                <w:rFonts w:ascii="Simplified Arabic" w:hAnsi="Simplified Arabic" w:cs="Simplified Arabic"/>
                <w:sz w:val="28"/>
                <w:szCs w:val="28"/>
                <w:rtl/>
                <w:lang w:bidi="ar-EG"/>
              </w:rPr>
              <w:t>أشكال الحسابات الزراعية: حسابات رأس المال، حسابات الاصول المزرعية، حسابات الخصوم، حسابات نتيجة الاعمال.</w:t>
            </w:r>
          </w:p>
          <w:p w:rsidR="00E571A6" w:rsidRPr="005C038E" w:rsidRDefault="00E571A6" w:rsidP="00E571A6">
            <w:pPr>
              <w:pStyle w:val="ListParagraph"/>
              <w:numPr>
                <w:ilvl w:val="0"/>
                <w:numId w:val="38"/>
              </w:numPr>
              <w:rPr>
                <w:rFonts w:ascii="Simplified Arabic" w:hAnsi="Simplified Arabic" w:cs="Simplified Arabic"/>
                <w:lang w:bidi="ar-EG"/>
              </w:rPr>
            </w:pPr>
            <w:r w:rsidRPr="005C038E">
              <w:rPr>
                <w:rFonts w:ascii="Simplified Arabic" w:hAnsi="Simplified Arabic" w:cs="Simplified Arabic"/>
                <w:sz w:val="28"/>
                <w:szCs w:val="28"/>
                <w:rtl/>
                <w:lang w:bidi="ar-EG"/>
              </w:rPr>
              <w:t>التطبيق المحاسبي في الوحدات الانتاجية الزراعية: المزارع الصغيرة والمتوسطة، الجمعيات التعاونية.</w:t>
            </w:r>
          </w:p>
          <w:p w:rsidR="002B5EED" w:rsidRPr="00E571A6" w:rsidRDefault="002B5EED" w:rsidP="002B5EED">
            <w:pPr>
              <w:rPr>
                <w:rFonts w:asciiTheme="majorBidi" w:hAnsiTheme="majorBidi" w:cstheme="majorBidi"/>
                <w:color w:val="FF0000"/>
                <w:rtl/>
                <w:lang w:bidi="ar-EG"/>
              </w:rPr>
            </w:pPr>
          </w:p>
        </w:tc>
        <w:tc>
          <w:tcPr>
            <w:tcW w:w="2269" w:type="dxa"/>
          </w:tcPr>
          <w:p w:rsidR="00E571A6" w:rsidRPr="00AD4651" w:rsidRDefault="00E571A6" w:rsidP="00E571A6">
            <w:pPr>
              <w:jc w:val="both"/>
              <w:rPr>
                <w:rFonts w:ascii="Simplified Arabic" w:hAnsi="Simplified Arabic" w:cs="Simplified Arabic"/>
                <w:sz w:val="28"/>
                <w:szCs w:val="28"/>
                <w:lang w:bidi="ar-EG"/>
              </w:rPr>
            </w:pPr>
            <w:r w:rsidRPr="00AD4651">
              <w:rPr>
                <w:rFonts w:ascii="Simplified Arabic" w:hAnsi="Simplified Arabic" w:cs="Simplified Arabic"/>
                <w:b/>
                <w:bCs/>
                <w:sz w:val="28"/>
                <w:szCs w:val="28"/>
                <w:rtl/>
                <w:lang w:bidi="ar-EG"/>
              </w:rPr>
              <w:lastRenderedPageBreak/>
              <w:t xml:space="preserve">د/ </w:t>
            </w:r>
            <w:r w:rsidRPr="00AD4651">
              <w:rPr>
                <w:rFonts w:ascii="Simplified Arabic" w:hAnsi="Simplified Arabic" w:cs="Simplified Arabic"/>
                <w:sz w:val="28"/>
                <w:szCs w:val="28"/>
                <w:rtl/>
                <w:lang w:bidi="ar-EG"/>
              </w:rPr>
              <w:t xml:space="preserve">محمد عبد الحميد أحمدأ.د/ عبد العظيم </w:t>
            </w:r>
            <w:r w:rsidRPr="00AD4651">
              <w:rPr>
                <w:rFonts w:ascii="Simplified Arabic" w:hAnsi="Simplified Arabic" w:cs="Simplified Arabic"/>
                <w:sz w:val="28"/>
                <w:szCs w:val="28"/>
                <w:rtl/>
                <w:lang w:bidi="ar-EG"/>
              </w:rPr>
              <w:lastRenderedPageBreak/>
              <w:t>محمد     أ.د/ ايناس السيد صادق</w:t>
            </w:r>
          </w:p>
          <w:p w:rsidR="002B5EED" w:rsidRPr="00E571A6" w:rsidRDefault="002B5EED" w:rsidP="002B5EED">
            <w:pPr>
              <w:rPr>
                <w:rFonts w:asciiTheme="majorBidi" w:hAnsiTheme="majorBidi" w:cstheme="majorBidi"/>
                <w:b/>
                <w:bCs/>
                <w:rtl/>
                <w:lang w:bidi="ar-EG"/>
              </w:rPr>
            </w:pPr>
          </w:p>
        </w:tc>
      </w:tr>
      <w:tr w:rsidR="002B5EED" w:rsidTr="00784932">
        <w:tc>
          <w:tcPr>
            <w:tcW w:w="425" w:type="dxa"/>
          </w:tcPr>
          <w:p w:rsidR="002B5EED" w:rsidRPr="00851B3D" w:rsidRDefault="002B5EED" w:rsidP="002B5EED">
            <w:pPr>
              <w:rPr>
                <w:rFonts w:asciiTheme="minorBidi" w:hAnsiTheme="minorBidi"/>
                <w:sz w:val="24"/>
                <w:szCs w:val="24"/>
                <w:rtl/>
              </w:rPr>
            </w:pPr>
          </w:p>
        </w:tc>
        <w:tc>
          <w:tcPr>
            <w:tcW w:w="1844" w:type="dxa"/>
          </w:tcPr>
          <w:p w:rsidR="00502C5C" w:rsidRDefault="00502C5C" w:rsidP="00502C5C">
            <w:pPr>
              <w:ind w:left="180"/>
              <w:jc w:val="center"/>
              <w:rPr>
                <w:rFonts w:ascii="Simplified Arabic" w:hAnsi="Simplified Arabic" w:cs="Simplified Arabic"/>
                <w:b/>
                <w:bCs/>
                <w:rtl/>
                <w:lang w:bidi="ar-EG"/>
              </w:rPr>
            </w:pPr>
            <w:r>
              <w:rPr>
                <w:rFonts w:ascii="Simplified Arabic" w:hAnsi="Simplified Arabic" w:cs="Simplified Arabic" w:hint="cs"/>
                <w:b/>
                <w:bCs/>
                <w:rtl/>
                <w:lang w:bidi="ar-EG"/>
              </w:rPr>
              <w:t>المجتمع والتنمية الريفية</w:t>
            </w:r>
          </w:p>
          <w:p w:rsidR="00502C5C" w:rsidRDefault="00502C5C" w:rsidP="00502C5C">
            <w:pPr>
              <w:ind w:left="180"/>
              <w:rPr>
                <w:rFonts w:ascii="Simplified Arabic" w:hAnsi="Simplified Arabic" w:cs="Simplified Arabic"/>
                <w:b/>
                <w:bCs/>
                <w:rtl/>
                <w:lang w:bidi="ar-EG"/>
              </w:rPr>
            </w:pPr>
          </w:p>
          <w:p w:rsidR="00502C5C" w:rsidRDefault="00502C5C" w:rsidP="00502C5C">
            <w:pPr>
              <w:ind w:left="180"/>
              <w:rPr>
                <w:rFonts w:ascii="Simplified Arabic" w:hAnsi="Simplified Arabic" w:cs="Simplified Arabic"/>
                <w:b/>
                <w:bCs/>
                <w:rtl/>
                <w:lang w:bidi="ar-EG"/>
              </w:rPr>
            </w:pPr>
          </w:p>
          <w:p w:rsidR="002B5EED" w:rsidRPr="008F3B0C" w:rsidRDefault="002B5EED" w:rsidP="002B5EED">
            <w:pPr>
              <w:rPr>
                <w:rFonts w:asciiTheme="majorBidi" w:hAnsiTheme="majorBidi" w:cstheme="majorBidi"/>
                <w:lang w:bidi="ar-EG"/>
              </w:rPr>
            </w:pPr>
          </w:p>
        </w:tc>
        <w:tc>
          <w:tcPr>
            <w:tcW w:w="1134" w:type="dxa"/>
          </w:tcPr>
          <w:p w:rsidR="002B5EED" w:rsidRPr="00784932" w:rsidRDefault="00502C5C" w:rsidP="002B5EED">
            <w:pPr>
              <w:rPr>
                <w:rFonts w:asciiTheme="minorBidi" w:hAnsiTheme="minorBidi"/>
                <w:sz w:val="20"/>
                <w:szCs w:val="20"/>
                <w:rtl/>
              </w:rPr>
            </w:pPr>
            <w:r>
              <w:rPr>
                <w:rFonts w:ascii="Simplified Arabic" w:hAnsi="Simplified Arabic" w:cs="Simplified Arabic" w:hint="cs"/>
                <w:b/>
                <w:bCs/>
                <w:rtl/>
                <w:lang w:bidi="ar-EG"/>
              </w:rPr>
              <w:t xml:space="preserve">الفرقة الأولى: ( عام)                                </w:t>
            </w:r>
          </w:p>
        </w:tc>
        <w:tc>
          <w:tcPr>
            <w:tcW w:w="5811" w:type="dxa"/>
          </w:tcPr>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أهم مجالات البحوث المعاصرة في علم المجتمع.</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تحليل ونقد لأهم النظريات الرئيسية في علم المجتمع.</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أهم موضوعات الدراسة المعاصرة في علم المجتمع الريفي.</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تحليل ونقد المعايير الرئيسية للتفرقة بين الريف والحضر.</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أنماط الاستيطان الرئيسية بالمناطق الريفية المصرية.</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أسباب ونتائج ظاهرة الهجرة من الريف إلى الحضر.</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أسباب ونتائج ظاهرة الهجرة الخارجية غير الشرعية للريفيين.</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تحليل لأهم أسباب مشكلة الزيادة السكانية في مصر.</w:t>
            </w:r>
          </w:p>
          <w:p w:rsidR="00502C5C" w:rsidRDefault="00502C5C" w:rsidP="00502C5C">
            <w:pPr>
              <w:numPr>
                <w:ilvl w:val="0"/>
                <w:numId w:val="39"/>
              </w:numPr>
              <w:rPr>
                <w:rFonts w:ascii="Simplified Arabic" w:hAnsi="Simplified Arabic" w:cs="Simplified Arabic"/>
                <w:b/>
                <w:bCs/>
                <w:rtl/>
                <w:lang w:bidi="ar-EG"/>
              </w:rPr>
            </w:pPr>
            <w:r>
              <w:rPr>
                <w:rFonts w:ascii="Simplified Arabic" w:hAnsi="Simplified Arabic" w:cs="Simplified Arabic" w:hint="cs"/>
                <w:b/>
                <w:bCs/>
                <w:rtl/>
                <w:lang w:bidi="ar-EG"/>
              </w:rPr>
              <w:t>رؤية نقدية لأهم الحلول المطروحة لمشكلة الزيادة السكانية في مصر.</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حصر وتحليل للأنواع الرئيسية للمجتمعات المحلية في مصر والعالم.</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تحليل ونقد الأهداف الأساسية لتنظيم المجتمع الريفي المحلي.</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رؤية تفصيلية لتركيب المنظمات الاجتماعية الريفية.</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lastRenderedPageBreak/>
              <w:t>شرح وتحليل مفصل لأنواع المنظمات الاجتماعية الريفية.</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وظائف الأسرة الريفية، وأهم التغيرات المعاصرة التي طرأت عليها.</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الأدوار الوظيفية للأفراد داخل الأسرة الريفية.</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أدوار المرأة الريفية، وأهم التغيرات المعاصرة التي طرأت عليها.</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العوامل المؤثرة على مشاركة المرأة الريفية في تنمية المجتمعات المحلية.</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رؤية تحليلية نقدية لأهم أسس التنمية الريفية.</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حصر وتحليل ونقد لأهم المناهج المعاصرة للتنمية الريفية.</w:t>
            </w:r>
          </w:p>
          <w:p w:rsidR="00502C5C" w:rsidRDefault="00502C5C" w:rsidP="00502C5C">
            <w:pPr>
              <w:numPr>
                <w:ilvl w:val="0"/>
                <w:numId w:val="39"/>
              </w:numPr>
              <w:rPr>
                <w:rFonts w:ascii="Simplified Arabic" w:hAnsi="Simplified Arabic" w:cs="Simplified Arabic"/>
                <w:b/>
                <w:bCs/>
                <w:lang w:bidi="ar-EG"/>
              </w:rPr>
            </w:pPr>
            <w:r>
              <w:rPr>
                <w:rFonts w:ascii="Simplified Arabic" w:hAnsi="Simplified Arabic" w:cs="Simplified Arabic" w:hint="cs"/>
                <w:b/>
                <w:bCs/>
                <w:rtl/>
                <w:lang w:bidi="ar-EG"/>
              </w:rPr>
              <w:t>تحليل نقدي لأهم مقاييس التنمية الريفية.</w:t>
            </w:r>
          </w:p>
          <w:p w:rsidR="00502C5C" w:rsidRPr="00AE023B" w:rsidRDefault="00502C5C" w:rsidP="00502C5C">
            <w:pPr>
              <w:ind w:left="180"/>
              <w:rPr>
                <w:rFonts w:ascii="Simplified Arabic" w:hAnsi="Simplified Arabic" w:cs="Simplified Arabic"/>
                <w:b/>
                <w:bCs/>
                <w:lang w:bidi="ar-EG"/>
              </w:rPr>
            </w:pPr>
          </w:p>
          <w:p w:rsidR="002B5EED" w:rsidRPr="00502C5C" w:rsidRDefault="002B5EED" w:rsidP="002B5EED">
            <w:pPr>
              <w:rPr>
                <w:rFonts w:asciiTheme="majorBidi" w:hAnsiTheme="majorBidi" w:cstheme="majorBidi"/>
                <w:color w:val="FF0000"/>
                <w:rtl/>
                <w:lang w:bidi="ar-EG"/>
              </w:rPr>
            </w:pPr>
          </w:p>
        </w:tc>
        <w:tc>
          <w:tcPr>
            <w:tcW w:w="2269" w:type="dxa"/>
          </w:tcPr>
          <w:p w:rsidR="002B5EED" w:rsidRPr="00E2547C" w:rsidRDefault="00502C5C" w:rsidP="002B5EED">
            <w:pPr>
              <w:rPr>
                <w:rFonts w:asciiTheme="majorBidi" w:hAnsiTheme="majorBidi" w:cstheme="majorBidi"/>
                <w:b/>
                <w:bCs/>
                <w:rtl/>
                <w:lang w:bidi="ar-EG"/>
              </w:rPr>
            </w:pPr>
            <w:r>
              <w:rPr>
                <w:rFonts w:ascii="Simplified Arabic" w:hAnsi="Simplified Arabic" w:cs="Simplified Arabic" w:hint="cs"/>
                <w:b/>
                <w:bCs/>
                <w:rtl/>
                <w:lang w:bidi="ar-EG"/>
              </w:rPr>
              <w:lastRenderedPageBreak/>
              <w:t>القائم بالتدريس: أد/اسامة متولى محمد   د/ مروة أحمد جلال عويس    د/صفاء رجائى عبدالنبى</w:t>
            </w:r>
          </w:p>
        </w:tc>
      </w:tr>
      <w:tr w:rsidR="002B5EED" w:rsidTr="00784932">
        <w:tc>
          <w:tcPr>
            <w:tcW w:w="425" w:type="dxa"/>
          </w:tcPr>
          <w:p w:rsidR="002B5EED" w:rsidRPr="00851B3D" w:rsidRDefault="002B5EED" w:rsidP="002B5EED">
            <w:pPr>
              <w:rPr>
                <w:rFonts w:asciiTheme="minorBidi" w:hAnsiTheme="minorBidi"/>
                <w:sz w:val="24"/>
                <w:szCs w:val="24"/>
                <w:rtl/>
              </w:rPr>
            </w:pPr>
          </w:p>
        </w:tc>
        <w:tc>
          <w:tcPr>
            <w:tcW w:w="1844" w:type="dxa"/>
          </w:tcPr>
          <w:p w:rsidR="00B272A5" w:rsidRDefault="00B272A5" w:rsidP="00B272A5">
            <w:pPr>
              <w:jc w:val="center"/>
              <w:rPr>
                <w:b/>
                <w:bCs/>
                <w:rtl/>
              </w:rPr>
            </w:pPr>
            <w:r>
              <w:rPr>
                <w:rFonts w:hint="cs"/>
                <w:b/>
                <w:bCs/>
                <w:rtl/>
              </w:rPr>
              <w:t xml:space="preserve">اسس زراعه المحاصيل </w:t>
            </w:r>
          </w:p>
          <w:p w:rsidR="002B5EED" w:rsidRPr="008F3B0C" w:rsidRDefault="00B272A5" w:rsidP="00B272A5">
            <w:pPr>
              <w:rPr>
                <w:rFonts w:asciiTheme="majorBidi" w:hAnsiTheme="majorBidi" w:cstheme="majorBidi"/>
                <w:lang w:bidi="ar-EG"/>
              </w:rPr>
            </w:pPr>
            <w:r>
              <w:rPr>
                <w:rFonts w:hint="cs"/>
                <w:b/>
                <w:bCs/>
                <w:rtl/>
              </w:rPr>
              <w:t>(المستوى الأول )</w:t>
            </w:r>
          </w:p>
        </w:tc>
        <w:tc>
          <w:tcPr>
            <w:tcW w:w="1134" w:type="dxa"/>
          </w:tcPr>
          <w:p w:rsidR="00B272A5" w:rsidRDefault="00B272A5" w:rsidP="00B272A5">
            <w:pPr>
              <w:jc w:val="center"/>
              <w:rPr>
                <w:b/>
                <w:bCs/>
                <w:rtl/>
              </w:rPr>
            </w:pPr>
          </w:p>
          <w:p w:rsidR="002B5EED" w:rsidRPr="00784932" w:rsidRDefault="00B272A5" w:rsidP="00B272A5">
            <w:pPr>
              <w:rPr>
                <w:rFonts w:asciiTheme="minorBidi" w:hAnsiTheme="minorBidi"/>
                <w:sz w:val="20"/>
                <w:szCs w:val="20"/>
                <w:rtl/>
              </w:rPr>
            </w:pPr>
            <w:r>
              <w:rPr>
                <w:rFonts w:hint="cs"/>
                <w:b/>
                <w:bCs/>
                <w:rtl/>
              </w:rPr>
              <w:t>(المستوى الأول )</w:t>
            </w:r>
          </w:p>
        </w:tc>
        <w:tc>
          <w:tcPr>
            <w:tcW w:w="5811" w:type="dxa"/>
          </w:tcPr>
          <w:p w:rsidR="00B272A5" w:rsidRPr="002B330E" w:rsidRDefault="00B272A5" w:rsidP="00B272A5">
            <w:pPr>
              <w:rPr>
                <w:rFonts w:cs="Simplified Arabic"/>
                <w:b/>
                <w:bCs/>
                <w:sz w:val="26"/>
                <w:szCs w:val="26"/>
                <w:rtl/>
              </w:rPr>
            </w:pPr>
            <w:r>
              <w:rPr>
                <w:rFonts w:cs="Simplified Arabic"/>
                <w:b/>
                <w:bCs/>
                <w:sz w:val="28"/>
                <w:szCs w:val="28"/>
              </w:rPr>
              <w:t>1</w:t>
            </w:r>
            <w:r>
              <w:rPr>
                <w:rFonts w:cs="Simplified Arabic" w:hint="cs"/>
                <w:b/>
                <w:bCs/>
                <w:sz w:val="28"/>
                <w:szCs w:val="28"/>
                <w:rtl/>
              </w:rPr>
              <w:t xml:space="preserve">- </w:t>
            </w:r>
            <w:r w:rsidRPr="002B330E">
              <w:rPr>
                <w:rFonts w:cs="Simplified Arabic" w:hint="cs"/>
                <w:b/>
                <w:bCs/>
                <w:sz w:val="26"/>
                <w:szCs w:val="26"/>
                <w:rtl/>
              </w:rPr>
              <w:t xml:space="preserve">محصول الحقل وأهميته وإمكانية زيادة الانتاج من المحاصيل الحقلية </w:t>
            </w:r>
            <w:proofErr w:type="gramStart"/>
            <w:r w:rsidRPr="002B330E">
              <w:rPr>
                <w:rFonts w:cs="Simplified Arabic" w:hint="cs"/>
                <w:b/>
                <w:bCs/>
                <w:sz w:val="26"/>
                <w:szCs w:val="26"/>
                <w:rtl/>
              </w:rPr>
              <w:t>بمصر .</w:t>
            </w:r>
            <w:proofErr w:type="gramEnd"/>
            <w:r w:rsidRPr="002B330E">
              <w:rPr>
                <w:rFonts w:cs="Simplified Arabic" w:hint="cs"/>
                <w:b/>
                <w:bCs/>
                <w:sz w:val="26"/>
                <w:szCs w:val="26"/>
                <w:rtl/>
              </w:rPr>
              <w:t xml:space="preserve"> </w:t>
            </w:r>
          </w:p>
          <w:p w:rsidR="00B272A5" w:rsidRPr="002B330E" w:rsidRDefault="00B272A5" w:rsidP="00B272A5">
            <w:pPr>
              <w:rPr>
                <w:rFonts w:cs="Simplified Arabic"/>
                <w:b/>
                <w:bCs/>
                <w:sz w:val="26"/>
                <w:szCs w:val="26"/>
                <w:rtl/>
              </w:rPr>
            </w:pPr>
            <w:r w:rsidRPr="002B330E">
              <w:rPr>
                <w:rFonts w:cs="Simplified Arabic" w:hint="cs"/>
                <w:b/>
                <w:bCs/>
                <w:sz w:val="26"/>
                <w:szCs w:val="26"/>
                <w:rtl/>
              </w:rPr>
              <w:t xml:space="preserve">2- يعتبر المناخ العامل الايجابى اللازم لتحديد المحصول الملائم لكل منطقة . </w:t>
            </w:r>
          </w:p>
          <w:p w:rsidR="00B272A5" w:rsidRDefault="00B272A5" w:rsidP="00B272A5">
            <w:pPr>
              <w:rPr>
                <w:rFonts w:cs="Simplified Arabic"/>
                <w:b/>
                <w:bCs/>
                <w:sz w:val="28"/>
                <w:szCs w:val="28"/>
                <w:rtl/>
              </w:rPr>
            </w:pPr>
            <w:r>
              <w:rPr>
                <w:rFonts w:cs="Simplified Arabic" w:hint="cs"/>
                <w:b/>
                <w:bCs/>
                <w:sz w:val="28"/>
                <w:szCs w:val="28"/>
                <w:rtl/>
              </w:rPr>
              <w:t xml:space="preserve">3- توزيع المحاصيل فى مصر . </w:t>
            </w:r>
          </w:p>
          <w:p w:rsidR="00B272A5" w:rsidRDefault="00B272A5" w:rsidP="00B272A5">
            <w:pPr>
              <w:rPr>
                <w:rFonts w:cs="Simplified Arabic"/>
                <w:b/>
                <w:bCs/>
                <w:sz w:val="28"/>
                <w:szCs w:val="28"/>
                <w:rtl/>
              </w:rPr>
            </w:pPr>
            <w:r>
              <w:rPr>
                <w:rFonts w:cs="Simplified Arabic" w:hint="cs"/>
                <w:b/>
                <w:bCs/>
                <w:sz w:val="28"/>
                <w:szCs w:val="28"/>
                <w:rtl/>
              </w:rPr>
              <w:t xml:space="preserve">4- العوامل الارضية ذات تأثير كبير على نمو وانتاجية المحاصيل الحقلية  </w:t>
            </w:r>
          </w:p>
          <w:p w:rsidR="00B272A5" w:rsidRDefault="00B272A5" w:rsidP="00B272A5">
            <w:pPr>
              <w:rPr>
                <w:rFonts w:cs="Simplified Arabic"/>
                <w:b/>
                <w:bCs/>
                <w:sz w:val="28"/>
                <w:szCs w:val="28"/>
                <w:rtl/>
              </w:rPr>
            </w:pPr>
            <w:r>
              <w:rPr>
                <w:rFonts w:cs="Simplified Arabic" w:hint="cs"/>
                <w:b/>
                <w:bCs/>
                <w:sz w:val="28"/>
                <w:szCs w:val="28"/>
                <w:rtl/>
              </w:rPr>
              <w:t xml:space="preserve">5- استخدام الأساليب الحديثة فى تحسين المحاصيل </w:t>
            </w:r>
          </w:p>
          <w:p w:rsidR="00B272A5" w:rsidRDefault="00B272A5" w:rsidP="00B272A5">
            <w:pPr>
              <w:rPr>
                <w:rFonts w:cs="Simplified Arabic"/>
                <w:b/>
                <w:bCs/>
                <w:sz w:val="28"/>
                <w:szCs w:val="28"/>
                <w:rtl/>
              </w:rPr>
            </w:pPr>
            <w:r>
              <w:rPr>
                <w:rFonts w:cs="Simplified Arabic" w:hint="cs"/>
                <w:b/>
                <w:bCs/>
                <w:sz w:val="28"/>
                <w:szCs w:val="28"/>
                <w:rtl/>
              </w:rPr>
              <w:t xml:space="preserve">6- خطوات انتاج التقاوى المعتمدة </w:t>
            </w:r>
          </w:p>
          <w:p w:rsidR="00B272A5" w:rsidRDefault="00B272A5" w:rsidP="00B272A5">
            <w:pPr>
              <w:rPr>
                <w:rFonts w:cs="Simplified Arabic"/>
                <w:b/>
                <w:bCs/>
                <w:sz w:val="28"/>
                <w:szCs w:val="28"/>
                <w:rtl/>
              </w:rPr>
            </w:pPr>
            <w:r>
              <w:rPr>
                <w:rFonts w:cs="Simplified Arabic" w:hint="cs"/>
                <w:b/>
                <w:bCs/>
                <w:sz w:val="28"/>
                <w:szCs w:val="28"/>
                <w:rtl/>
              </w:rPr>
              <w:t xml:space="preserve">7- فوائد الدورة الزراعية </w:t>
            </w:r>
          </w:p>
          <w:p w:rsidR="00B272A5" w:rsidRDefault="00B272A5" w:rsidP="00B272A5">
            <w:pPr>
              <w:rPr>
                <w:rFonts w:cs="Simplified Arabic"/>
                <w:b/>
                <w:bCs/>
                <w:sz w:val="28"/>
                <w:szCs w:val="28"/>
                <w:rtl/>
              </w:rPr>
            </w:pPr>
            <w:r>
              <w:rPr>
                <w:rFonts w:cs="Simplified Arabic" w:hint="cs"/>
                <w:b/>
                <w:bCs/>
                <w:sz w:val="28"/>
                <w:szCs w:val="28"/>
                <w:rtl/>
              </w:rPr>
              <w:t xml:space="preserve">8- الاحتياج المائى للمحاصيل والعوامل المؤثرة عليه </w:t>
            </w:r>
          </w:p>
          <w:p w:rsidR="002B5EED" w:rsidRPr="00F36BDA" w:rsidRDefault="00B272A5" w:rsidP="00B272A5">
            <w:pPr>
              <w:rPr>
                <w:rFonts w:asciiTheme="majorBidi" w:hAnsiTheme="majorBidi" w:cstheme="majorBidi"/>
                <w:color w:val="FF0000"/>
                <w:rtl/>
                <w:lang w:bidi="ar-EG"/>
              </w:rPr>
            </w:pPr>
            <w:r>
              <w:rPr>
                <w:rFonts w:cs="Simplified Arabic" w:hint="cs"/>
                <w:b/>
                <w:bCs/>
                <w:sz w:val="28"/>
                <w:szCs w:val="28"/>
                <w:rtl/>
              </w:rPr>
              <w:t>9- طرق التكاثر فى محاصيل الحقل</w:t>
            </w:r>
          </w:p>
        </w:tc>
        <w:tc>
          <w:tcPr>
            <w:tcW w:w="2269" w:type="dxa"/>
          </w:tcPr>
          <w:p w:rsidR="002B5EED" w:rsidRPr="00E2547C" w:rsidRDefault="002B5EED" w:rsidP="002B5EED">
            <w:pPr>
              <w:rPr>
                <w:rFonts w:asciiTheme="majorBidi" w:hAnsiTheme="majorBidi" w:cstheme="majorBidi"/>
                <w:b/>
                <w:bCs/>
                <w:rtl/>
                <w:lang w:bidi="ar-EG"/>
              </w:rPr>
            </w:pPr>
          </w:p>
        </w:tc>
      </w:tr>
      <w:tr w:rsidR="002B5EED" w:rsidTr="00784932">
        <w:tc>
          <w:tcPr>
            <w:tcW w:w="425" w:type="dxa"/>
          </w:tcPr>
          <w:p w:rsidR="002B5EED" w:rsidRPr="00851B3D" w:rsidRDefault="002B5EED" w:rsidP="002B5EED">
            <w:pPr>
              <w:rPr>
                <w:rFonts w:asciiTheme="minorBidi" w:hAnsiTheme="minorBidi"/>
                <w:sz w:val="24"/>
                <w:szCs w:val="24"/>
                <w:rtl/>
              </w:rPr>
            </w:pPr>
          </w:p>
        </w:tc>
        <w:tc>
          <w:tcPr>
            <w:tcW w:w="1844" w:type="dxa"/>
          </w:tcPr>
          <w:p w:rsidR="002B5EED" w:rsidRPr="008F3B0C" w:rsidRDefault="002B5EED" w:rsidP="002B5EED">
            <w:pPr>
              <w:rPr>
                <w:rFonts w:asciiTheme="majorBidi" w:hAnsiTheme="majorBidi" w:cstheme="majorBidi"/>
                <w:lang w:bidi="ar-EG"/>
              </w:rPr>
            </w:pPr>
          </w:p>
        </w:tc>
        <w:tc>
          <w:tcPr>
            <w:tcW w:w="1134" w:type="dxa"/>
          </w:tcPr>
          <w:p w:rsidR="002B5EED" w:rsidRPr="00784932" w:rsidRDefault="002B5EED" w:rsidP="002B5EED">
            <w:pPr>
              <w:rPr>
                <w:rFonts w:asciiTheme="minorBidi" w:hAnsiTheme="minorBidi"/>
                <w:sz w:val="20"/>
                <w:szCs w:val="20"/>
                <w:rtl/>
              </w:rPr>
            </w:pPr>
          </w:p>
        </w:tc>
        <w:tc>
          <w:tcPr>
            <w:tcW w:w="5811" w:type="dxa"/>
          </w:tcPr>
          <w:p w:rsidR="002B5EED" w:rsidRPr="00F36BDA" w:rsidRDefault="002B5EED" w:rsidP="002B5EED">
            <w:pPr>
              <w:rPr>
                <w:rFonts w:asciiTheme="majorBidi" w:hAnsiTheme="majorBidi" w:cstheme="majorBidi"/>
                <w:color w:val="FF0000"/>
                <w:rtl/>
                <w:lang w:bidi="ar-EG"/>
              </w:rPr>
            </w:pPr>
          </w:p>
        </w:tc>
        <w:tc>
          <w:tcPr>
            <w:tcW w:w="2269" w:type="dxa"/>
          </w:tcPr>
          <w:p w:rsidR="002B5EED" w:rsidRPr="00E2547C" w:rsidRDefault="002B5EED" w:rsidP="002B5EED">
            <w:pPr>
              <w:rPr>
                <w:rFonts w:asciiTheme="majorBidi" w:hAnsiTheme="majorBidi" w:cstheme="majorBidi"/>
                <w:b/>
                <w:bCs/>
                <w:rtl/>
                <w:lang w:bidi="ar-EG"/>
              </w:rPr>
            </w:pPr>
          </w:p>
        </w:tc>
      </w:tr>
    </w:tbl>
    <w:p w:rsidR="00FA5110" w:rsidRDefault="00FA5110" w:rsidP="00815352">
      <w:pPr>
        <w:ind w:left="7200"/>
        <w:rPr>
          <w:rFonts w:asciiTheme="majorBidi" w:hAnsiTheme="majorBidi" w:cstheme="majorBidi"/>
          <w:b/>
          <w:bCs/>
          <w:sz w:val="18"/>
          <w:szCs w:val="18"/>
          <w:rtl/>
          <w:lang w:bidi="ar-EG"/>
        </w:rPr>
      </w:pPr>
      <w:bookmarkStart w:id="0" w:name="_GoBack"/>
      <w:bookmarkEnd w:id="0"/>
    </w:p>
    <w:sectPr w:rsidR="00FA5110" w:rsidSect="003478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Times New Roman"/>
    <w:charset w:val="B2"/>
    <w:family w:val="auto"/>
    <w:pitch w:val="variable"/>
    <w:sig w:usb0="00002000" w:usb1="03D40006" w:usb2="02620000" w:usb3="00000000" w:csb0="00000040" w:csb1="00000000"/>
  </w:font>
  <w:font w:name="Helvetica">
    <w:panose1 w:val="020B0604020202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shamNormal">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A01"/>
    <w:multiLevelType w:val="hybridMultilevel"/>
    <w:tmpl w:val="18DC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5A6B"/>
    <w:multiLevelType w:val="hybridMultilevel"/>
    <w:tmpl w:val="16064A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48A1"/>
    <w:multiLevelType w:val="hybridMultilevel"/>
    <w:tmpl w:val="1AB8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D0466"/>
    <w:multiLevelType w:val="hybridMultilevel"/>
    <w:tmpl w:val="49EA213E"/>
    <w:lvl w:ilvl="0" w:tplc="D8CE0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C1F"/>
    <w:multiLevelType w:val="hybridMultilevel"/>
    <w:tmpl w:val="81D8D538"/>
    <w:lvl w:ilvl="0" w:tplc="DC04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617FA"/>
    <w:multiLevelType w:val="hybridMultilevel"/>
    <w:tmpl w:val="33DCC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C2547"/>
    <w:multiLevelType w:val="hybridMultilevel"/>
    <w:tmpl w:val="7F1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A7FE2"/>
    <w:multiLevelType w:val="hybridMultilevel"/>
    <w:tmpl w:val="C79E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97112"/>
    <w:multiLevelType w:val="hybridMultilevel"/>
    <w:tmpl w:val="E1D07F1E"/>
    <w:lvl w:ilvl="0" w:tplc="3F0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937AF"/>
    <w:multiLevelType w:val="hybridMultilevel"/>
    <w:tmpl w:val="140A03E0"/>
    <w:lvl w:ilvl="0" w:tplc="EB2A3F24">
      <w:start w:val="1"/>
      <w:numFmt w:val="decimal"/>
      <w:lvlText w:val="%1."/>
      <w:lvlJc w:val="left"/>
      <w:pPr>
        <w:ind w:left="1636"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2489F"/>
    <w:multiLevelType w:val="hybridMultilevel"/>
    <w:tmpl w:val="684A43B2"/>
    <w:lvl w:ilvl="0" w:tplc="B7828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E6841"/>
    <w:multiLevelType w:val="hybridMultilevel"/>
    <w:tmpl w:val="8EB0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B738D"/>
    <w:multiLevelType w:val="hybridMultilevel"/>
    <w:tmpl w:val="C4D23E0C"/>
    <w:lvl w:ilvl="0" w:tplc="0409000F">
      <w:start w:val="1"/>
      <w:numFmt w:val="decimal"/>
      <w:lvlText w:val="%1."/>
      <w:lvlJc w:val="left"/>
      <w:pPr>
        <w:ind w:left="720" w:hanging="360"/>
      </w:pPr>
    </w:lvl>
    <w:lvl w:ilvl="1" w:tplc="ADAC2DB4">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F4F5F"/>
    <w:multiLevelType w:val="hybridMultilevel"/>
    <w:tmpl w:val="7752E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028C2"/>
    <w:multiLevelType w:val="hybridMultilevel"/>
    <w:tmpl w:val="8B4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26BB1"/>
    <w:multiLevelType w:val="hybridMultilevel"/>
    <w:tmpl w:val="24F2B00C"/>
    <w:lvl w:ilvl="0" w:tplc="F62CA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C4917"/>
    <w:multiLevelType w:val="hybridMultilevel"/>
    <w:tmpl w:val="1C1CA640"/>
    <w:lvl w:ilvl="0" w:tplc="92E879FE">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BCA1F29"/>
    <w:multiLevelType w:val="hybridMultilevel"/>
    <w:tmpl w:val="29BE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855CF"/>
    <w:multiLevelType w:val="hybridMultilevel"/>
    <w:tmpl w:val="481CC0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6401D"/>
    <w:multiLevelType w:val="hybridMultilevel"/>
    <w:tmpl w:val="7AE2A3D0"/>
    <w:lvl w:ilvl="0" w:tplc="FD16F33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62373"/>
    <w:multiLevelType w:val="hybridMultilevel"/>
    <w:tmpl w:val="54F25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2B1A37"/>
    <w:multiLevelType w:val="hybridMultilevel"/>
    <w:tmpl w:val="E1AA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948BF"/>
    <w:multiLevelType w:val="hybridMultilevel"/>
    <w:tmpl w:val="9D22BBDE"/>
    <w:lvl w:ilvl="0" w:tplc="61B01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61C4F"/>
    <w:multiLevelType w:val="hybridMultilevel"/>
    <w:tmpl w:val="7B64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E74CA"/>
    <w:multiLevelType w:val="hybridMultilevel"/>
    <w:tmpl w:val="904A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16236"/>
    <w:multiLevelType w:val="hybridMultilevel"/>
    <w:tmpl w:val="05FA8B8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4E1B2E9F"/>
    <w:multiLevelType w:val="hybridMultilevel"/>
    <w:tmpl w:val="2D5C8B76"/>
    <w:lvl w:ilvl="0" w:tplc="B6AEB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15AB8"/>
    <w:multiLevelType w:val="hybridMultilevel"/>
    <w:tmpl w:val="47969E7E"/>
    <w:lvl w:ilvl="0" w:tplc="3594F8B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13296"/>
    <w:multiLevelType w:val="hybridMultilevel"/>
    <w:tmpl w:val="B9D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92D74"/>
    <w:multiLevelType w:val="hybridMultilevel"/>
    <w:tmpl w:val="E990BD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64839"/>
    <w:multiLevelType w:val="hybridMultilevel"/>
    <w:tmpl w:val="F514B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D85E64"/>
    <w:multiLevelType w:val="hybridMultilevel"/>
    <w:tmpl w:val="3DFC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177BE"/>
    <w:multiLevelType w:val="hybridMultilevel"/>
    <w:tmpl w:val="2D046C3E"/>
    <w:lvl w:ilvl="0" w:tplc="FE0CBC6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644D3539"/>
    <w:multiLevelType w:val="hybridMultilevel"/>
    <w:tmpl w:val="17520B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4026F"/>
    <w:multiLevelType w:val="hybridMultilevel"/>
    <w:tmpl w:val="F9B67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F63AE"/>
    <w:multiLevelType w:val="hybridMultilevel"/>
    <w:tmpl w:val="B590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11C43"/>
    <w:multiLevelType w:val="hybridMultilevel"/>
    <w:tmpl w:val="D3D62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92519"/>
    <w:multiLevelType w:val="hybridMultilevel"/>
    <w:tmpl w:val="81D8D538"/>
    <w:lvl w:ilvl="0" w:tplc="DC04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10B22"/>
    <w:multiLevelType w:val="hybridMultilevel"/>
    <w:tmpl w:val="815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6"/>
  </w:num>
  <w:num w:numId="4">
    <w:abstractNumId w:val="17"/>
  </w:num>
  <w:num w:numId="5">
    <w:abstractNumId w:val="28"/>
  </w:num>
  <w:num w:numId="6">
    <w:abstractNumId w:val="0"/>
  </w:num>
  <w:num w:numId="7">
    <w:abstractNumId w:val="14"/>
  </w:num>
  <w:num w:numId="8">
    <w:abstractNumId w:val="2"/>
  </w:num>
  <w:num w:numId="9">
    <w:abstractNumId w:val="34"/>
  </w:num>
  <w:num w:numId="10">
    <w:abstractNumId w:val="11"/>
  </w:num>
  <w:num w:numId="11">
    <w:abstractNumId w:val="24"/>
  </w:num>
  <w:num w:numId="12">
    <w:abstractNumId w:val="33"/>
  </w:num>
  <w:num w:numId="13">
    <w:abstractNumId w:val="20"/>
  </w:num>
  <w:num w:numId="14">
    <w:abstractNumId w:val="36"/>
  </w:num>
  <w:num w:numId="15">
    <w:abstractNumId w:val="23"/>
  </w:num>
  <w:num w:numId="16">
    <w:abstractNumId w:val="13"/>
  </w:num>
  <w:num w:numId="17">
    <w:abstractNumId w:val="30"/>
  </w:num>
  <w:num w:numId="18">
    <w:abstractNumId w:val="7"/>
  </w:num>
  <w:num w:numId="19">
    <w:abstractNumId w:val="27"/>
  </w:num>
  <w:num w:numId="20">
    <w:abstractNumId w:val="12"/>
  </w:num>
  <w:num w:numId="21">
    <w:abstractNumId w:val="1"/>
  </w:num>
  <w:num w:numId="22">
    <w:abstractNumId w:val="18"/>
  </w:num>
  <w:num w:numId="23">
    <w:abstractNumId w:val="29"/>
  </w:num>
  <w:num w:numId="24">
    <w:abstractNumId w:val="5"/>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8"/>
  </w:num>
  <w:num w:numId="29">
    <w:abstractNumId w:val="9"/>
  </w:num>
  <w:num w:numId="30">
    <w:abstractNumId w:val="31"/>
  </w:num>
  <w:num w:numId="31">
    <w:abstractNumId w:val="19"/>
  </w:num>
  <w:num w:numId="32">
    <w:abstractNumId w:val="3"/>
  </w:num>
  <w:num w:numId="33">
    <w:abstractNumId w:val="4"/>
  </w:num>
  <w:num w:numId="34">
    <w:abstractNumId w:val="37"/>
  </w:num>
  <w:num w:numId="35">
    <w:abstractNumId w:val="8"/>
  </w:num>
  <w:num w:numId="36">
    <w:abstractNumId w:val="22"/>
  </w:num>
  <w:num w:numId="37">
    <w:abstractNumId w:val="26"/>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50"/>
    <w:rsid w:val="00094AE2"/>
    <w:rsid w:val="000A1F08"/>
    <w:rsid w:val="000C6B78"/>
    <w:rsid w:val="000F51EE"/>
    <w:rsid w:val="00130338"/>
    <w:rsid w:val="00150907"/>
    <w:rsid w:val="00156A1C"/>
    <w:rsid w:val="00191636"/>
    <w:rsid w:val="001A4138"/>
    <w:rsid w:val="001B70D6"/>
    <w:rsid w:val="001D4B89"/>
    <w:rsid w:val="001E5391"/>
    <w:rsid w:val="00204119"/>
    <w:rsid w:val="002055C7"/>
    <w:rsid w:val="00215454"/>
    <w:rsid w:val="00254A94"/>
    <w:rsid w:val="00264E63"/>
    <w:rsid w:val="00266F36"/>
    <w:rsid w:val="002A1250"/>
    <w:rsid w:val="002B5EED"/>
    <w:rsid w:val="002E060C"/>
    <w:rsid w:val="0031568E"/>
    <w:rsid w:val="00323C53"/>
    <w:rsid w:val="00330E57"/>
    <w:rsid w:val="0034166A"/>
    <w:rsid w:val="003478B8"/>
    <w:rsid w:val="003F22F2"/>
    <w:rsid w:val="003F3B2D"/>
    <w:rsid w:val="003F40EB"/>
    <w:rsid w:val="00403DD9"/>
    <w:rsid w:val="00425175"/>
    <w:rsid w:val="004333F1"/>
    <w:rsid w:val="00436080"/>
    <w:rsid w:val="00446ACF"/>
    <w:rsid w:val="0045691C"/>
    <w:rsid w:val="004744A5"/>
    <w:rsid w:val="00497CC8"/>
    <w:rsid w:val="004A78FE"/>
    <w:rsid w:val="004C76DD"/>
    <w:rsid w:val="004D3165"/>
    <w:rsid w:val="004F35D7"/>
    <w:rsid w:val="00502C5C"/>
    <w:rsid w:val="00502F35"/>
    <w:rsid w:val="00527952"/>
    <w:rsid w:val="00531E0B"/>
    <w:rsid w:val="00553650"/>
    <w:rsid w:val="005547B7"/>
    <w:rsid w:val="00570CE1"/>
    <w:rsid w:val="00596420"/>
    <w:rsid w:val="005A2236"/>
    <w:rsid w:val="005C3BEB"/>
    <w:rsid w:val="005D6CAA"/>
    <w:rsid w:val="005D7EF4"/>
    <w:rsid w:val="006173D1"/>
    <w:rsid w:val="006475CF"/>
    <w:rsid w:val="0069498C"/>
    <w:rsid w:val="006B36F4"/>
    <w:rsid w:val="006C208C"/>
    <w:rsid w:val="00702F35"/>
    <w:rsid w:val="00745BBD"/>
    <w:rsid w:val="00784932"/>
    <w:rsid w:val="0079109F"/>
    <w:rsid w:val="007E46F9"/>
    <w:rsid w:val="007F7C5D"/>
    <w:rsid w:val="008005A5"/>
    <w:rsid w:val="00815352"/>
    <w:rsid w:val="008C2EB9"/>
    <w:rsid w:val="008F5B33"/>
    <w:rsid w:val="00961A1F"/>
    <w:rsid w:val="009B6F09"/>
    <w:rsid w:val="009E18C9"/>
    <w:rsid w:val="009E7243"/>
    <w:rsid w:val="00A01AF6"/>
    <w:rsid w:val="00A0468E"/>
    <w:rsid w:val="00A421AD"/>
    <w:rsid w:val="00A579DF"/>
    <w:rsid w:val="00A634EE"/>
    <w:rsid w:val="00AA08C3"/>
    <w:rsid w:val="00AC0582"/>
    <w:rsid w:val="00AF18D9"/>
    <w:rsid w:val="00B211A9"/>
    <w:rsid w:val="00B272A5"/>
    <w:rsid w:val="00B34CC4"/>
    <w:rsid w:val="00B46B83"/>
    <w:rsid w:val="00B54628"/>
    <w:rsid w:val="00B61157"/>
    <w:rsid w:val="00B64874"/>
    <w:rsid w:val="00BA2A11"/>
    <w:rsid w:val="00BA5FA9"/>
    <w:rsid w:val="00BC0052"/>
    <w:rsid w:val="00BE2590"/>
    <w:rsid w:val="00C06FCD"/>
    <w:rsid w:val="00C25201"/>
    <w:rsid w:val="00C531C1"/>
    <w:rsid w:val="00C71AC8"/>
    <w:rsid w:val="00C90C37"/>
    <w:rsid w:val="00CD2B2B"/>
    <w:rsid w:val="00D404FE"/>
    <w:rsid w:val="00DB6AA6"/>
    <w:rsid w:val="00DC2719"/>
    <w:rsid w:val="00E2547C"/>
    <w:rsid w:val="00E539FF"/>
    <w:rsid w:val="00E571A6"/>
    <w:rsid w:val="00E730EC"/>
    <w:rsid w:val="00E846A5"/>
    <w:rsid w:val="00EA4ADD"/>
    <w:rsid w:val="00EF5A34"/>
    <w:rsid w:val="00F152F9"/>
    <w:rsid w:val="00F36BDA"/>
    <w:rsid w:val="00F8003A"/>
    <w:rsid w:val="00FA5110"/>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B9B74-90F2-524D-8148-ED444975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B8"/>
    <w:pPr>
      <w:bidi/>
    </w:pPr>
  </w:style>
  <w:style w:type="paragraph" w:styleId="Heading3">
    <w:name w:val="heading 3"/>
    <w:basedOn w:val="Normal"/>
    <w:link w:val="Heading3Char"/>
    <w:uiPriority w:val="9"/>
    <w:qFormat/>
    <w:rsid w:val="001D4B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C0582"/>
    <w:pPr>
      <w:ind w:left="720"/>
      <w:contextualSpacing/>
    </w:pPr>
  </w:style>
  <w:style w:type="paragraph" w:styleId="NoSpacing">
    <w:name w:val="No Spacing"/>
    <w:uiPriority w:val="1"/>
    <w:qFormat/>
    <w:rsid w:val="00C90C37"/>
    <w:pPr>
      <w:spacing w:after="0" w:line="240" w:lineRule="auto"/>
    </w:pPr>
    <w:rPr>
      <w:rFonts w:eastAsiaTheme="minorHAnsi" w:cs="Times New Roman"/>
      <w:szCs w:val="20"/>
    </w:rPr>
  </w:style>
  <w:style w:type="character" w:customStyle="1" w:styleId="ListParagraphChar">
    <w:name w:val="List Paragraph Char"/>
    <w:link w:val="ListParagraph"/>
    <w:uiPriority w:val="34"/>
    <w:rsid w:val="00553650"/>
  </w:style>
  <w:style w:type="paragraph" w:styleId="BalloonText">
    <w:name w:val="Balloon Text"/>
    <w:basedOn w:val="Normal"/>
    <w:link w:val="BalloonTextChar"/>
    <w:uiPriority w:val="99"/>
    <w:semiHidden/>
    <w:unhideWhenUsed/>
    <w:rsid w:val="0043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80"/>
    <w:rPr>
      <w:rFonts w:ascii="Tahoma" w:hAnsi="Tahoma" w:cs="Tahoma"/>
      <w:sz w:val="16"/>
      <w:szCs w:val="16"/>
    </w:rPr>
  </w:style>
  <w:style w:type="character" w:customStyle="1" w:styleId="Heading3Char">
    <w:name w:val="Heading 3 Char"/>
    <w:basedOn w:val="DefaultParagraphFont"/>
    <w:link w:val="Heading3"/>
    <w:uiPriority w:val="9"/>
    <w:rsid w:val="001D4B89"/>
    <w:rPr>
      <w:rFonts w:ascii="Times New Roman" w:eastAsia="Times New Roman" w:hAnsi="Times New Roman" w:cs="Times New Roman"/>
      <w:b/>
      <w:bCs/>
      <w:sz w:val="27"/>
      <w:szCs w:val="27"/>
    </w:rPr>
  </w:style>
  <w:style w:type="character" w:customStyle="1" w:styleId="qu">
    <w:name w:val="qu"/>
    <w:basedOn w:val="DefaultParagraphFont"/>
    <w:rsid w:val="001D4B89"/>
  </w:style>
  <w:style w:type="character" w:customStyle="1" w:styleId="gd">
    <w:name w:val="gd"/>
    <w:basedOn w:val="DefaultParagraphFont"/>
    <w:rsid w:val="001D4B89"/>
  </w:style>
  <w:style w:type="character" w:customStyle="1" w:styleId="go">
    <w:name w:val="go"/>
    <w:basedOn w:val="DefaultParagraphFont"/>
    <w:rsid w:val="001D4B89"/>
  </w:style>
  <w:style w:type="character" w:customStyle="1" w:styleId="g3">
    <w:name w:val="g3"/>
    <w:basedOn w:val="DefaultParagraphFont"/>
    <w:rsid w:val="001D4B89"/>
  </w:style>
  <w:style w:type="character" w:customStyle="1" w:styleId="hb">
    <w:name w:val="hb"/>
    <w:basedOn w:val="DefaultParagraphFont"/>
    <w:rsid w:val="001D4B89"/>
  </w:style>
  <w:style w:type="character" w:customStyle="1" w:styleId="g2">
    <w:name w:val="g2"/>
    <w:basedOn w:val="DefaultParagraphFont"/>
    <w:rsid w:val="001D4B89"/>
  </w:style>
  <w:style w:type="paragraph" w:styleId="PlainText">
    <w:name w:val="Plain Text"/>
    <w:basedOn w:val="Normal"/>
    <w:link w:val="PlainTextChar"/>
    <w:uiPriority w:val="99"/>
    <w:semiHidden/>
    <w:unhideWhenUsed/>
    <w:rsid w:val="0034166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4166A"/>
    <w:rPr>
      <w:rFonts w:ascii="Calibri" w:eastAsiaTheme="minorHAnsi" w:hAnsi="Calibri"/>
      <w:szCs w:val="21"/>
    </w:rPr>
  </w:style>
  <w:style w:type="character" w:customStyle="1" w:styleId="ams">
    <w:name w:val="ams"/>
    <w:basedOn w:val="DefaultParagraphFont"/>
    <w:rsid w:val="004D3165"/>
  </w:style>
  <w:style w:type="paragraph" w:customStyle="1" w:styleId="1">
    <w:name w:val="سرد الفقرات1"/>
    <w:basedOn w:val="Normal"/>
    <w:qFormat/>
    <w:rsid w:val="00497CC8"/>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70669">
      <w:bodyDiv w:val="1"/>
      <w:marLeft w:val="0"/>
      <w:marRight w:val="0"/>
      <w:marTop w:val="0"/>
      <w:marBottom w:val="0"/>
      <w:divBdr>
        <w:top w:val="none" w:sz="0" w:space="0" w:color="auto"/>
        <w:left w:val="none" w:sz="0" w:space="0" w:color="auto"/>
        <w:bottom w:val="none" w:sz="0" w:space="0" w:color="auto"/>
        <w:right w:val="none" w:sz="0" w:space="0" w:color="auto"/>
      </w:divBdr>
      <w:divsChild>
        <w:div w:id="1004934477">
          <w:marLeft w:val="0"/>
          <w:marRight w:val="0"/>
          <w:marTop w:val="0"/>
          <w:marBottom w:val="0"/>
          <w:divBdr>
            <w:top w:val="none" w:sz="0" w:space="0" w:color="auto"/>
            <w:left w:val="none" w:sz="0" w:space="0" w:color="auto"/>
            <w:bottom w:val="none" w:sz="0" w:space="0" w:color="auto"/>
            <w:right w:val="none" w:sz="0" w:space="0" w:color="auto"/>
          </w:divBdr>
          <w:divsChild>
            <w:div w:id="512568638">
              <w:marLeft w:val="0"/>
              <w:marRight w:val="0"/>
              <w:marTop w:val="0"/>
              <w:marBottom w:val="0"/>
              <w:divBdr>
                <w:top w:val="none" w:sz="0" w:space="0" w:color="auto"/>
                <w:left w:val="none" w:sz="0" w:space="0" w:color="auto"/>
                <w:bottom w:val="none" w:sz="0" w:space="0" w:color="auto"/>
                <w:right w:val="none" w:sz="0" w:space="0" w:color="auto"/>
              </w:divBdr>
              <w:divsChild>
                <w:div w:id="546572136">
                  <w:marLeft w:val="0"/>
                  <w:marRight w:val="0"/>
                  <w:marTop w:val="0"/>
                  <w:marBottom w:val="0"/>
                  <w:divBdr>
                    <w:top w:val="none" w:sz="0" w:space="0" w:color="auto"/>
                    <w:left w:val="none" w:sz="0" w:space="0" w:color="auto"/>
                    <w:bottom w:val="none" w:sz="0" w:space="0" w:color="auto"/>
                    <w:right w:val="none" w:sz="0" w:space="0" w:color="auto"/>
                  </w:divBdr>
                  <w:divsChild>
                    <w:div w:id="376976335">
                      <w:marLeft w:val="0"/>
                      <w:marRight w:val="0"/>
                      <w:marTop w:val="97"/>
                      <w:marBottom w:val="0"/>
                      <w:divBdr>
                        <w:top w:val="none" w:sz="0" w:space="0" w:color="auto"/>
                        <w:left w:val="none" w:sz="0" w:space="0" w:color="auto"/>
                        <w:bottom w:val="none" w:sz="0" w:space="0" w:color="auto"/>
                        <w:right w:val="none" w:sz="0" w:space="0" w:color="auto"/>
                      </w:divBdr>
                      <w:divsChild>
                        <w:div w:id="1277758018">
                          <w:marLeft w:val="0"/>
                          <w:marRight w:val="0"/>
                          <w:marTop w:val="0"/>
                          <w:marBottom w:val="0"/>
                          <w:divBdr>
                            <w:top w:val="none" w:sz="0" w:space="0" w:color="auto"/>
                            <w:left w:val="none" w:sz="0" w:space="0" w:color="auto"/>
                            <w:bottom w:val="none" w:sz="0" w:space="0" w:color="auto"/>
                            <w:right w:val="none" w:sz="0" w:space="0" w:color="auto"/>
                          </w:divBdr>
                          <w:divsChild>
                            <w:div w:id="792789198">
                              <w:marLeft w:val="0"/>
                              <w:marRight w:val="0"/>
                              <w:marTop w:val="0"/>
                              <w:marBottom w:val="0"/>
                              <w:divBdr>
                                <w:top w:val="none" w:sz="0" w:space="0" w:color="auto"/>
                                <w:left w:val="none" w:sz="0" w:space="0" w:color="auto"/>
                                <w:bottom w:val="none" w:sz="0" w:space="0" w:color="auto"/>
                                <w:right w:val="none" w:sz="0" w:space="0" w:color="auto"/>
                              </w:divBdr>
                            </w:div>
                            <w:div w:id="1629168335">
                              <w:marLeft w:val="0"/>
                              <w:marRight w:val="0"/>
                              <w:marTop w:val="0"/>
                              <w:marBottom w:val="0"/>
                              <w:divBdr>
                                <w:top w:val="none" w:sz="0" w:space="0" w:color="auto"/>
                                <w:left w:val="none" w:sz="0" w:space="0" w:color="auto"/>
                                <w:bottom w:val="none" w:sz="0" w:space="0" w:color="auto"/>
                                <w:right w:val="none" w:sz="0" w:space="0" w:color="auto"/>
                              </w:divBdr>
                            </w:div>
                            <w:div w:id="2128161382">
                              <w:marLeft w:val="0"/>
                              <w:marRight w:val="0"/>
                              <w:marTop w:val="0"/>
                              <w:marBottom w:val="0"/>
                              <w:divBdr>
                                <w:top w:val="none" w:sz="0" w:space="0" w:color="auto"/>
                                <w:left w:val="none" w:sz="0" w:space="0" w:color="auto"/>
                                <w:bottom w:val="none" w:sz="0" w:space="0" w:color="auto"/>
                                <w:right w:val="none" w:sz="0" w:space="0" w:color="auto"/>
                              </w:divBdr>
                            </w:div>
                            <w:div w:id="821894366">
                              <w:marLeft w:val="0"/>
                              <w:marRight w:val="0"/>
                              <w:marTop w:val="0"/>
                              <w:marBottom w:val="0"/>
                              <w:divBdr>
                                <w:top w:val="none" w:sz="0" w:space="0" w:color="auto"/>
                                <w:left w:val="none" w:sz="0" w:space="0" w:color="auto"/>
                                <w:bottom w:val="none" w:sz="0" w:space="0" w:color="auto"/>
                                <w:right w:val="none" w:sz="0" w:space="0" w:color="auto"/>
                              </w:divBdr>
                            </w:div>
                            <w:div w:id="321399831">
                              <w:marLeft w:val="0"/>
                              <w:marRight w:val="0"/>
                              <w:marTop w:val="0"/>
                              <w:marBottom w:val="0"/>
                              <w:divBdr>
                                <w:top w:val="none" w:sz="0" w:space="0" w:color="auto"/>
                                <w:left w:val="none" w:sz="0" w:space="0" w:color="auto"/>
                                <w:bottom w:val="none" w:sz="0" w:space="0" w:color="auto"/>
                                <w:right w:val="none" w:sz="0" w:space="0" w:color="auto"/>
                              </w:divBdr>
                            </w:div>
                            <w:div w:id="1970821819">
                              <w:marLeft w:val="0"/>
                              <w:marRight w:val="0"/>
                              <w:marTop w:val="0"/>
                              <w:marBottom w:val="0"/>
                              <w:divBdr>
                                <w:top w:val="none" w:sz="0" w:space="0" w:color="auto"/>
                                <w:left w:val="none" w:sz="0" w:space="0" w:color="auto"/>
                                <w:bottom w:val="none" w:sz="0" w:space="0" w:color="auto"/>
                                <w:right w:val="none" w:sz="0" w:space="0" w:color="auto"/>
                              </w:divBdr>
                            </w:div>
                            <w:div w:id="1762025445">
                              <w:marLeft w:val="0"/>
                              <w:marRight w:val="0"/>
                              <w:marTop w:val="0"/>
                              <w:marBottom w:val="0"/>
                              <w:divBdr>
                                <w:top w:val="none" w:sz="0" w:space="0" w:color="auto"/>
                                <w:left w:val="none" w:sz="0" w:space="0" w:color="auto"/>
                                <w:bottom w:val="none" w:sz="0" w:space="0" w:color="auto"/>
                                <w:right w:val="none" w:sz="0" w:space="0" w:color="auto"/>
                              </w:divBdr>
                            </w:div>
                            <w:div w:id="18359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97711">
          <w:marLeft w:val="0"/>
          <w:marRight w:val="0"/>
          <w:marTop w:val="0"/>
          <w:marBottom w:val="0"/>
          <w:divBdr>
            <w:top w:val="none" w:sz="0" w:space="0" w:color="auto"/>
            <w:left w:val="none" w:sz="0" w:space="0" w:color="auto"/>
            <w:bottom w:val="none" w:sz="0" w:space="0" w:color="auto"/>
            <w:right w:val="none" w:sz="0" w:space="0" w:color="auto"/>
          </w:divBdr>
          <w:divsChild>
            <w:div w:id="1709574020">
              <w:marLeft w:val="0"/>
              <w:marRight w:val="0"/>
              <w:marTop w:val="0"/>
              <w:marBottom w:val="0"/>
              <w:divBdr>
                <w:top w:val="none" w:sz="0" w:space="0" w:color="auto"/>
                <w:left w:val="none" w:sz="0" w:space="0" w:color="auto"/>
                <w:bottom w:val="none" w:sz="0" w:space="0" w:color="auto"/>
                <w:right w:val="none" w:sz="0" w:space="0" w:color="auto"/>
              </w:divBdr>
              <w:divsChild>
                <w:div w:id="217326674">
                  <w:marLeft w:val="0"/>
                  <w:marRight w:val="0"/>
                  <w:marTop w:val="0"/>
                  <w:marBottom w:val="0"/>
                  <w:divBdr>
                    <w:top w:val="none" w:sz="0" w:space="0" w:color="auto"/>
                    <w:left w:val="none" w:sz="0" w:space="0" w:color="auto"/>
                    <w:bottom w:val="none" w:sz="0" w:space="0" w:color="auto"/>
                    <w:right w:val="none" w:sz="0" w:space="0" w:color="auto"/>
                  </w:divBdr>
                  <w:divsChild>
                    <w:div w:id="1975210974">
                      <w:marLeft w:val="0"/>
                      <w:marRight w:val="0"/>
                      <w:marTop w:val="0"/>
                      <w:marBottom w:val="0"/>
                      <w:divBdr>
                        <w:top w:val="none" w:sz="0" w:space="0" w:color="auto"/>
                        <w:left w:val="none" w:sz="0" w:space="0" w:color="auto"/>
                        <w:bottom w:val="none" w:sz="0" w:space="0" w:color="auto"/>
                        <w:right w:val="none" w:sz="0" w:space="0" w:color="auto"/>
                      </w:divBdr>
                      <w:divsChild>
                        <w:div w:id="1762988420">
                          <w:marLeft w:val="0"/>
                          <w:marRight w:val="0"/>
                          <w:marTop w:val="0"/>
                          <w:marBottom w:val="0"/>
                          <w:divBdr>
                            <w:top w:val="none" w:sz="0" w:space="0" w:color="auto"/>
                            <w:left w:val="none" w:sz="0" w:space="0" w:color="auto"/>
                            <w:bottom w:val="none" w:sz="0" w:space="0" w:color="auto"/>
                            <w:right w:val="none" w:sz="0" w:space="0" w:color="auto"/>
                          </w:divBdr>
                          <w:divsChild>
                            <w:div w:id="8745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54208">
      <w:bodyDiv w:val="1"/>
      <w:marLeft w:val="0"/>
      <w:marRight w:val="0"/>
      <w:marTop w:val="0"/>
      <w:marBottom w:val="0"/>
      <w:divBdr>
        <w:top w:val="none" w:sz="0" w:space="0" w:color="auto"/>
        <w:left w:val="none" w:sz="0" w:space="0" w:color="auto"/>
        <w:bottom w:val="none" w:sz="0" w:space="0" w:color="auto"/>
        <w:right w:val="none" w:sz="0" w:space="0" w:color="auto"/>
      </w:divBdr>
      <w:divsChild>
        <w:div w:id="1401707732">
          <w:marLeft w:val="0"/>
          <w:marRight w:val="0"/>
          <w:marTop w:val="0"/>
          <w:marBottom w:val="0"/>
          <w:divBdr>
            <w:top w:val="none" w:sz="0" w:space="0" w:color="auto"/>
            <w:left w:val="none" w:sz="0" w:space="0" w:color="auto"/>
            <w:bottom w:val="none" w:sz="0" w:space="0" w:color="auto"/>
            <w:right w:val="none" w:sz="0" w:space="0" w:color="auto"/>
          </w:divBdr>
          <w:divsChild>
            <w:div w:id="278147663">
              <w:marLeft w:val="0"/>
              <w:marRight w:val="0"/>
              <w:marTop w:val="0"/>
              <w:marBottom w:val="0"/>
              <w:divBdr>
                <w:top w:val="none" w:sz="0" w:space="0" w:color="auto"/>
                <w:left w:val="none" w:sz="0" w:space="0" w:color="auto"/>
                <w:bottom w:val="none" w:sz="0" w:space="0" w:color="auto"/>
                <w:right w:val="none" w:sz="0" w:space="0" w:color="auto"/>
              </w:divBdr>
              <w:divsChild>
                <w:div w:id="1681661791">
                  <w:marLeft w:val="0"/>
                  <w:marRight w:val="0"/>
                  <w:marTop w:val="0"/>
                  <w:marBottom w:val="0"/>
                  <w:divBdr>
                    <w:top w:val="none" w:sz="0" w:space="0" w:color="auto"/>
                    <w:left w:val="none" w:sz="0" w:space="0" w:color="auto"/>
                    <w:bottom w:val="none" w:sz="0" w:space="0" w:color="auto"/>
                    <w:right w:val="none" w:sz="0" w:space="0" w:color="auto"/>
                  </w:divBdr>
                </w:div>
                <w:div w:id="195970453">
                  <w:marLeft w:val="384"/>
                  <w:marRight w:val="0"/>
                  <w:marTop w:val="0"/>
                  <w:marBottom w:val="0"/>
                  <w:divBdr>
                    <w:top w:val="none" w:sz="0" w:space="0" w:color="auto"/>
                    <w:left w:val="none" w:sz="0" w:space="0" w:color="auto"/>
                    <w:bottom w:val="none" w:sz="0" w:space="0" w:color="auto"/>
                    <w:right w:val="none" w:sz="0" w:space="0" w:color="auto"/>
                  </w:divBdr>
                </w:div>
                <w:div w:id="42143008">
                  <w:marLeft w:val="384"/>
                  <w:marRight w:val="0"/>
                  <w:marTop w:val="0"/>
                  <w:marBottom w:val="0"/>
                  <w:divBdr>
                    <w:top w:val="none" w:sz="0" w:space="0" w:color="auto"/>
                    <w:left w:val="none" w:sz="0" w:space="0" w:color="auto"/>
                    <w:bottom w:val="none" w:sz="0" w:space="0" w:color="auto"/>
                    <w:right w:val="none" w:sz="0" w:space="0" w:color="auto"/>
                  </w:divBdr>
                </w:div>
                <w:div w:id="165946212">
                  <w:marLeft w:val="0"/>
                  <w:marRight w:val="0"/>
                  <w:marTop w:val="0"/>
                  <w:marBottom w:val="0"/>
                  <w:divBdr>
                    <w:top w:val="none" w:sz="0" w:space="0" w:color="auto"/>
                    <w:left w:val="none" w:sz="0" w:space="0" w:color="auto"/>
                    <w:bottom w:val="none" w:sz="0" w:space="0" w:color="auto"/>
                    <w:right w:val="none" w:sz="0" w:space="0" w:color="auto"/>
                  </w:divBdr>
                </w:div>
                <w:div w:id="977609300">
                  <w:marLeft w:val="77"/>
                  <w:marRight w:val="0"/>
                  <w:marTop w:val="0"/>
                  <w:marBottom w:val="0"/>
                  <w:divBdr>
                    <w:top w:val="none" w:sz="0" w:space="0" w:color="auto"/>
                    <w:left w:val="none" w:sz="0" w:space="0" w:color="auto"/>
                    <w:bottom w:val="none" w:sz="0" w:space="0" w:color="auto"/>
                    <w:right w:val="none" w:sz="0" w:space="0" w:color="auto"/>
                  </w:divBdr>
                </w:div>
              </w:divsChild>
            </w:div>
            <w:div w:id="1399087780">
              <w:marLeft w:val="0"/>
              <w:marRight w:val="0"/>
              <w:marTop w:val="0"/>
              <w:marBottom w:val="0"/>
              <w:divBdr>
                <w:top w:val="none" w:sz="0" w:space="0" w:color="auto"/>
                <w:left w:val="none" w:sz="0" w:space="0" w:color="auto"/>
                <w:bottom w:val="none" w:sz="0" w:space="0" w:color="auto"/>
                <w:right w:val="none" w:sz="0" w:space="0" w:color="auto"/>
              </w:divBdr>
              <w:divsChild>
                <w:div w:id="165286198">
                  <w:marLeft w:val="0"/>
                  <w:marRight w:val="0"/>
                  <w:marTop w:val="154"/>
                  <w:marBottom w:val="0"/>
                  <w:divBdr>
                    <w:top w:val="none" w:sz="0" w:space="0" w:color="auto"/>
                    <w:left w:val="none" w:sz="0" w:space="0" w:color="auto"/>
                    <w:bottom w:val="none" w:sz="0" w:space="0" w:color="auto"/>
                    <w:right w:val="none" w:sz="0" w:space="0" w:color="auto"/>
                  </w:divBdr>
                  <w:divsChild>
                    <w:div w:id="6353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981">
      <w:bodyDiv w:val="1"/>
      <w:marLeft w:val="0"/>
      <w:marRight w:val="0"/>
      <w:marTop w:val="0"/>
      <w:marBottom w:val="0"/>
      <w:divBdr>
        <w:top w:val="none" w:sz="0" w:space="0" w:color="auto"/>
        <w:left w:val="none" w:sz="0" w:space="0" w:color="auto"/>
        <w:bottom w:val="none" w:sz="0" w:space="0" w:color="auto"/>
        <w:right w:val="none" w:sz="0" w:space="0" w:color="auto"/>
      </w:divBdr>
      <w:divsChild>
        <w:div w:id="2043430786">
          <w:marLeft w:val="0"/>
          <w:marRight w:val="0"/>
          <w:marTop w:val="0"/>
          <w:marBottom w:val="0"/>
          <w:divBdr>
            <w:top w:val="none" w:sz="0" w:space="0" w:color="auto"/>
            <w:left w:val="none" w:sz="0" w:space="0" w:color="auto"/>
            <w:bottom w:val="none" w:sz="0" w:space="0" w:color="auto"/>
            <w:right w:val="none" w:sz="0" w:space="0" w:color="auto"/>
          </w:divBdr>
          <w:divsChild>
            <w:div w:id="669872191">
              <w:marLeft w:val="0"/>
              <w:marRight w:val="0"/>
              <w:marTop w:val="0"/>
              <w:marBottom w:val="0"/>
              <w:divBdr>
                <w:top w:val="none" w:sz="0" w:space="0" w:color="auto"/>
                <w:left w:val="none" w:sz="0" w:space="0" w:color="auto"/>
                <w:bottom w:val="none" w:sz="0" w:space="0" w:color="auto"/>
                <w:right w:val="none" w:sz="0" w:space="0" w:color="auto"/>
              </w:divBdr>
              <w:divsChild>
                <w:div w:id="1097486423">
                  <w:marLeft w:val="0"/>
                  <w:marRight w:val="0"/>
                  <w:marTop w:val="0"/>
                  <w:marBottom w:val="0"/>
                  <w:divBdr>
                    <w:top w:val="none" w:sz="0" w:space="0" w:color="auto"/>
                    <w:left w:val="none" w:sz="0" w:space="0" w:color="auto"/>
                    <w:bottom w:val="none" w:sz="0" w:space="0" w:color="auto"/>
                    <w:right w:val="none" w:sz="0" w:space="0" w:color="auto"/>
                  </w:divBdr>
                </w:div>
                <w:div w:id="749624777">
                  <w:marLeft w:val="259"/>
                  <w:marRight w:val="0"/>
                  <w:marTop w:val="0"/>
                  <w:marBottom w:val="0"/>
                  <w:divBdr>
                    <w:top w:val="none" w:sz="0" w:space="0" w:color="auto"/>
                    <w:left w:val="none" w:sz="0" w:space="0" w:color="auto"/>
                    <w:bottom w:val="none" w:sz="0" w:space="0" w:color="auto"/>
                    <w:right w:val="none" w:sz="0" w:space="0" w:color="auto"/>
                  </w:divBdr>
                </w:div>
                <w:div w:id="2055544391">
                  <w:marLeft w:val="259"/>
                  <w:marRight w:val="0"/>
                  <w:marTop w:val="0"/>
                  <w:marBottom w:val="0"/>
                  <w:divBdr>
                    <w:top w:val="none" w:sz="0" w:space="0" w:color="auto"/>
                    <w:left w:val="none" w:sz="0" w:space="0" w:color="auto"/>
                    <w:bottom w:val="none" w:sz="0" w:space="0" w:color="auto"/>
                    <w:right w:val="none" w:sz="0" w:space="0" w:color="auto"/>
                  </w:divBdr>
                </w:div>
                <w:div w:id="332605338">
                  <w:marLeft w:val="0"/>
                  <w:marRight w:val="0"/>
                  <w:marTop w:val="0"/>
                  <w:marBottom w:val="0"/>
                  <w:divBdr>
                    <w:top w:val="none" w:sz="0" w:space="0" w:color="auto"/>
                    <w:left w:val="none" w:sz="0" w:space="0" w:color="auto"/>
                    <w:bottom w:val="none" w:sz="0" w:space="0" w:color="auto"/>
                    <w:right w:val="none" w:sz="0" w:space="0" w:color="auto"/>
                  </w:divBdr>
                </w:div>
                <w:div w:id="1486707456">
                  <w:marLeft w:val="52"/>
                  <w:marRight w:val="0"/>
                  <w:marTop w:val="0"/>
                  <w:marBottom w:val="0"/>
                  <w:divBdr>
                    <w:top w:val="none" w:sz="0" w:space="0" w:color="auto"/>
                    <w:left w:val="none" w:sz="0" w:space="0" w:color="auto"/>
                    <w:bottom w:val="none" w:sz="0" w:space="0" w:color="auto"/>
                    <w:right w:val="none" w:sz="0" w:space="0" w:color="auto"/>
                  </w:divBdr>
                </w:div>
              </w:divsChild>
            </w:div>
            <w:div w:id="448284156">
              <w:marLeft w:val="0"/>
              <w:marRight w:val="0"/>
              <w:marTop w:val="0"/>
              <w:marBottom w:val="0"/>
              <w:divBdr>
                <w:top w:val="none" w:sz="0" w:space="0" w:color="auto"/>
                <w:left w:val="none" w:sz="0" w:space="0" w:color="auto"/>
                <w:bottom w:val="none" w:sz="0" w:space="0" w:color="auto"/>
                <w:right w:val="none" w:sz="0" w:space="0" w:color="auto"/>
              </w:divBdr>
              <w:divsChild>
                <w:div w:id="1516463198">
                  <w:marLeft w:val="0"/>
                  <w:marRight w:val="0"/>
                  <w:marTop w:val="104"/>
                  <w:marBottom w:val="0"/>
                  <w:divBdr>
                    <w:top w:val="none" w:sz="0" w:space="0" w:color="auto"/>
                    <w:left w:val="none" w:sz="0" w:space="0" w:color="auto"/>
                    <w:bottom w:val="none" w:sz="0" w:space="0" w:color="auto"/>
                    <w:right w:val="none" w:sz="0" w:space="0" w:color="auto"/>
                  </w:divBdr>
                  <w:divsChild>
                    <w:div w:id="207911163">
                      <w:marLeft w:val="0"/>
                      <w:marRight w:val="0"/>
                      <w:marTop w:val="0"/>
                      <w:marBottom w:val="0"/>
                      <w:divBdr>
                        <w:top w:val="none" w:sz="0" w:space="0" w:color="auto"/>
                        <w:left w:val="none" w:sz="0" w:space="0" w:color="auto"/>
                        <w:bottom w:val="none" w:sz="0" w:space="0" w:color="auto"/>
                        <w:right w:val="none" w:sz="0" w:space="0" w:color="auto"/>
                      </w:divBdr>
                      <w:divsChild>
                        <w:div w:id="1546288802">
                          <w:marLeft w:val="0"/>
                          <w:marRight w:val="0"/>
                          <w:marTop w:val="0"/>
                          <w:marBottom w:val="0"/>
                          <w:divBdr>
                            <w:top w:val="none" w:sz="0" w:space="0" w:color="auto"/>
                            <w:left w:val="none" w:sz="0" w:space="0" w:color="auto"/>
                            <w:bottom w:val="none" w:sz="0" w:space="0" w:color="auto"/>
                            <w:right w:val="none" w:sz="0" w:space="0" w:color="auto"/>
                          </w:divBdr>
                        </w:div>
                        <w:div w:id="1253472752">
                          <w:marLeft w:val="0"/>
                          <w:marRight w:val="0"/>
                          <w:marTop w:val="0"/>
                          <w:marBottom w:val="0"/>
                          <w:divBdr>
                            <w:top w:val="none" w:sz="0" w:space="0" w:color="auto"/>
                            <w:left w:val="none" w:sz="0" w:space="0" w:color="auto"/>
                            <w:bottom w:val="none" w:sz="0" w:space="0" w:color="auto"/>
                            <w:right w:val="none" w:sz="0" w:space="0" w:color="auto"/>
                          </w:divBdr>
                        </w:div>
                        <w:div w:id="558640127">
                          <w:marLeft w:val="0"/>
                          <w:marRight w:val="0"/>
                          <w:marTop w:val="0"/>
                          <w:marBottom w:val="0"/>
                          <w:divBdr>
                            <w:top w:val="none" w:sz="0" w:space="0" w:color="auto"/>
                            <w:left w:val="none" w:sz="0" w:space="0" w:color="auto"/>
                            <w:bottom w:val="none" w:sz="0" w:space="0" w:color="auto"/>
                            <w:right w:val="none" w:sz="0" w:space="0" w:color="auto"/>
                          </w:divBdr>
                        </w:div>
                        <w:div w:id="1857696556">
                          <w:marLeft w:val="0"/>
                          <w:marRight w:val="0"/>
                          <w:marTop w:val="0"/>
                          <w:marBottom w:val="0"/>
                          <w:divBdr>
                            <w:top w:val="none" w:sz="0" w:space="0" w:color="auto"/>
                            <w:left w:val="none" w:sz="0" w:space="0" w:color="auto"/>
                            <w:bottom w:val="none" w:sz="0" w:space="0" w:color="auto"/>
                            <w:right w:val="none" w:sz="0" w:space="0" w:color="auto"/>
                          </w:divBdr>
                        </w:div>
                        <w:div w:id="1098059904">
                          <w:marLeft w:val="0"/>
                          <w:marRight w:val="0"/>
                          <w:marTop w:val="0"/>
                          <w:marBottom w:val="0"/>
                          <w:divBdr>
                            <w:top w:val="none" w:sz="0" w:space="0" w:color="auto"/>
                            <w:left w:val="none" w:sz="0" w:space="0" w:color="auto"/>
                            <w:bottom w:val="none" w:sz="0" w:space="0" w:color="auto"/>
                            <w:right w:val="none" w:sz="0" w:space="0" w:color="auto"/>
                          </w:divBdr>
                        </w:div>
                        <w:div w:id="2018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28A1-8AFC-4EEC-AAD0-064AF334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El-Wattaneya</cp:lastModifiedBy>
  <cp:revision>3</cp:revision>
  <dcterms:created xsi:type="dcterms:W3CDTF">2020-05-11T12:28:00Z</dcterms:created>
  <dcterms:modified xsi:type="dcterms:W3CDTF">2020-05-13T22:07:00Z</dcterms:modified>
</cp:coreProperties>
</file>