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80" w:rsidRPr="004C76DD" w:rsidRDefault="007C79E8" w:rsidP="00AA08C3">
      <w:pPr>
        <w:spacing w:after="0" w:line="240" w:lineRule="auto"/>
        <w:jc w:val="right"/>
        <w:rPr>
          <w:sz w:val="18"/>
          <w:szCs w:val="18"/>
          <w:rtl/>
          <w:lang w:bidi="ar-EG"/>
        </w:rPr>
      </w:pPr>
      <w:r w:rsidRPr="004C76DD">
        <w:rPr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156CDF7D" wp14:editId="0CC68DC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26795" cy="862965"/>
            <wp:effectExtent l="0" t="0" r="1905" b="0"/>
            <wp:wrapSquare wrapText="bothSides"/>
            <wp:docPr id="3" name="Picture 5" descr="ال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شعا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6DD">
        <w:rPr>
          <w:noProof/>
          <w:sz w:val="18"/>
          <w:szCs w:val="18"/>
          <w:rtl/>
        </w:rPr>
        <w:drawing>
          <wp:anchor distT="0" distB="0" distL="114300" distR="114300" simplePos="0" relativeHeight="251660288" behindDoc="1" locked="0" layoutInCell="1" allowOverlap="1" wp14:anchorId="4BF6540A" wp14:editId="4402E783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845820" cy="883285"/>
            <wp:effectExtent l="0" t="0" r="0" b="0"/>
            <wp:wrapTight wrapText="bothSides">
              <wp:wrapPolygon edited="0">
                <wp:start x="0" y="0"/>
                <wp:lineTo x="0" y="20963"/>
                <wp:lineTo x="20919" y="20963"/>
                <wp:lineTo x="20919" y="0"/>
                <wp:lineTo x="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18C9">
        <w:rPr>
          <w:rFonts w:hint="cs"/>
          <w:sz w:val="18"/>
          <w:szCs w:val="18"/>
          <w:rtl/>
          <w:lang w:bidi="ar-EG"/>
        </w:rPr>
        <w:t xml:space="preserve"> </w:t>
      </w:r>
    </w:p>
    <w:p w:rsidR="007C79E8" w:rsidRDefault="00436080" w:rsidP="00596420">
      <w:pPr>
        <w:spacing w:before="120" w:line="240" w:lineRule="auto"/>
        <w:ind w:left="-57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</w:t>
      </w:r>
    </w:p>
    <w:p w:rsidR="00993F12" w:rsidRDefault="00993F12" w:rsidP="00993F1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>
        <w:rPr>
          <w:rFonts w:asciiTheme="minorBidi" w:hAnsiTheme="minorBidi" w:hint="cs"/>
          <w:b/>
          <w:bCs/>
          <w:sz w:val="24"/>
          <w:szCs w:val="24"/>
          <w:rtl/>
        </w:rPr>
        <w:t>عناوين الأبحاث</w:t>
      </w:r>
      <w:r w:rsidRPr="00330E57">
        <w:rPr>
          <w:rFonts w:asciiTheme="minorBidi" w:hAnsiTheme="minorBidi" w:hint="cs"/>
          <w:b/>
          <w:bCs/>
          <w:sz w:val="24"/>
          <w:szCs w:val="24"/>
          <w:rtl/>
        </w:rPr>
        <w:t xml:space="preserve"> المقترح</w:t>
      </w:r>
      <w:r>
        <w:rPr>
          <w:rFonts w:asciiTheme="minorBidi" w:hAnsiTheme="minorBidi" w:hint="cs"/>
          <w:b/>
          <w:bCs/>
          <w:sz w:val="24"/>
          <w:szCs w:val="24"/>
          <w:rtl/>
        </w:rPr>
        <w:t>ة لتخلفات المستوى الثالث</w:t>
      </w:r>
    </w:p>
    <w:p w:rsidR="00596420" w:rsidRPr="00596420" w:rsidRDefault="00436080" w:rsidP="007C79E8">
      <w:pPr>
        <w:spacing w:before="120" w:line="240" w:lineRule="auto"/>
        <w:ind w:left="6423" w:firstLine="777"/>
        <w:jc w:val="both"/>
        <w:rPr>
          <w:rFonts w:asciiTheme="majorHAnsi" w:hAnsiTheme="majorHAns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4C76DD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كلية الزراعة           </w:t>
      </w:r>
      <w:r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</w:t>
      </w:r>
      <w:r w:rsidRPr="004C76DD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 </w:t>
      </w:r>
      <w:r w:rsidR="004C76DD"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</w:t>
      </w:r>
    </w:p>
    <w:tbl>
      <w:tblPr>
        <w:tblStyle w:val="TableGrid"/>
        <w:tblpPr w:leftFromText="180" w:rightFromText="180" w:vertAnchor="page" w:horzAnchor="margin" w:tblpXSpec="center" w:tblpY="4127"/>
        <w:bidiVisual/>
        <w:tblW w:w="11483" w:type="dxa"/>
        <w:tblLayout w:type="fixed"/>
        <w:tblLook w:val="04A0" w:firstRow="1" w:lastRow="0" w:firstColumn="1" w:lastColumn="0" w:noHBand="0" w:noVBand="1"/>
      </w:tblPr>
      <w:tblGrid>
        <w:gridCol w:w="1133"/>
        <w:gridCol w:w="1570"/>
        <w:gridCol w:w="1260"/>
        <w:gridCol w:w="5270"/>
        <w:gridCol w:w="2250"/>
      </w:tblGrid>
      <w:tr w:rsidR="00436080" w:rsidTr="0014711B">
        <w:tc>
          <w:tcPr>
            <w:tcW w:w="1133" w:type="dxa"/>
          </w:tcPr>
          <w:p w:rsidR="00436080" w:rsidRPr="00851B3D" w:rsidRDefault="00436080" w:rsidP="00EA546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51B3D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  <w:tc>
          <w:tcPr>
            <w:tcW w:w="1570" w:type="dxa"/>
          </w:tcPr>
          <w:p w:rsidR="00436080" w:rsidRPr="00212D92" w:rsidRDefault="00436080" w:rsidP="005964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12D9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60" w:type="dxa"/>
          </w:tcPr>
          <w:p w:rsidR="00436080" w:rsidRPr="00212D92" w:rsidRDefault="00436080" w:rsidP="005964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12D9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5270" w:type="dxa"/>
          </w:tcPr>
          <w:p w:rsidR="00436080" w:rsidRPr="00330E57" w:rsidRDefault="007C79E8" w:rsidP="007C79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عناوين الأبحاث</w:t>
            </w:r>
            <w:r w:rsidR="00436080" w:rsidRPr="00330E5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المقترح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250" w:type="dxa"/>
          </w:tcPr>
          <w:p w:rsidR="00436080" w:rsidRPr="007C79E8" w:rsidRDefault="00C06FCD" w:rsidP="005964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79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لجان الممتجنين               والمصححين</w:t>
            </w:r>
          </w:p>
        </w:tc>
      </w:tr>
      <w:tr w:rsidR="00C4389A" w:rsidTr="0014711B">
        <w:tc>
          <w:tcPr>
            <w:tcW w:w="1133" w:type="dxa"/>
          </w:tcPr>
          <w:p w:rsidR="00C4389A" w:rsidRPr="00851B3D" w:rsidRDefault="00C4389A" w:rsidP="00C4389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570" w:type="dxa"/>
          </w:tcPr>
          <w:p w:rsidR="00C4389A" w:rsidRPr="00212D92" w:rsidRDefault="00C4389A" w:rsidP="00C4389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إنتاج خضر</w:t>
            </w:r>
          </w:p>
        </w:tc>
        <w:tc>
          <w:tcPr>
            <w:tcW w:w="1260" w:type="dxa"/>
          </w:tcPr>
          <w:p w:rsidR="00C4389A" w:rsidRPr="00C4389A" w:rsidRDefault="00C4389A" w:rsidP="00C4389A">
            <w:pPr>
              <w:tabs>
                <w:tab w:val="right" w:pos="146"/>
              </w:tabs>
              <w:spacing w:before="12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4389A" w:rsidRPr="005F2CD7" w:rsidRDefault="00C4389A" w:rsidP="00C4389A">
            <w:pPr>
              <w:pStyle w:val="ListParagraph"/>
              <w:tabs>
                <w:tab w:val="right" w:pos="146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(3 إدارة)</w:t>
            </w:r>
          </w:p>
        </w:tc>
        <w:tc>
          <w:tcPr>
            <w:tcW w:w="5270" w:type="dxa"/>
            <w:vAlign w:val="center"/>
          </w:tcPr>
          <w:p w:rsidR="00C4389A" w:rsidRPr="005F2CD7" w:rsidRDefault="00C4389A" w:rsidP="00CD64A2">
            <w:pPr>
              <w:pStyle w:val="ListParagraph"/>
              <w:numPr>
                <w:ilvl w:val="0"/>
                <w:numId w:val="1"/>
              </w:numPr>
              <w:ind w:left="459"/>
              <w:contextualSpacing w:val="0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>تجهيز الأراضي التي ترو</w:t>
            </w:r>
            <w:r w:rsidRPr="005F2CD7">
              <w:rPr>
                <w:rFonts w:ascii="Times New Roman" w:hAnsi="Times New Roman" w:cs="Times New Roman" w:hint="cs"/>
                <w:rtl/>
              </w:rPr>
              <w:t>ى</w:t>
            </w:r>
            <w:r w:rsidRPr="005F2CD7">
              <w:rPr>
                <w:rFonts w:ascii="Times New Roman" w:hAnsi="Times New Roman" w:cs="Times New Roman"/>
                <w:rtl/>
              </w:rPr>
              <w:t xml:space="preserve"> بالتنقيط </w:t>
            </w:r>
            <w:r w:rsidRPr="005F2CD7">
              <w:rPr>
                <w:rFonts w:ascii="Times New Roman" w:hAnsi="Times New Roman" w:cs="Times New Roman" w:hint="cs"/>
                <w:rtl/>
              </w:rPr>
              <w:t>ل</w:t>
            </w:r>
            <w:r w:rsidRPr="005F2CD7">
              <w:rPr>
                <w:rFonts w:ascii="Times New Roman" w:hAnsi="Times New Roman" w:cs="Times New Roman"/>
                <w:rtl/>
              </w:rPr>
              <w:t xml:space="preserve">لزراعة </w:t>
            </w:r>
          </w:p>
          <w:p w:rsidR="00C4389A" w:rsidRPr="005F2CD7" w:rsidRDefault="00C4389A" w:rsidP="00CD64A2">
            <w:pPr>
              <w:pStyle w:val="ListParagraph"/>
              <w:numPr>
                <w:ilvl w:val="0"/>
                <w:numId w:val="1"/>
              </w:numPr>
              <w:ind w:left="459" w:hanging="357"/>
              <w:contextualSpacing w:val="0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 xml:space="preserve">تأثير درجة الحرارة على العقد في </w:t>
            </w:r>
            <w:r w:rsidRPr="005F2CD7">
              <w:rPr>
                <w:rFonts w:ascii="Times New Roman" w:hAnsi="Times New Roman" w:cs="Times New Roman" w:hint="cs"/>
                <w:rtl/>
              </w:rPr>
              <w:t>محاصيل الخضر</w:t>
            </w:r>
          </w:p>
          <w:p w:rsidR="00C4389A" w:rsidRPr="005F2CD7" w:rsidRDefault="00C4389A" w:rsidP="00CD64A2">
            <w:pPr>
              <w:pStyle w:val="ListParagraph"/>
              <w:numPr>
                <w:ilvl w:val="0"/>
                <w:numId w:val="1"/>
              </w:numPr>
              <w:ind w:left="459" w:hanging="357"/>
              <w:contextualSpacing w:val="0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ما يجب مراعاته اثناء حصاد محاصيل الخضر</w:t>
            </w:r>
          </w:p>
          <w:p w:rsidR="00C4389A" w:rsidRPr="005F2CD7" w:rsidRDefault="00C4389A" w:rsidP="00CD64A2">
            <w:pPr>
              <w:pStyle w:val="ListParagraph"/>
              <w:numPr>
                <w:ilvl w:val="0"/>
                <w:numId w:val="1"/>
              </w:numPr>
              <w:ind w:left="459" w:hanging="357"/>
              <w:contextualSpacing w:val="0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 xml:space="preserve">تأثير درجة الحرارة على </w:t>
            </w:r>
            <w:r w:rsidRPr="005F2CD7">
              <w:rPr>
                <w:rFonts w:ascii="Times New Roman" w:hAnsi="Times New Roman" w:cs="Times New Roman" w:hint="cs"/>
                <w:rtl/>
              </w:rPr>
              <w:t>الصبغات النباتية لثمار الخضر</w:t>
            </w:r>
          </w:p>
          <w:p w:rsidR="00C4389A" w:rsidRPr="005F2CD7" w:rsidRDefault="00C4389A" w:rsidP="00CD64A2">
            <w:pPr>
              <w:pStyle w:val="ListParagraph"/>
              <w:numPr>
                <w:ilvl w:val="0"/>
                <w:numId w:val="1"/>
              </w:numPr>
              <w:ind w:left="459" w:hanging="357"/>
              <w:contextualSpacing w:val="0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إنتاج شتلات الخضر</w:t>
            </w:r>
          </w:p>
        </w:tc>
        <w:tc>
          <w:tcPr>
            <w:tcW w:w="2250" w:type="dxa"/>
          </w:tcPr>
          <w:p w:rsidR="00C4389A" w:rsidRPr="005F2CD7" w:rsidRDefault="00C4389A" w:rsidP="00C4389A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 xml:space="preserve">أ.د. أشرف </w:t>
            </w:r>
            <w:r w:rsidRPr="005F2CD7">
              <w:rPr>
                <w:rFonts w:ascii="Times New Roman" w:hAnsi="Times New Roman" w:cs="Times New Roman" w:hint="cs"/>
                <w:rtl/>
              </w:rPr>
              <w:t>شوقي عثمان</w:t>
            </w:r>
          </w:p>
          <w:p w:rsidR="00C4389A" w:rsidRPr="005F2CD7" w:rsidRDefault="00C4389A" w:rsidP="00C4389A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 xml:space="preserve">د. </w:t>
            </w:r>
            <w:r w:rsidRPr="005F2CD7">
              <w:rPr>
                <w:rFonts w:ascii="Times New Roman" w:hAnsi="Times New Roman" w:cs="Times New Roman" w:hint="cs"/>
                <w:rtl/>
              </w:rPr>
              <w:t>وائل مراد صميدة</w:t>
            </w:r>
          </w:p>
          <w:p w:rsidR="00C4389A" w:rsidRDefault="00C4389A" w:rsidP="00C4389A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د. عبد الستار جمال عبدالستار</w:t>
            </w:r>
          </w:p>
          <w:p w:rsidR="00A521C0" w:rsidRPr="001D20ED" w:rsidRDefault="00993F12" w:rsidP="00A521C0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21C0" w:rsidRPr="001D20ED">
                <w:rPr>
                  <w:rStyle w:val="Hyperlink"/>
                  <w:rFonts w:eastAsiaTheme="minorEastAsia"/>
                  <w:sz w:val="24"/>
                  <w:szCs w:val="24"/>
                </w:rPr>
                <w:t>aso00@fayoum.edu.eg</w:t>
              </w:r>
            </w:hyperlink>
            <w:r w:rsidR="00A521C0" w:rsidRPr="001D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1C0" w:rsidRPr="005F2CD7" w:rsidRDefault="00A521C0" w:rsidP="00C4389A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</w:p>
        </w:tc>
      </w:tr>
      <w:tr w:rsidR="00680007" w:rsidTr="0014711B">
        <w:tc>
          <w:tcPr>
            <w:tcW w:w="1133" w:type="dxa"/>
          </w:tcPr>
          <w:p w:rsidR="00680007" w:rsidRPr="00851B3D" w:rsidRDefault="00680007" w:rsidP="0068000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</w:tcPr>
          <w:p w:rsidR="00680007" w:rsidRPr="00680007" w:rsidRDefault="00680007" w:rsidP="00680007">
            <w:pPr>
              <w:tabs>
                <w:tab w:val="right" w:pos="146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680007">
              <w:rPr>
                <w:rFonts w:ascii="Times New Roman" w:eastAsia="Times New Roman" w:hAnsi="Times New Roman" w:cs="Times New Roman"/>
                <w:rtl/>
              </w:rPr>
              <w:t xml:space="preserve">إنتاج </w:t>
            </w:r>
            <w:r w:rsidRPr="00680007">
              <w:rPr>
                <w:rFonts w:ascii="Times New Roman" w:hAnsi="Times New Roman" w:cs="Times New Roman"/>
                <w:rtl/>
              </w:rPr>
              <w:t>فاكهة</w:t>
            </w:r>
            <w:r w:rsidRPr="00680007">
              <w:rPr>
                <w:rFonts w:ascii="Times New Roman" w:eastAsia="Times New Roman" w:hAnsi="Times New Roman" w:cs="Times New Roman"/>
                <w:rtl/>
              </w:rPr>
              <w:t xml:space="preserve"> مستديمة الخضرة</w:t>
            </w:r>
          </w:p>
          <w:p w:rsidR="00680007" w:rsidRPr="00212D92" w:rsidRDefault="00680007" w:rsidP="00680007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260" w:type="dxa"/>
          </w:tcPr>
          <w:p w:rsidR="00680007" w:rsidRPr="005F2CD7" w:rsidRDefault="00680007" w:rsidP="00680007">
            <w:pPr>
              <w:pStyle w:val="ListParagraph"/>
              <w:tabs>
                <w:tab w:val="right" w:pos="146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  <w:p w:rsidR="00680007" w:rsidRPr="005F2CD7" w:rsidRDefault="00680007" w:rsidP="00680007">
            <w:pPr>
              <w:pStyle w:val="ListParagraph"/>
              <w:tabs>
                <w:tab w:val="right" w:pos="146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(3 إنتاج نياتي)</w:t>
            </w:r>
          </w:p>
        </w:tc>
        <w:tc>
          <w:tcPr>
            <w:tcW w:w="5270" w:type="dxa"/>
            <w:vAlign w:val="center"/>
          </w:tcPr>
          <w:p w:rsidR="00680007" w:rsidRPr="005F2CD7" w:rsidRDefault="00680007" w:rsidP="00CD64A2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>الظروف المناخية الملائمة لزراعة المانجو - إنشاء بستان المانجو - مشاكل انتاج المانجو في مصر</w:t>
            </w:r>
          </w:p>
          <w:p w:rsidR="00680007" w:rsidRPr="005F2CD7" w:rsidRDefault="00680007" w:rsidP="00CD64A2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>طرق إكثار النخيل وغرس الفسائل بالمشتل  - الرعاية الفنية لرأس النخلة</w:t>
            </w:r>
          </w:p>
          <w:p w:rsidR="00680007" w:rsidRDefault="00680007" w:rsidP="00CD64A2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>إدارة وخدمة مزارع الزيتون - الإكثار وإنشاء البستان</w:t>
            </w:r>
          </w:p>
          <w:p w:rsidR="00680007" w:rsidRPr="006E3D99" w:rsidRDefault="00680007" w:rsidP="00CD64A2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3D99">
              <w:rPr>
                <w:rFonts w:ascii="Times New Roman" w:hAnsi="Times New Roman" w:cs="Times New Roman"/>
                <w:rtl/>
              </w:rPr>
              <w:t xml:space="preserve">اكتب بحثا عن نظم التسميد ( العضوى ، المعدنى ، التسميد الورقى) </w:t>
            </w:r>
            <w:r w:rsidRPr="006E3D99">
              <w:rPr>
                <w:rFonts w:ascii="Times New Roman" w:hAnsi="Times New Roman" w:cs="Times New Roman" w:hint="cs"/>
                <w:rtl/>
              </w:rPr>
              <w:t>لأشجار</w:t>
            </w:r>
            <w:r w:rsidRPr="006E3D99">
              <w:rPr>
                <w:rFonts w:ascii="Times New Roman" w:hAnsi="Times New Roman" w:cs="Times New Roman"/>
                <w:rtl/>
              </w:rPr>
              <w:t xml:space="preserve"> الفاكهة مستديمة الخضرة النامية فى اراضى الوادى والدلتا( الاراضى القديمة ) والاراضى الجديدة.</w:t>
            </w:r>
          </w:p>
          <w:p w:rsidR="00680007" w:rsidRPr="006E3D99" w:rsidRDefault="00680007" w:rsidP="00CD64A2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3D99">
              <w:rPr>
                <w:rFonts w:ascii="Times New Roman" w:hAnsi="Times New Roman" w:cs="Times New Roman"/>
                <w:rtl/>
              </w:rPr>
              <w:t xml:space="preserve">اكتب بحثا عن تقليم اشجار الفاكهة مستديمة الخضرة . موضحا اهمية واهداف التقليم وكذلك </w:t>
            </w:r>
            <w:r w:rsidRPr="006E3D99">
              <w:rPr>
                <w:rFonts w:ascii="Times New Roman" w:hAnsi="Times New Roman" w:cs="Times New Roman" w:hint="cs"/>
                <w:rtl/>
              </w:rPr>
              <w:t>أنواعه</w:t>
            </w:r>
            <w:r w:rsidRPr="006E3D99">
              <w:rPr>
                <w:rFonts w:ascii="Times New Roman" w:hAnsi="Times New Roman" w:cs="Times New Roman"/>
                <w:rtl/>
              </w:rPr>
              <w:t xml:space="preserve"> </w:t>
            </w:r>
            <w:r w:rsidRPr="006E3D99">
              <w:rPr>
                <w:rFonts w:ascii="Times New Roman" w:hAnsi="Times New Roman" w:cs="Times New Roman" w:hint="cs"/>
                <w:rtl/>
              </w:rPr>
              <w:t>ومواعيده</w:t>
            </w:r>
            <w:r w:rsidRPr="006E3D99">
              <w:rPr>
                <w:rFonts w:ascii="Times New Roman" w:hAnsi="Times New Roman" w:cs="Times New Roman"/>
                <w:rtl/>
              </w:rPr>
              <w:t>.</w:t>
            </w:r>
          </w:p>
          <w:p w:rsidR="00680007" w:rsidRPr="005F2CD7" w:rsidRDefault="00680007" w:rsidP="00CD64A2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contextualSpacing w:val="0"/>
              <w:jc w:val="both"/>
              <w:rPr>
                <w:rFonts w:ascii="Times New Roman" w:hAnsi="Times New Roman" w:cs="Times New Roman"/>
                <w:rtl/>
              </w:rPr>
            </w:pPr>
            <w:r w:rsidRPr="006E3D99">
              <w:rPr>
                <w:rFonts w:ascii="Times New Roman" w:hAnsi="Times New Roman" w:cs="Times New Roman"/>
                <w:rtl/>
              </w:rPr>
              <w:t xml:space="preserve">فى ظل </w:t>
            </w:r>
            <w:r w:rsidRPr="006E3D99">
              <w:rPr>
                <w:rFonts w:ascii="Times New Roman" w:hAnsi="Times New Roman" w:cs="Times New Roman" w:hint="cs"/>
                <w:rtl/>
              </w:rPr>
              <w:t>محدودية</w:t>
            </w:r>
            <w:r w:rsidRPr="006E3D99">
              <w:rPr>
                <w:rFonts w:ascii="Times New Roman" w:hAnsi="Times New Roman" w:cs="Times New Roman"/>
                <w:rtl/>
              </w:rPr>
              <w:t xml:space="preserve"> الموارد المائية فى مصر  .اكتب بحثا عن نظم رى اشجار الفاكهة المستديمة فى الارضى القديمة والاراضى الجديدة وكيفية العمل على ترشيد الاستهلاك المائى </w:t>
            </w:r>
            <w:r w:rsidRPr="006E3D99">
              <w:rPr>
                <w:rFonts w:ascii="Times New Roman" w:hAnsi="Times New Roman" w:cs="Times New Roman" w:hint="cs"/>
                <w:rtl/>
              </w:rPr>
              <w:t>لأشجار</w:t>
            </w:r>
            <w:r w:rsidRPr="006E3D99">
              <w:rPr>
                <w:rFonts w:ascii="Times New Roman" w:hAnsi="Times New Roman" w:cs="Times New Roman"/>
                <w:rtl/>
              </w:rPr>
              <w:t xml:space="preserve"> الفاكهة.</w:t>
            </w:r>
          </w:p>
        </w:tc>
        <w:tc>
          <w:tcPr>
            <w:tcW w:w="2250" w:type="dxa"/>
          </w:tcPr>
          <w:p w:rsidR="00680007" w:rsidRPr="005F2CD7" w:rsidRDefault="00680007" w:rsidP="00680007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>ا.د. جمال عبدالله عبدالصمد</w:t>
            </w:r>
          </w:p>
          <w:p w:rsidR="00680007" w:rsidRPr="005F2CD7" w:rsidRDefault="00680007" w:rsidP="00680007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>د. زينب على إبراهيم</w:t>
            </w:r>
          </w:p>
          <w:p w:rsidR="00680007" w:rsidRDefault="00680007" w:rsidP="00680007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>د.</w:t>
            </w:r>
            <w:r w:rsidRPr="005F2CD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5F2CD7">
              <w:rPr>
                <w:rFonts w:ascii="Times New Roman" w:hAnsi="Times New Roman" w:cs="Times New Roman"/>
                <w:rtl/>
              </w:rPr>
              <w:t>حمدى عبد النبى زكى</w:t>
            </w:r>
          </w:p>
          <w:p w:rsidR="00BB461E" w:rsidRPr="005F2CD7" w:rsidRDefault="00993F12" w:rsidP="00680007">
            <w:pPr>
              <w:tabs>
                <w:tab w:val="right" w:pos="146"/>
              </w:tabs>
              <w:ind w:left="357" w:hanging="357"/>
              <w:rPr>
                <w:rFonts w:ascii="Times New Roman" w:hAnsi="Times New Roman" w:cs="Times New Roman"/>
                <w:rtl/>
              </w:rPr>
            </w:pPr>
            <w:hyperlink r:id="rId8" w:history="1">
              <w:r w:rsidR="00BB461E" w:rsidRPr="001D20ED">
                <w:rPr>
                  <w:rStyle w:val="Hyperlink"/>
                  <w:rFonts w:eastAsiaTheme="minorEastAsia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gaa00@fayoum.edu.eg</w:t>
              </w:r>
            </w:hyperlink>
          </w:p>
        </w:tc>
      </w:tr>
      <w:tr w:rsidR="004432D5" w:rsidTr="0014711B">
        <w:tc>
          <w:tcPr>
            <w:tcW w:w="1133" w:type="dxa"/>
          </w:tcPr>
          <w:p w:rsidR="004432D5" w:rsidRPr="00851B3D" w:rsidRDefault="004432D5" w:rsidP="004432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570" w:type="dxa"/>
          </w:tcPr>
          <w:p w:rsidR="004432D5" w:rsidRPr="004432D5" w:rsidRDefault="004432D5" w:rsidP="004432D5">
            <w:pPr>
              <w:tabs>
                <w:tab w:val="right" w:pos="146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4432D5">
              <w:rPr>
                <w:rFonts w:ascii="Times New Roman" w:eastAsia="Times New Roman" w:hAnsi="Times New Roman" w:cs="Times New Roman" w:hint="cs"/>
                <w:rtl/>
              </w:rPr>
              <w:t>إنتاج فاكهة</w:t>
            </w:r>
          </w:p>
          <w:p w:rsidR="004432D5" w:rsidRPr="00212D92" w:rsidRDefault="004432D5" w:rsidP="004432D5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260" w:type="dxa"/>
          </w:tcPr>
          <w:p w:rsidR="004432D5" w:rsidRPr="005F2CD7" w:rsidRDefault="004432D5" w:rsidP="004432D5">
            <w:pPr>
              <w:tabs>
                <w:tab w:val="right" w:pos="146"/>
              </w:tabs>
              <w:spacing w:before="120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المستوى الثالث إدارة اعمال</w:t>
            </w:r>
          </w:p>
        </w:tc>
        <w:tc>
          <w:tcPr>
            <w:tcW w:w="5270" w:type="dxa"/>
          </w:tcPr>
          <w:p w:rsidR="004432D5" w:rsidRPr="006E3D99" w:rsidRDefault="004432D5" w:rsidP="00CD64A2">
            <w:pPr>
              <w:pStyle w:val="ListParagraph"/>
              <w:numPr>
                <w:ilvl w:val="0"/>
                <w:numId w:val="4"/>
              </w:numPr>
              <w:spacing w:before="120"/>
              <w:ind w:left="459"/>
              <w:jc w:val="both"/>
              <w:rPr>
                <w:rFonts w:ascii="Times New Roman" w:hAnsi="Times New Roman" w:cs="Times New Roman"/>
              </w:rPr>
            </w:pPr>
            <w:r w:rsidRPr="006E3D99">
              <w:rPr>
                <w:rFonts w:ascii="Times New Roman" w:hAnsi="Times New Roman" w:cs="Times New Roman"/>
                <w:rtl/>
              </w:rPr>
              <w:t>الخطوات العملية لتصميم وإنشاء مزارع الفاكهة</w:t>
            </w:r>
          </w:p>
          <w:p w:rsidR="004432D5" w:rsidRPr="006E3D99" w:rsidRDefault="004432D5" w:rsidP="00CD64A2">
            <w:pPr>
              <w:pStyle w:val="ListParagraph"/>
              <w:numPr>
                <w:ilvl w:val="0"/>
                <w:numId w:val="4"/>
              </w:numPr>
              <w:spacing w:before="120"/>
              <w:ind w:left="459"/>
              <w:jc w:val="both"/>
              <w:rPr>
                <w:rFonts w:ascii="Times New Roman" w:hAnsi="Times New Roman" w:cs="Times New Roman"/>
              </w:rPr>
            </w:pPr>
            <w:r w:rsidRPr="006E3D99">
              <w:rPr>
                <w:rFonts w:ascii="Times New Roman" w:hAnsi="Times New Roman" w:cs="Times New Roman"/>
                <w:rtl/>
              </w:rPr>
              <w:t>ظاهرة تبادل الحمل (المعاومة) في أشجار الفاكهة واهم المعاملات البستانية للتقليل من اضرارها</w:t>
            </w:r>
          </w:p>
          <w:p w:rsidR="004432D5" w:rsidRPr="006E3D99" w:rsidRDefault="004432D5" w:rsidP="00CD64A2">
            <w:pPr>
              <w:pStyle w:val="ListParagraph"/>
              <w:numPr>
                <w:ilvl w:val="0"/>
                <w:numId w:val="4"/>
              </w:numPr>
              <w:spacing w:before="120"/>
              <w:ind w:left="459"/>
              <w:jc w:val="both"/>
              <w:rPr>
                <w:rFonts w:ascii="Times New Roman" w:hAnsi="Times New Roman" w:cs="Times New Roman"/>
              </w:rPr>
            </w:pPr>
            <w:r w:rsidRPr="006E3D99">
              <w:rPr>
                <w:rFonts w:ascii="Times New Roman" w:hAnsi="Times New Roman" w:cs="Times New Roman"/>
                <w:rtl/>
              </w:rPr>
              <w:t>الطرق المختلفة لتربية وتقليم أشجار الفاكهة</w:t>
            </w:r>
          </w:p>
          <w:p w:rsidR="004432D5" w:rsidRPr="006E3D99" w:rsidRDefault="004432D5" w:rsidP="00CD64A2">
            <w:pPr>
              <w:pStyle w:val="ListParagraph"/>
              <w:numPr>
                <w:ilvl w:val="0"/>
                <w:numId w:val="4"/>
              </w:numPr>
              <w:spacing w:before="120"/>
              <w:ind w:left="459"/>
              <w:jc w:val="both"/>
              <w:rPr>
                <w:rFonts w:ascii="Times New Roman" w:hAnsi="Times New Roman" w:cs="Times New Roman"/>
              </w:rPr>
            </w:pPr>
            <w:r w:rsidRPr="006E3D99">
              <w:rPr>
                <w:rFonts w:ascii="Times New Roman" w:hAnsi="Times New Roman" w:cs="Times New Roman"/>
                <w:rtl/>
              </w:rPr>
              <w:t>الزراعة الكثيفة لبعض أنواع الفاكهة</w:t>
            </w:r>
          </w:p>
          <w:p w:rsidR="004432D5" w:rsidRPr="005F2CD7" w:rsidRDefault="004432D5" w:rsidP="00CD64A2">
            <w:pPr>
              <w:pStyle w:val="ListParagraph"/>
              <w:numPr>
                <w:ilvl w:val="0"/>
                <w:numId w:val="4"/>
              </w:numPr>
              <w:spacing w:before="120"/>
              <w:ind w:left="459"/>
              <w:jc w:val="both"/>
              <w:rPr>
                <w:rFonts w:ascii="Times New Roman" w:hAnsi="Times New Roman" w:cs="Times New Roman"/>
                <w:rtl/>
              </w:rPr>
            </w:pPr>
            <w:r w:rsidRPr="006E3D99">
              <w:rPr>
                <w:rFonts w:ascii="Times New Roman" w:hAnsi="Times New Roman" w:cs="Times New Roman"/>
                <w:rtl/>
              </w:rPr>
              <w:t>اهم الأصول الحديثة المستخدمة في اكثار أشجار الفاكهة</w:t>
            </w:r>
          </w:p>
        </w:tc>
        <w:tc>
          <w:tcPr>
            <w:tcW w:w="2250" w:type="dxa"/>
          </w:tcPr>
          <w:p w:rsidR="004432D5" w:rsidRPr="00A100DC" w:rsidRDefault="004432D5" w:rsidP="004432D5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أ.</w:t>
            </w:r>
            <w:r w:rsidRPr="00A100D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 عباس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أحمد مصطفى</w:t>
            </w:r>
          </w:p>
          <w:p w:rsidR="004432D5" w:rsidRDefault="004432D5" w:rsidP="004432D5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أ.د. </w:t>
            </w:r>
            <w:r w:rsidRPr="005F2CD7">
              <w:rPr>
                <w:rFonts w:ascii="Times New Roman" w:hAnsi="Times New Roman" w:cs="Times New Roman"/>
                <w:rtl/>
              </w:rPr>
              <w:t>جمال عبدالله عبدالصمد</w:t>
            </w:r>
          </w:p>
          <w:p w:rsidR="004432D5" w:rsidRDefault="004432D5" w:rsidP="004432D5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د. </w:t>
            </w:r>
            <w:r w:rsidRPr="00A100D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حمدي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عبد النبى زكى</w:t>
            </w:r>
          </w:p>
          <w:p w:rsidR="00BB461E" w:rsidRDefault="00993F12" w:rsidP="004432D5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9" w:history="1">
              <w:r w:rsidR="00BB461E" w:rsidRPr="001D20ED">
                <w:rPr>
                  <w:rStyle w:val="Hyperlink"/>
                  <w:rFonts w:eastAsiaTheme="minorEastAsia"/>
                  <w:sz w:val="24"/>
                  <w:szCs w:val="24"/>
                </w:rPr>
                <w:t>haz00@fayoum.edu.eg</w:t>
              </w:r>
            </w:hyperlink>
          </w:p>
          <w:p w:rsidR="004432D5" w:rsidRPr="005F2CD7" w:rsidRDefault="004432D5" w:rsidP="004432D5">
            <w:pPr>
              <w:tabs>
                <w:tab w:val="right" w:pos="146"/>
              </w:tabs>
              <w:spacing w:before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F443F" w:rsidTr="0014711B">
        <w:tc>
          <w:tcPr>
            <w:tcW w:w="1133" w:type="dxa"/>
          </w:tcPr>
          <w:p w:rsidR="001F443F" w:rsidRPr="00851B3D" w:rsidRDefault="001F443F" w:rsidP="001F443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570" w:type="dxa"/>
          </w:tcPr>
          <w:p w:rsidR="001F443F" w:rsidRPr="00212D92" w:rsidRDefault="001F443F" w:rsidP="001F443F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فسيولوجيا ميكروبات</w:t>
            </w:r>
          </w:p>
        </w:tc>
        <w:tc>
          <w:tcPr>
            <w:tcW w:w="1260" w:type="dxa"/>
            <w:vAlign w:val="center"/>
          </w:tcPr>
          <w:p w:rsidR="001F443F" w:rsidRDefault="001F443F" w:rsidP="001F44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708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الثالثة –</w:t>
            </w:r>
          </w:p>
          <w:p w:rsidR="001F443F" w:rsidRPr="002708E5" w:rsidRDefault="001F443F" w:rsidP="001F44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708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</w:p>
        </w:tc>
        <w:tc>
          <w:tcPr>
            <w:tcW w:w="5270" w:type="dxa"/>
            <w:vAlign w:val="center"/>
          </w:tcPr>
          <w:p w:rsidR="001F443F" w:rsidRDefault="001F443F" w:rsidP="00CD64A2">
            <w:pPr>
              <w:pStyle w:val="ListParagraph"/>
              <w:numPr>
                <w:ilvl w:val="0"/>
                <w:numId w:val="5"/>
              </w:numPr>
              <w:ind w:left="264" w:hanging="264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العوامل المؤثرة على سرعة التفاعلات الانزيمية فى البكتيريا.</w:t>
            </w:r>
          </w:p>
          <w:p w:rsidR="001F443F" w:rsidRDefault="001F443F" w:rsidP="00CD64A2">
            <w:pPr>
              <w:pStyle w:val="ListParagraph"/>
              <w:numPr>
                <w:ilvl w:val="0"/>
                <w:numId w:val="5"/>
              </w:numPr>
              <w:ind w:left="264" w:hanging="264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الطرق المختلفة لتسمية الانزيمات الميكروبية واقسامها.</w:t>
            </w:r>
          </w:p>
          <w:p w:rsidR="001F443F" w:rsidRDefault="001F443F" w:rsidP="00CD64A2">
            <w:pPr>
              <w:pStyle w:val="ListParagraph"/>
              <w:numPr>
                <w:ilvl w:val="0"/>
                <w:numId w:val="5"/>
              </w:numPr>
              <w:ind w:left="264" w:hanging="264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التمثيل الغذائي للكربوهيدرات.</w:t>
            </w:r>
          </w:p>
          <w:p w:rsidR="001F443F" w:rsidRDefault="001F443F" w:rsidP="00CD64A2">
            <w:pPr>
              <w:pStyle w:val="ListParagraph"/>
              <w:numPr>
                <w:ilvl w:val="0"/>
                <w:numId w:val="5"/>
              </w:numPr>
              <w:ind w:left="264" w:hanging="264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تركيب الخلية البكتيرية.</w:t>
            </w:r>
          </w:p>
          <w:p w:rsidR="001F443F" w:rsidRPr="001F443F" w:rsidRDefault="001F443F" w:rsidP="00CD64A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F443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العوامل المؤثرة على نمو الميكروبات.</w:t>
            </w:r>
          </w:p>
        </w:tc>
        <w:tc>
          <w:tcPr>
            <w:tcW w:w="2250" w:type="dxa"/>
          </w:tcPr>
          <w:p w:rsidR="00492882" w:rsidRDefault="00492882" w:rsidP="004928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663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أ.د.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ماجدة سليمان</w:t>
            </w:r>
          </w:p>
          <w:p w:rsidR="00492882" w:rsidRDefault="00492882" w:rsidP="004928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663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أ.د.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أسامة عبد التواب سعودى</w:t>
            </w:r>
          </w:p>
          <w:p w:rsidR="001F443F" w:rsidRPr="007C79E8" w:rsidRDefault="00492882" w:rsidP="00492882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663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أ.د.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م. ياسر فتحى عبد العليم</w:t>
            </w:r>
          </w:p>
        </w:tc>
      </w:tr>
      <w:tr w:rsidR="00B276E2" w:rsidTr="0014711B">
        <w:tc>
          <w:tcPr>
            <w:tcW w:w="1133" w:type="dxa"/>
          </w:tcPr>
          <w:p w:rsidR="00B276E2" w:rsidRPr="007C79E8" w:rsidRDefault="00B276E2" w:rsidP="00B276E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79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70" w:type="dxa"/>
          </w:tcPr>
          <w:p w:rsidR="00B276E2" w:rsidRPr="007C79E8" w:rsidRDefault="00B276E2" w:rsidP="00B276E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  <w:lang w:bidi="ar-EG"/>
              </w:rPr>
              <w:t>فسيولوجى حشرات</w:t>
            </w:r>
          </w:p>
        </w:tc>
        <w:tc>
          <w:tcPr>
            <w:tcW w:w="1260" w:type="dxa"/>
          </w:tcPr>
          <w:p w:rsidR="00B276E2" w:rsidRDefault="00B276E2" w:rsidP="00B276E2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الثالث</w:t>
            </w:r>
          </w:p>
        </w:tc>
        <w:tc>
          <w:tcPr>
            <w:tcW w:w="5270" w:type="dxa"/>
          </w:tcPr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تركيب جدار الجسم المورفولوجى والكيميائى وعلاقة ذلك بمكافحة الحشرات.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الجهاز الهضمى وتحوراته طبقا لطبيعة التغذية.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التنفس وتطور الجهاز التنفسى للحشرة حسب طور النمو ومكان المعيشة.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مورفولوجيا الجهاز العصبى وبعض اعضاء الحس واهميتها </w:t>
            </w:r>
            <w:r>
              <w:rPr>
                <w:rFonts w:hint="cs"/>
                <w:rtl/>
                <w:lang w:bidi="ar-EG"/>
              </w:rPr>
              <w:lastRenderedPageBreak/>
              <w:t>فى مكافحة الحشرات.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الهضم والتغذية وعلاقتهما بمورفولوجيا الجهاز الهضمى.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طرق التكاثر وارتباطها بتحورات الجهاز التناسلى فى الحشرات.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تركيب وعمل الجهاز الدورى فى الحشرات.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الجهاز التنفسى وتعددية طرق التنفس فى الحشرات.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جدار جسم الحشرة (التركيب والوظيفة).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المتطلبات الغذائية للحشرات (كيفية الحصول عليها ووسائل الاستفادة منها).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التطور والنمو الجنينى فى الحشرات.</w:t>
            </w:r>
          </w:p>
          <w:p w:rsidR="00B276E2" w:rsidRDefault="00B276E2" w:rsidP="00B276E2">
            <w:pPr>
              <w:pStyle w:val="ListParagraph"/>
              <w:numPr>
                <w:ilvl w:val="0"/>
                <w:numId w:val="6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البيض وسلوك التبويض والعوامل المؤثرة عليه.</w:t>
            </w:r>
          </w:p>
          <w:p w:rsidR="00B276E2" w:rsidRDefault="00B276E2" w:rsidP="00B276E2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استغلال ما تم دراسته فى علم فسيولوجى الحشرات فى اختيار الطرق الملائمة لمكافحة الحشرات.</w:t>
            </w:r>
          </w:p>
        </w:tc>
        <w:tc>
          <w:tcPr>
            <w:tcW w:w="2250" w:type="dxa"/>
          </w:tcPr>
          <w:p w:rsidR="00B276E2" w:rsidRDefault="00B276E2" w:rsidP="00B276E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أ.د/ ربيع حسن</w:t>
            </w:r>
          </w:p>
          <w:p w:rsidR="00B276E2" w:rsidRDefault="00B276E2" w:rsidP="00B276E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 / سهام الجندى</w:t>
            </w:r>
          </w:p>
          <w:p w:rsidR="00B276E2" w:rsidRPr="007C79E8" w:rsidRDefault="00B276E2" w:rsidP="00B276E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  <w:lang w:bidi="ar-EG"/>
              </w:rPr>
              <w:t>أ.د / حلمى غنيمى</w:t>
            </w:r>
          </w:p>
        </w:tc>
      </w:tr>
      <w:tr w:rsidR="00F50773" w:rsidTr="0014711B">
        <w:tc>
          <w:tcPr>
            <w:tcW w:w="1133" w:type="dxa"/>
          </w:tcPr>
          <w:p w:rsidR="00F50773" w:rsidRPr="007C79E8" w:rsidRDefault="00F50773" w:rsidP="00F507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79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570" w:type="dxa"/>
          </w:tcPr>
          <w:p w:rsidR="00F50773" w:rsidRDefault="00F50773" w:rsidP="00F50773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مورفولوجى وتقسيم حشرات</w:t>
            </w:r>
          </w:p>
        </w:tc>
        <w:tc>
          <w:tcPr>
            <w:tcW w:w="1260" w:type="dxa"/>
          </w:tcPr>
          <w:p w:rsidR="00F50773" w:rsidRDefault="00F50773" w:rsidP="00F50773">
            <w:r w:rsidRPr="00832DC1">
              <w:rPr>
                <w:rFonts w:hint="cs"/>
                <w:rtl/>
                <w:lang w:bidi="ar-EG"/>
              </w:rPr>
              <w:t>المستوى الثالث</w:t>
            </w:r>
          </w:p>
        </w:tc>
        <w:tc>
          <w:tcPr>
            <w:tcW w:w="5270" w:type="dxa"/>
          </w:tcPr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1- تركيب الرأس والهيكل الداخلى للرأس والعضلات التى توجد فى الرأس.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 تركيب زوائد الرأس والعضلات المحركة لها.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 تركيب الصدر فى الحشرات أولية التركيب والمتطورة والعضلات الخاصة به.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4- تركيب الأرجل فى الحشرات والعضلات التى تحركها.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5- تركيب الأجنحة ونشأتها فى الحشرات ناقصة التطور وكاملة التطور والتعريق والعضلات المحركة لها.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6- تركيب البطن واقسامها والزوائد التناسلية واللا تناسلية وشرح لجدار الجسم.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7- تعتبرمرتبة النوع اهم المراتب التقسيمية لرجل التقسيم ولجميع المشتغلين بدراسة الأحياء اشرح ذلك.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8- من اهم المراتب التقسيمية العليا فى صف الحشرات كما هو متفق عليه فى احدث المراجع تحت صف الحشرات عديمة الأجنحة اشرح ذلك.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9-  من اهم المراتب التقسيمية العليا فى صف الحشرات كما هو متفق عليه فى احدث المراجع تحت صف الحشرات المجنحة اشرح ذلك.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10- الإختلافات الإيكولوجية فى النوع.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11- الصفات المورفولوجية.</w:t>
            </w:r>
          </w:p>
          <w:p w:rsidR="00F50773" w:rsidRDefault="00F50773" w:rsidP="00F5077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12-الإختلافات الفردية الموروثة.</w:t>
            </w:r>
          </w:p>
        </w:tc>
        <w:tc>
          <w:tcPr>
            <w:tcW w:w="2250" w:type="dxa"/>
          </w:tcPr>
          <w:p w:rsidR="00F50773" w:rsidRDefault="00F50773" w:rsidP="00F5077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ا.د/ حلمى غنيمى </w:t>
            </w:r>
          </w:p>
          <w:p w:rsidR="00F50773" w:rsidRDefault="00F50773" w:rsidP="00F5077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سهام الجندى</w:t>
            </w:r>
          </w:p>
          <w:p w:rsidR="00F50773" w:rsidRDefault="00F50773" w:rsidP="00F50773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ا.د/ أيمن عويس</w:t>
            </w:r>
          </w:p>
        </w:tc>
      </w:tr>
      <w:tr w:rsidR="00F50773" w:rsidTr="0014711B">
        <w:tc>
          <w:tcPr>
            <w:tcW w:w="1133" w:type="dxa"/>
          </w:tcPr>
          <w:p w:rsidR="00F50773" w:rsidRPr="007C79E8" w:rsidRDefault="00F50773" w:rsidP="00F5077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79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70" w:type="dxa"/>
          </w:tcPr>
          <w:p w:rsidR="00F50773" w:rsidRDefault="00F50773" w:rsidP="00F5077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افات اكاروسية ونيماتودية</w:t>
            </w:r>
          </w:p>
        </w:tc>
        <w:tc>
          <w:tcPr>
            <w:tcW w:w="1260" w:type="dxa"/>
          </w:tcPr>
          <w:p w:rsidR="00F50773" w:rsidRDefault="00F50773" w:rsidP="00F50773">
            <w:r w:rsidRPr="00832DC1">
              <w:rPr>
                <w:rFonts w:hint="cs"/>
                <w:rtl/>
                <w:lang w:bidi="ar-EG"/>
              </w:rPr>
              <w:t>المستوى الثالث</w:t>
            </w:r>
          </w:p>
        </w:tc>
        <w:tc>
          <w:tcPr>
            <w:tcW w:w="5270" w:type="dxa"/>
          </w:tcPr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الأفات الاكاروسية التى تصيب النبات.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طرق مكافحة الافات الاكاروسية.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نقل الأكاروسات للأمراض الفيروسية.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نقل الأكاروسات للأمراض الفطرية.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نقل الأكاروسات للأمراض البكترية.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طرق تكاثر الأكاروسات.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الأفات الأكاروسية التى تصيب المواد المخزونة.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الصفات المورفولوجية والتشريحية للنيماتودا (القناة الهضمية).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الصفات البيولوجية لنيماتودا النبات (التكاثر ووضع البيض).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الأمراض النيماتودية (نيماتودا تعقد الجذور).</w:t>
            </w:r>
          </w:p>
          <w:p w:rsidR="00F50773" w:rsidRDefault="00F50773" w:rsidP="00F50773">
            <w:pPr>
              <w:pStyle w:val="ListParagraph"/>
              <w:numPr>
                <w:ilvl w:val="0"/>
                <w:numId w:val="7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أساسيات مقاومة النيماتودا (المقاومة الزراعية).</w:t>
            </w:r>
          </w:p>
        </w:tc>
        <w:tc>
          <w:tcPr>
            <w:tcW w:w="2250" w:type="dxa"/>
          </w:tcPr>
          <w:p w:rsidR="00F50773" w:rsidRDefault="00F50773" w:rsidP="00F5077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ا.د/ فاطمة حماد </w:t>
            </w:r>
          </w:p>
          <w:p w:rsidR="00F50773" w:rsidRDefault="00F50773" w:rsidP="00F5077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سلوى عبد الحليم</w:t>
            </w:r>
          </w:p>
          <w:p w:rsidR="00F50773" w:rsidRDefault="00F50773" w:rsidP="00F5077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ا.د/ سناء هارون</w:t>
            </w:r>
          </w:p>
        </w:tc>
      </w:tr>
      <w:tr w:rsidR="0078471C" w:rsidTr="0014711B">
        <w:tc>
          <w:tcPr>
            <w:tcW w:w="1133" w:type="dxa"/>
          </w:tcPr>
          <w:p w:rsidR="0078471C" w:rsidRPr="007C79E8" w:rsidRDefault="0078471C" w:rsidP="007847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79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7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 xml:space="preserve">تحسين حيوان ودواجن </w:t>
            </w:r>
          </w:p>
        </w:tc>
        <w:tc>
          <w:tcPr>
            <w:tcW w:w="126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 xml:space="preserve">المستوى الثالث – برنامج الإنتاج الحيواني </w:t>
            </w:r>
          </w:p>
        </w:tc>
        <w:tc>
          <w:tcPr>
            <w:tcW w:w="5270" w:type="dxa"/>
          </w:tcPr>
          <w:p w:rsidR="0078471C" w:rsidRPr="00716257" w:rsidRDefault="0078471C" w:rsidP="0078471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1-المكافئ الوراثي للصفات الكمية.</w:t>
            </w:r>
          </w:p>
          <w:p w:rsidR="0078471C" w:rsidRPr="00716257" w:rsidRDefault="0078471C" w:rsidP="0078471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2-مفهوم وأنواع القرابة.</w:t>
            </w: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</w:p>
          <w:p w:rsidR="0078471C" w:rsidRPr="00716257" w:rsidRDefault="0078471C" w:rsidP="0078471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3-نظم التزاوج في الحيوانات الزراعية.</w:t>
            </w:r>
          </w:p>
          <w:p w:rsidR="0078471C" w:rsidRPr="00716257" w:rsidRDefault="0078471C" w:rsidP="0078471C">
            <w:pPr>
              <w:pStyle w:val="1"/>
              <w:tabs>
                <w:tab w:val="center" w:pos="415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4-دور التربية الداخلية أو تربية الأقارب في التحسين الوراثي</w:t>
            </w: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.</w:t>
            </w:r>
          </w:p>
          <w:p w:rsidR="0078471C" w:rsidRPr="00716257" w:rsidRDefault="0078471C" w:rsidP="0078471C">
            <w:pPr>
              <w:pStyle w:val="1"/>
              <w:tabs>
                <w:tab w:val="center" w:pos="415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5-التربية الداخلية سلاح ذو حدين في يد المربى لتحسين قطعانه.</w:t>
            </w:r>
          </w:p>
          <w:p w:rsidR="0078471C" w:rsidRPr="00716257" w:rsidRDefault="0078471C" w:rsidP="0078471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6-دور التربية الخارجية في التحسين الوراثي .</w:t>
            </w:r>
          </w:p>
          <w:p w:rsidR="0078471C" w:rsidRPr="00716257" w:rsidRDefault="0078471C" w:rsidP="0078471C">
            <w:pPr>
              <w:pStyle w:val="1"/>
              <w:tabs>
                <w:tab w:val="center" w:pos="415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7-أنماط التربية الخارجية المتبعة في التحسين الوراثي.</w:t>
            </w:r>
          </w:p>
          <w:p w:rsidR="0078471C" w:rsidRPr="00716257" w:rsidRDefault="0078471C" w:rsidP="0078471C">
            <w:pPr>
              <w:pStyle w:val="1"/>
              <w:tabs>
                <w:tab w:val="center" w:pos="415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8-قوة الهجين والنظريات التي تفسر حدوثها.</w:t>
            </w:r>
          </w:p>
          <w:p w:rsidR="0078471C" w:rsidRPr="00716257" w:rsidRDefault="0078471C" w:rsidP="0078471C">
            <w:pPr>
              <w:pStyle w:val="1"/>
              <w:tabs>
                <w:tab w:val="center" w:pos="415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9-دور الإنتخاب في التحسين الوراثي.</w:t>
            </w:r>
          </w:p>
          <w:p w:rsidR="0078471C" w:rsidRPr="00716257" w:rsidRDefault="0078471C" w:rsidP="0078471C">
            <w:pPr>
              <w:pStyle w:val="1"/>
              <w:tabs>
                <w:tab w:val="center" w:pos="415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16257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10-طرق الإنتخاب المختلفة. </w:t>
            </w:r>
          </w:p>
        </w:tc>
        <w:tc>
          <w:tcPr>
            <w:tcW w:w="225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lastRenderedPageBreak/>
              <w:t xml:space="preserve">أ.د/ إنصاف أحمد الفل 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>أ.د/ جيهان شعبان فرحات</w:t>
            </w:r>
          </w:p>
        </w:tc>
      </w:tr>
      <w:tr w:rsidR="0078471C" w:rsidTr="0014711B">
        <w:tc>
          <w:tcPr>
            <w:tcW w:w="1133" w:type="dxa"/>
          </w:tcPr>
          <w:p w:rsidR="0078471C" w:rsidRPr="007C79E8" w:rsidRDefault="0078471C" w:rsidP="007847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79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57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 xml:space="preserve">تغذية دواجن </w:t>
            </w:r>
          </w:p>
        </w:tc>
        <w:tc>
          <w:tcPr>
            <w:tcW w:w="126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 xml:space="preserve">المستوى الثالث – برنامج الإنتاج الحيواني </w:t>
            </w:r>
          </w:p>
        </w:tc>
        <w:tc>
          <w:tcPr>
            <w:tcW w:w="527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1-تغذية دجاج التسمين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2-تغذية دجاج إنتاج البيض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3-تغذية البط والأوز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 xml:space="preserve">4- تغذية الرومي 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5-تغذية الحمام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6- تغذية السمان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7- تغذية النعام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8-تغذية الطيور المائية علي الأعلاف الخضراء</w:t>
            </w:r>
          </w:p>
        </w:tc>
        <w:tc>
          <w:tcPr>
            <w:tcW w:w="2250" w:type="dxa"/>
          </w:tcPr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أ.د/ محمود محمد محمد علي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>أ.د/ محمد سعد بهنس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أ.د/ منى سيد رجب</w:t>
            </w:r>
          </w:p>
          <w:p w:rsidR="0078471C" w:rsidRPr="00716257" w:rsidRDefault="0078471C" w:rsidP="0078471C">
            <w:pPr>
              <w:jc w:val="both"/>
              <w:rPr>
                <w:sz w:val="28"/>
                <w:szCs w:val="28"/>
              </w:rPr>
            </w:pPr>
            <w:r w:rsidRPr="00716257">
              <w:rPr>
                <w:sz w:val="28"/>
                <w:szCs w:val="28"/>
                <w:rtl/>
              </w:rPr>
              <w:t>د/ رمضان محمد سلامه</w:t>
            </w:r>
          </w:p>
        </w:tc>
      </w:tr>
      <w:tr w:rsidR="00AA2BA9" w:rsidTr="0014711B">
        <w:tc>
          <w:tcPr>
            <w:tcW w:w="1133" w:type="dxa"/>
          </w:tcPr>
          <w:p w:rsidR="00AA2BA9" w:rsidRPr="007C79E8" w:rsidRDefault="00AA2BA9" w:rsidP="00AA2B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AA2BA9" w:rsidRPr="00716257" w:rsidRDefault="00AA2BA9" w:rsidP="00AA2BA9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تغذية حيوان ودواجن</w:t>
            </w:r>
          </w:p>
        </w:tc>
        <w:tc>
          <w:tcPr>
            <w:tcW w:w="1260" w:type="dxa"/>
          </w:tcPr>
          <w:p w:rsidR="00AA2BA9" w:rsidRPr="00716257" w:rsidRDefault="00AA2BA9" w:rsidP="00AA2BA9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المستوي الثالث</w:t>
            </w:r>
          </w:p>
          <w:p w:rsidR="00AA2BA9" w:rsidRPr="00716257" w:rsidRDefault="00AA2BA9" w:rsidP="00AA2BA9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ترم أول</w:t>
            </w:r>
          </w:p>
        </w:tc>
        <w:tc>
          <w:tcPr>
            <w:tcW w:w="5270" w:type="dxa"/>
          </w:tcPr>
          <w:p w:rsidR="00AA2BA9" w:rsidRPr="00716257" w:rsidRDefault="00AA2BA9" w:rsidP="00AA2BA9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1-الطرق الحيوية لتقييم البروتين التي يستخدم فيها ميزان الأزون كأساس للتقييم.</w:t>
            </w:r>
          </w:p>
          <w:p w:rsidR="00AA2BA9" w:rsidRPr="00716257" w:rsidRDefault="00AA2BA9" w:rsidP="00AA2BA9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2- الطرق الحيوية لتقييم البروتين التي يستخدم فيها معدل النمو كأساس للتقييم.</w:t>
            </w:r>
          </w:p>
          <w:p w:rsidR="00AA2BA9" w:rsidRPr="00716257" w:rsidRDefault="00AA2BA9" w:rsidP="00AA2BA9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3-</w:t>
            </w:r>
            <w:r w:rsidRPr="0071625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257">
              <w:rPr>
                <w:sz w:val="28"/>
                <w:szCs w:val="28"/>
                <w:rtl/>
              </w:rPr>
              <w:t>التقسيم الغذائي للكربوهيدرات</w:t>
            </w:r>
          </w:p>
          <w:p w:rsidR="00AA2BA9" w:rsidRPr="00716257" w:rsidRDefault="00AA2BA9" w:rsidP="00AA2BA9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4- الليبيدات في تغذية الدواجن</w:t>
            </w:r>
            <w:r w:rsidRPr="00716257">
              <w:rPr>
                <w:b/>
                <w:bCs/>
                <w:sz w:val="28"/>
                <w:szCs w:val="28"/>
                <w:u w:val="single"/>
                <w:rtl/>
              </w:rPr>
              <w:t xml:space="preserve">   </w:t>
            </w:r>
          </w:p>
        </w:tc>
        <w:tc>
          <w:tcPr>
            <w:tcW w:w="2250" w:type="dxa"/>
          </w:tcPr>
          <w:p w:rsidR="00AA2BA9" w:rsidRPr="00716257" w:rsidRDefault="00AA2BA9" w:rsidP="00AA2BA9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أ.د/ مني سيد رجب</w:t>
            </w:r>
          </w:p>
          <w:p w:rsidR="00AA2BA9" w:rsidRPr="00716257" w:rsidRDefault="00AA2BA9" w:rsidP="00AA2BA9">
            <w:pPr>
              <w:jc w:val="both"/>
              <w:rPr>
                <w:sz w:val="28"/>
                <w:szCs w:val="28"/>
                <w:rtl/>
              </w:rPr>
            </w:pPr>
            <w:r w:rsidRPr="00716257">
              <w:rPr>
                <w:sz w:val="28"/>
                <w:szCs w:val="28"/>
                <w:rtl/>
              </w:rPr>
              <w:t>د/ رمضان محمد سلامه</w:t>
            </w:r>
          </w:p>
        </w:tc>
      </w:tr>
      <w:tr w:rsidR="00A10D91" w:rsidTr="0014711B">
        <w:tc>
          <w:tcPr>
            <w:tcW w:w="1133" w:type="dxa"/>
          </w:tcPr>
          <w:p w:rsidR="00A10D91" w:rsidRPr="007C79E8" w:rsidRDefault="00A10D91" w:rsidP="00A10D9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570" w:type="dxa"/>
          </w:tcPr>
          <w:p w:rsidR="00A10D91" w:rsidRPr="00A10D91" w:rsidRDefault="00A10D91" w:rsidP="00A10D91">
            <w:pPr>
              <w:tabs>
                <w:tab w:val="left" w:pos="4856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A10D9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تكنولوجيا المنتجات اللبنية </w:t>
            </w:r>
          </w:p>
          <w:p w:rsidR="00A10D91" w:rsidRPr="00A10D91" w:rsidRDefault="00A10D91" w:rsidP="00A10D91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10D91" w:rsidRDefault="00A10D91" w:rsidP="00A10D91">
            <w:pPr>
              <w:tabs>
                <w:tab w:val="left" w:pos="4856"/>
              </w:tabs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المستوى الثالث</w:t>
            </w:r>
          </w:p>
          <w:p w:rsidR="00A10D91" w:rsidRDefault="00A10D91" w:rsidP="00A10D91">
            <w:pPr>
              <w:jc w:val="center"/>
              <w:rPr>
                <w:lang w:bidi="ar-EG"/>
              </w:rPr>
            </w:pPr>
            <w:r w:rsidRPr="00A10D9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( إدارة أعمال)</w:t>
            </w:r>
          </w:p>
        </w:tc>
        <w:tc>
          <w:tcPr>
            <w:tcW w:w="5270" w:type="dxa"/>
            <w:vAlign w:val="center"/>
          </w:tcPr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الشروط الأساسية لإنتاج اللبن النظيف 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إ</w:t>
            </w:r>
            <w:r w:rsidRPr="00CD1C0E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ختبارات المستخدمة لتحديد جودة اللبن المستخدم فى صناعة المنتجات اللبنيه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84284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البادئات وأنواعها وتجديدها وإستخدامها فى تصنيع المنتجات اللبنيه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AD338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أساسيات تصنيع الألبان المتخمرة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AD338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صناعة الجبن وتقسيمها والخطوات العامة لصناعة الجبن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AD338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تصنيع الجبن الدمياطي بالطريقة التقليدية - جبن الثلاجة بطريقة الترشيح الفوقي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تصنيع الجبن النصف جاف والجبن الجاف والجبن المطبوخ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تصنيع المنتجات الدهنية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تصنيع المثلجات اللبنية</w:t>
            </w:r>
          </w:p>
          <w:p w:rsidR="00A10D91" w:rsidRDefault="00A10D91" w:rsidP="00A10D91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تصنيع المثلجات المائية والشربت</w:t>
            </w:r>
          </w:p>
          <w:p w:rsidR="00A10D91" w:rsidRPr="008D2282" w:rsidRDefault="00A10D91" w:rsidP="00A10D91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</w:tcPr>
          <w:p w:rsidR="00A10D91" w:rsidRPr="00F66A68" w:rsidRDefault="00A10D91" w:rsidP="00A10D91">
            <w:pPr>
              <w:tabs>
                <w:tab w:val="left" w:pos="4856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66A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القائمون بالتدريس : 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أ.د 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محمود دغيدى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</w:t>
            </w:r>
            <w:r w:rsidRPr="00F66A68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–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د/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خالد عبدالحكم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 - د/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شيماء محمد حمدى</w:t>
            </w:r>
          </w:p>
          <w:p w:rsidR="00A10D91" w:rsidRPr="00A10D91" w:rsidRDefault="00993F12" w:rsidP="00A10D91">
            <w:pPr>
              <w:jc w:val="center"/>
              <w:rPr>
                <w:lang w:bidi="ar-EG"/>
              </w:rPr>
            </w:pPr>
            <w:hyperlink r:id="rId10" w:history="1">
              <w:r w:rsidR="00B21ABA" w:rsidRPr="0073369A">
                <w:rPr>
                  <w:rStyle w:val="Hyperlink"/>
                  <w:rFonts w:asciiTheme="minorBidi" w:eastAsiaTheme="minorEastAsia" w:hAnsiTheme="minorBidi"/>
                  <w:sz w:val="18"/>
                  <w:szCs w:val="18"/>
                  <w:lang w:bidi="ar-EG"/>
                </w:rPr>
                <w:t>kaa01@fayoum.edu.eg</w:t>
              </w:r>
            </w:hyperlink>
          </w:p>
        </w:tc>
      </w:tr>
      <w:tr w:rsidR="00711CFA" w:rsidTr="0014711B">
        <w:tc>
          <w:tcPr>
            <w:tcW w:w="1133" w:type="dxa"/>
          </w:tcPr>
          <w:p w:rsidR="00711CFA" w:rsidRPr="007C79E8" w:rsidRDefault="00711CFA" w:rsidP="00711C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70" w:type="dxa"/>
          </w:tcPr>
          <w:p w:rsidR="00711CFA" w:rsidRDefault="00711CFA" w:rsidP="00711CFA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bidi="ar-EG"/>
              </w:rPr>
              <w:t>مكافحة حيوية للآفات والأمراض</w:t>
            </w:r>
          </w:p>
        </w:tc>
        <w:tc>
          <w:tcPr>
            <w:tcW w:w="1260" w:type="dxa"/>
          </w:tcPr>
          <w:p w:rsidR="00711CFA" w:rsidRDefault="00711CFA" w:rsidP="00711CFA">
            <w:pPr>
              <w:rPr>
                <w:rtl/>
              </w:rPr>
            </w:pP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>المستوى 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ثالث</w:t>
            </w: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تكنولوجيا حيوية</w:t>
            </w:r>
          </w:p>
        </w:tc>
        <w:tc>
          <w:tcPr>
            <w:tcW w:w="5270" w:type="dxa"/>
            <w:vAlign w:val="center"/>
          </w:tcPr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EG"/>
              </w:rPr>
              <w:t>مكافحة حيوية للآفات والأمراض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- أكتب فى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711CFA" w:rsidRDefault="00711CFA" w:rsidP="00711CFA">
            <w:pPr>
              <w:rPr>
                <w:b/>
                <w:bCs/>
                <w:sz w:val="16"/>
                <w:szCs w:val="16"/>
                <w:rtl/>
              </w:rPr>
            </w:pP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دور البكتيريا الوميضية </w:t>
            </w:r>
            <w:r>
              <w:rPr>
                <w:b/>
                <w:bCs/>
                <w:sz w:val="28"/>
                <w:szCs w:val="28"/>
              </w:rPr>
              <w:t xml:space="preserve">Pseudomonas spp.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في المقاومة الحيوية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البكتيريوسينات </w:t>
            </w:r>
            <w:proofErr w:type="spellStart"/>
            <w:r>
              <w:rPr>
                <w:b/>
                <w:bCs/>
                <w:sz w:val="28"/>
                <w:szCs w:val="28"/>
              </w:rPr>
              <w:t>Bacteriocins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دورها</w:t>
            </w:r>
            <w:r>
              <w:rPr>
                <w:b/>
                <w:bCs/>
                <w:sz w:val="28"/>
                <w:szCs w:val="28"/>
                <w:rtl/>
              </w:rPr>
              <w:t xml:space="preserve"> فى المساهمة فى مقاومة أمراض النبات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المضادات الحيوية </w:t>
            </w:r>
            <w:r>
              <w:rPr>
                <w:b/>
                <w:bCs/>
                <w:sz w:val="28"/>
                <w:szCs w:val="28"/>
              </w:rPr>
              <w:t xml:space="preserve">Antibiotics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واستخداماتها في المقاومة الحيوية </w:t>
            </w:r>
            <w:r>
              <w:rPr>
                <w:b/>
                <w:bCs/>
                <w:sz w:val="28"/>
                <w:szCs w:val="28"/>
                <w:rtl/>
              </w:rPr>
              <w:t>(دراسة تاريخية)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4.</w:t>
            </w:r>
            <w:r>
              <w:rPr>
                <w:b/>
                <w:bCs/>
                <w:sz w:val="28"/>
                <w:szCs w:val="28"/>
                <w:rtl/>
              </w:rPr>
              <w:tab/>
              <w:t>توظيف التقنية الحيوية ( البيوتكنولوجى)  فى المقاومة الحيوية للأمراض النباتية.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5.</w:t>
            </w:r>
            <w:r>
              <w:rPr>
                <w:b/>
                <w:bCs/>
                <w:sz w:val="28"/>
                <w:szCs w:val="28"/>
                <w:rtl/>
              </w:rPr>
              <w:tab/>
              <w:t>السايدروفورز والمطهرات السطحية الحيوية  كطرق صديقة للبيئة فى مكافحة مسببات الأمراض.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6.</w:t>
            </w:r>
            <w:r>
              <w:rPr>
                <w:b/>
                <w:bCs/>
                <w:sz w:val="28"/>
                <w:szCs w:val="28"/>
                <w:rtl/>
              </w:rPr>
              <w:tab/>
              <w:t>تطبيقات الكائنات الحية الدقيقة في المقاومة الحيوية تجاريا.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التطفل الفائق </w:t>
            </w:r>
            <w:proofErr w:type="spellStart"/>
            <w:r>
              <w:rPr>
                <w:b/>
                <w:bCs/>
                <w:sz w:val="28"/>
                <w:szCs w:val="28"/>
              </w:rPr>
              <w:t>Hyperparasitism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فى مكافحة الأمراض النباتية.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8.</w:t>
            </w:r>
            <w:r>
              <w:rPr>
                <w:b/>
                <w:bCs/>
                <w:sz w:val="28"/>
                <w:szCs w:val="28"/>
                <w:rtl/>
              </w:rPr>
              <w:tab/>
              <w:t>أهم خمسة أجناس ميكروبية واسعة الإستخدام في المقاومة الحيوية للمسببات المرضية.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</w:rPr>
              <w:t>9.</w:t>
            </w:r>
            <w:r>
              <w:rPr>
                <w:b/>
                <w:bCs/>
                <w:sz w:val="28"/>
                <w:szCs w:val="28"/>
                <w:rtl/>
              </w:rPr>
              <w:tab/>
              <w:t>الأراضي الكابحة (</w:t>
            </w:r>
            <w:r>
              <w:rPr>
                <w:b/>
                <w:bCs/>
                <w:sz w:val="28"/>
                <w:szCs w:val="28"/>
              </w:rPr>
              <w:t>Suppressive soils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): كبح وقتل الممرضات الكامنة بالتربة.</w:t>
            </w:r>
          </w:p>
          <w:p w:rsidR="00711CFA" w:rsidRDefault="00711CFA" w:rsidP="00711CF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</w:rPr>
              <w:t>10.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: Bacillus subtilis </w:t>
            </w:r>
            <w:r>
              <w:rPr>
                <w:b/>
                <w:bCs/>
                <w:sz w:val="28"/>
                <w:szCs w:val="28"/>
                <w:rtl/>
                <w:cs/>
                <w:lang w:bidi="ar-EG"/>
              </w:rPr>
              <w:t>السلالة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البكتيرية الأشهر في مقاومة الممرضات النباتية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</w:p>
          <w:p w:rsidR="00711CFA" w:rsidRDefault="00711CFA" w:rsidP="00711CFA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711CFA" w:rsidRPr="007871A5" w:rsidRDefault="00711CFA" w:rsidP="00711CFA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</w:tcPr>
          <w:p w:rsidR="00711CFA" w:rsidRPr="005F1598" w:rsidRDefault="00711CFA" w:rsidP="00711CFA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أ.د. محمد إبراهيم الخليلي</w:t>
            </w:r>
          </w:p>
          <w:p w:rsidR="00711CFA" w:rsidRDefault="00711CFA" w:rsidP="00711CFA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د. عاطف محمد محمد محمد</w:t>
            </w:r>
          </w:p>
          <w:p w:rsidR="00711CFA" w:rsidRDefault="00711CFA" w:rsidP="00711CFA">
            <w:pPr>
              <w:rPr>
                <w:rtl/>
              </w:rPr>
            </w:pPr>
          </w:p>
        </w:tc>
      </w:tr>
      <w:tr w:rsidR="00DC0F2B" w:rsidTr="0014711B">
        <w:tc>
          <w:tcPr>
            <w:tcW w:w="1133" w:type="dxa"/>
          </w:tcPr>
          <w:p w:rsidR="00DC0F2B" w:rsidRPr="007C79E8" w:rsidRDefault="00DC0F2B" w:rsidP="00DC0F2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570" w:type="dxa"/>
          </w:tcPr>
          <w:p w:rsidR="00DC0F2B" w:rsidRDefault="00DC0F2B" w:rsidP="00DC0F2B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الأمراض الكامنة في التربة</w:t>
            </w:r>
          </w:p>
        </w:tc>
        <w:tc>
          <w:tcPr>
            <w:tcW w:w="1260" w:type="dxa"/>
          </w:tcPr>
          <w:p w:rsidR="00DC0F2B" w:rsidRDefault="00DC0F2B" w:rsidP="00DC0F2B">
            <w:pPr>
              <w:rPr>
                <w:rtl/>
              </w:rPr>
            </w:pP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>المستوى 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ثالث</w:t>
            </w: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أراضى ومياه</w:t>
            </w:r>
          </w:p>
        </w:tc>
        <w:tc>
          <w:tcPr>
            <w:tcW w:w="5270" w:type="dxa"/>
            <w:vAlign w:val="center"/>
          </w:tcPr>
          <w:p w:rsidR="00DC0F2B" w:rsidRDefault="00DC0F2B" w:rsidP="00DC0F2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الأمراض الكامنة في التربة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- أكتب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في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DC0F2B" w:rsidRDefault="00DC0F2B" w:rsidP="00DC0F2B">
            <w:pPr>
              <w:rPr>
                <w:b/>
                <w:bCs/>
                <w:sz w:val="28"/>
                <w:szCs w:val="28"/>
                <w:rtl/>
              </w:rPr>
            </w:pPr>
          </w:p>
          <w:p w:rsidR="00DC0F2B" w:rsidRDefault="00DC0F2B" w:rsidP="00DC0F2B">
            <w:pPr>
              <w:pStyle w:val="ListParagraph"/>
              <w:numPr>
                <w:ilvl w:val="3"/>
                <w:numId w:val="12"/>
              </w:numPr>
              <w:ind w:left="8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 الكائنات الحية الدقيقة في التربة وتأثيرها على احداث المرضية للنباتات المختلفة (مرضية بدون تطفل، تطفل مرضي، تطفل بدون مرضية).</w:t>
            </w:r>
          </w:p>
          <w:p w:rsidR="00DC0F2B" w:rsidRDefault="00DC0F2B" w:rsidP="00DC0F2B">
            <w:pPr>
              <w:pStyle w:val="ListParagraph"/>
              <w:numPr>
                <w:ilvl w:val="3"/>
                <w:numId w:val="12"/>
              </w:numPr>
              <w:ind w:left="8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التفاعلات بين الكائنات المسببة للأمراض الكامنة في التربة وغيرها من الكائنات ودورها في وقف أو تحفيز الامراض النباتية.</w:t>
            </w:r>
          </w:p>
          <w:p w:rsidR="00DC0F2B" w:rsidRDefault="00DC0F2B" w:rsidP="00DC0F2B">
            <w:pPr>
              <w:pStyle w:val="ListParagraph"/>
              <w:numPr>
                <w:ilvl w:val="3"/>
                <w:numId w:val="12"/>
              </w:numPr>
              <w:ind w:left="836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منظقة الريزوسفير وعلاقتها بالمرضية.</w:t>
            </w:r>
          </w:p>
          <w:p w:rsidR="00DC0F2B" w:rsidRPr="007871A5" w:rsidRDefault="00DC0F2B" w:rsidP="00DC0F2B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50" w:type="dxa"/>
          </w:tcPr>
          <w:p w:rsidR="00DC0F2B" w:rsidRPr="005F1598" w:rsidRDefault="00DC0F2B" w:rsidP="00DC0F2B">
            <w:pPr>
              <w:pStyle w:val="ListParagraph"/>
              <w:numPr>
                <w:ilvl w:val="6"/>
                <w:numId w:val="11"/>
              </w:numPr>
              <w:ind w:left="0" w:hanging="42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أ.د. محمد أحمد علي حسن</w:t>
            </w:r>
          </w:p>
          <w:p w:rsidR="00DC0F2B" w:rsidRPr="005F1598" w:rsidRDefault="00DC0F2B" w:rsidP="00DC0F2B">
            <w:pPr>
              <w:pStyle w:val="ListParagraph"/>
              <w:numPr>
                <w:ilvl w:val="6"/>
                <w:numId w:val="11"/>
              </w:numPr>
              <w:ind w:left="0" w:hanging="42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 xml:space="preserve">د. هدى محمد حسين أحمد </w:t>
            </w:r>
          </w:p>
          <w:p w:rsidR="00DC0F2B" w:rsidRPr="00E64EBE" w:rsidRDefault="00DC0F2B" w:rsidP="00DC0F2B">
            <w:pPr>
              <w:pStyle w:val="ListParagraph"/>
              <w:numPr>
                <w:ilvl w:val="6"/>
                <w:numId w:val="11"/>
              </w:numPr>
              <w:ind w:left="0" w:hanging="42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د. سامح عبد الكريم النجار</w:t>
            </w:r>
          </w:p>
          <w:p w:rsidR="00DC0F2B" w:rsidRDefault="00DC0F2B" w:rsidP="00DC0F2B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  <w:p w:rsidR="00DC0F2B" w:rsidRDefault="00DC0F2B" w:rsidP="00DC0F2B">
            <w:pPr>
              <w:rPr>
                <w:rtl/>
              </w:rPr>
            </w:pPr>
          </w:p>
        </w:tc>
      </w:tr>
      <w:tr w:rsidR="00DC0F2B" w:rsidTr="0014711B">
        <w:tc>
          <w:tcPr>
            <w:tcW w:w="1133" w:type="dxa"/>
          </w:tcPr>
          <w:p w:rsidR="00DC0F2B" w:rsidRPr="007C79E8" w:rsidRDefault="00DC0F2B" w:rsidP="00DC0F2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70" w:type="dxa"/>
          </w:tcPr>
          <w:p w:rsidR="00DC0F2B" w:rsidRPr="007C79E8" w:rsidRDefault="00A27C31" w:rsidP="00DC0F2B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84CEF">
              <w:rPr>
                <w:b/>
                <w:bCs/>
                <w:sz w:val="32"/>
                <w:szCs w:val="32"/>
                <w:rtl/>
              </w:rPr>
              <w:t>مكافحة أمراض النبات</w:t>
            </w:r>
          </w:p>
        </w:tc>
        <w:tc>
          <w:tcPr>
            <w:tcW w:w="1260" w:type="dxa"/>
          </w:tcPr>
          <w:p w:rsidR="00DC0F2B" w:rsidRPr="009F0158" w:rsidRDefault="00A27C31" w:rsidP="00DC0F2B">
            <w:pPr>
              <w:spacing w:line="200" w:lineRule="atLeas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الثالث ادارة اعمال</w:t>
            </w:r>
          </w:p>
        </w:tc>
        <w:tc>
          <w:tcPr>
            <w:tcW w:w="5270" w:type="dxa"/>
            <w:vAlign w:val="center"/>
          </w:tcPr>
          <w:p w:rsidR="00A27C31" w:rsidRDefault="00A27C31" w:rsidP="00A27C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 w:rsidRPr="00F84CEF">
              <w:rPr>
                <w:b/>
                <w:bCs/>
                <w:sz w:val="28"/>
                <w:szCs w:val="28"/>
                <w:u w:val="single"/>
                <w:rtl/>
              </w:rPr>
              <w:t>مكافحة أمراض النبات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- أكتب فى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A27C31" w:rsidRDefault="00A27C31" w:rsidP="00A27C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المقاومة المستحثة كأحد الاتجاهات الحديثة في مكافحة الامراض.</w:t>
            </w:r>
          </w:p>
          <w:p w:rsidR="00A27C31" w:rsidRDefault="00A27C31" w:rsidP="00A27C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استراتيجية الوقاية من الامراض الفيروسية</w:t>
            </w:r>
          </w:p>
          <w:p w:rsidR="00A27C31" w:rsidRDefault="00A27C31" w:rsidP="00A27C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المستخلصات النباتية ودورها في مكافحة الامراض.</w:t>
            </w:r>
          </w:p>
          <w:p w:rsidR="00A27C31" w:rsidRDefault="00A27C31" w:rsidP="00A27C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المورنجا ومكافحة الامراض.</w:t>
            </w:r>
          </w:p>
          <w:p w:rsidR="00A27C31" w:rsidRDefault="00A27C31" w:rsidP="00A27C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المكافحة الحيوية للأمراض النباتية</w:t>
            </w:r>
          </w:p>
          <w:p w:rsidR="00A27C31" w:rsidRDefault="00A27C31" w:rsidP="00A27C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المعاملات التي تجري على الثمار قبل وما بعد الحصاد.</w:t>
            </w:r>
          </w:p>
          <w:p w:rsidR="00DC0F2B" w:rsidRPr="008D2282" w:rsidRDefault="00DC0F2B" w:rsidP="00DC0F2B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A27C31" w:rsidRPr="00F84CEF" w:rsidRDefault="00A27C31" w:rsidP="00A27C3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4CEF">
              <w:rPr>
                <w:b/>
                <w:bCs/>
                <w:sz w:val="28"/>
                <w:szCs w:val="28"/>
                <w:rtl/>
                <w:lang w:bidi="ar-EG"/>
              </w:rPr>
              <w:t>أ.د. توبة أبو السعود عثمان</w:t>
            </w:r>
          </w:p>
          <w:p w:rsidR="00A27C31" w:rsidRPr="00F84CEF" w:rsidRDefault="00A27C31" w:rsidP="00A27C3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4CEF">
              <w:rPr>
                <w:b/>
                <w:bCs/>
                <w:sz w:val="28"/>
                <w:szCs w:val="28"/>
                <w:rtl/>
                <w:lang w:bidi="ar-EG"/>
              </w:rPr>
              <w:t>أ.د. عبد الراضي طاهر بكير</w:t>
            </w:r>
          </w:p>
          <w:p w:rsidR="00DC0F2B" w:rsidRPr="007C79E8" w:rsidRDefault="00A27C31" w:rsidP="00A27C31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84CEF">
              <w:rPr>
                <w:b/>
                <w:bCs/>
                <w:sz w:val="28"/>
                <w:szCs w:val="28"/>
                <w:rtl/>
                <w:lang w:bidi="ar-EG"/>
              </w:rPr>
              <w:t>د. عاطف محمد محمد محمد</w:t>
            </w:r>
          </w:p>
        </w:tc>
      </w:tr>
      <w:tr w:rsidR="00DC0F2B" w:rsidTr="0014711B">
        <w:tc>
          <w:tcPr>
            <w:tcW w:w="1133" w:type="dxa"/>
          </w:tcPr>
          <w:p w:rsidR="00DC0F2B" w:rsidRPr="007C79E8" w:rsidRDefault="00DC0F2B" w:rsidP="00DC0F2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570" w:type="dxa"/>
          </w:tcPr>
          <w:p w:rsidR="00DC0F2B" w:rsidRPr="007C79E8" w:rsidRDefault="004A5838" w:rsidP="00DC0F2B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84CEF">
              <w:rPr>
                <w:rFonts w:hint="cs"/>
                <w:b/>
                <w:bCs/>
                <w:sz w:val="32"/>
                <w:szCs w:val="32"/>
                <w:rtl/>
                <w:cs/>
              </w:rPr>
              <w:t>مورفولوجي وتقسيم فطريات</w:t>
            </w:r>
          </w:p>
        </w:tc>
        <w:tc>
          <w:tcPr>
            <w:tcW w:w="1260" w:type="dxa"/>
          </w:tcPr>
          <w:p w:rsidR="00DC0F2B" w:rsidRPr="009F0158" w:rsidRDefault="004A5838" w:rsidP="00DC0F2B">
            <w:pPr>
              <w:spacing w:line="200" w:lineRule="atLeas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الثالث</w:t>
            </w:r>
          </w:p>
        </w:tc>
        <w:tc>
          <w:tcPr>
            <w:tcW w:w="5270" w:type="dxa"/>
            <w:vAlign w:val="center"/>
          </w:tcPr>
          <w:p w:rsidR="004A5838" w:rsidRDefault="004A5838" w:rsidP="004A5838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 w:rsidRPr="00F84CEF">
              <w:rPr>
                <w:b/>
                <w:bCs/>
                <w:sz w:val="28"/>
                <w:szCs w:val="28"/>
                <w:u w:val="single"/>
                <w:rtl/>
              </w:rPr>
              <w:t>مورفولوجي وتقسيم فطريات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- أكتب فى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التكاثر الجنسي للفطريات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التكاثر اللاجنسي للفطريات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التقسيم الحديث للفطريات الممرضة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الفطريات الهدبية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الفطريات الزيجية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الفطريات الباذيدية.</w:t>
            </w:r>
          </w:p>
          <w:p w:rsidR="00DC0F2B" w:rsidRPr="008D2282" w:rsidRDefault="00DC0F2B" w:rsidP="00DC0F2B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</w:tcPr>
          <w:p w:rsidR="004A5838" w:rsidRPr="00F84CEF" w:rsidRDefault="004A5838" w:rsidP="004A583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4CEF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أ.د. محمد إبراهيم الخليلي</w:t>
            </w:r>
          </w:p>
          <w:p w:rsidR="004A5838" w:rsidRPr="00F84CEF" w:rsidRDefault="004A5838" w:rsidP="004A583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4CEF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أ.د. عبد الراضي طاهر بكير</w:t>
            </w:r>
          </w:p>
          <w:p w:rsidR="004A5838" w:rsidRDefault="004A5838" w:rsidP="004A583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4CEF">
              <w:rPr>
                <w:b/>
                <w:bCs/>
                <w:sz w:val="28"/>
                <w:szCs w:val="28"/>
                <w:rtl/>
                <w:lang w:bidi="ar-EG"/>
              </w:rPr>
              <w:t>د. عاطف محمد محمد محمد</w:t>
            </w:r>
          </w:p>
          <w:p w:rsidR="00DC0F2B" w:rsidRPr="007C79E8" w:rsidRDefault="00DC0F2B" w:rsidP="00DC0F2B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06160" w:rsidTr="0014711B">
        <w:tc>
          <w:tcPr>
            <w:tcW w:w="1133" w:type="dxa"/>
          </w:tcPr>
          <w:p w:rsidR="00D06160" w:rsidRPr="007C79E8" w:rsidRDefault="00D06160" w:rsidP="00D061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570" w:type="dxa"/>
            <w:vAlign w:val="center"/>
          </w:tcPr>
          <w:p w:rsidR="00D06160" w:rsidRPr="00BC3407" w:rsidRDefault="00D06160" w:rsidP="00D06160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  <w:lang w:bidi="ar-EG"/>
              </w:rPr>
            </w:pPr>
            <w:r w:rsidRPr="00BC3407">
              <w:rPr>
                <w:rFonts w:ascii="Calibri" w:eastAsia="Times New Roman" w:hAnsi="Calibri" w:cs="HeshamNormal" w:hint="cs"/>
                <w:b/>
                <w:bCs/>
                <w:sz w:val="24"/>
                <w:szCs w:val="24"/>
                <w:rtl/>
                <w:lang w:bidi="ar-EG"/>
              </w:rPr>
              <w:t>إنتاج اللحوم والالبان</w:t>
            </w:r>
          </w:p>
        </w:tc>
        <w:tc>
          <w:tcPr>
            <w:tcW w:w="1260" w:type="dxa"/>
          </w:tcPr>
          <w:p w:rsidR="00D06160" w:rsidRDefault="00D06160" w:rsidP="00D06160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C05F5"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الثا</w:t>
            </w: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لث</w:t>
            </w:r>
          </w:p>
          <w:p w:rsidR="00D06160" w:rsidRPr="008C05F5" w:rsidRDefault="00D06160" w:rsidP="00D0616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إداة أعمال</w:t>
            </w:r>
          </w:p>
        </w:tc>
        <w:tc>
          <w:tcPr>
            <w:tcW w:w="5270" w:type="dxa"/>
          </w:tcPr>
          <w:p w:rsidR="00D06160" w:rsidRPr="006D2008" w:rsidRDefault="00D06160" w:rsidP="00D0616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</w:t>
            </w:r>
            <w:r w:rsidRPr="006D2008">
              <w:rPr>
                <w:rFonts w:cs="Arial"/>
                <w:sz w:val="24"/>
                <w:szCs w:val="24"/>
                <w:rtl/>
              </w:rPr>
              <w:t>ظم الإيواء في الجاموس إنتاج اللحم منه</w:t>
            </w:r>
          </w:p>
          <w:p w:rsidR="00D06160" w:rsidRPr="004D34ED" w:rsidRDefault="00D06160" w:rsidP="00D0616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رعاية وأيواء ماشية اللبن</w:t>
            </w:r>
          </w:p>
          <w:p w:rsidR="00D06160" w:rsidRPr="001A2828" w:rsidRDefault="00D06160" w:rsidP="00D06160">
            <w:pPr>
              <w:pStyle w:val="ListParagraph"/>
              <w:ind w:left="522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:rsidR="00D06160" w:rsidRDefault="00D06160" w:rsidP="00D06160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C05F5"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 xml:space="preserve">د/ </w:t>
            </w: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أحمد صميده</w:t>
            </w:r>
          </w:p>
          <w:p w:rsidR="00D06160" w:rsidRPr="008C05F5" w:rsidRDefault="00D06160" w:rsidP="00D06160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C05F5"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د/</w:t>
            </w: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رشا عبدالحميد</w:t>
            </w:r>
          </w:p>
        </w:tc>
      </w:tr>
      <w:tr w:rsidR="00255CBD" w:rsidTr="0014711B">
        <w:tc>
          <w:tcPr>
            <w:tcW w:w="1133" w:type="dxa"/>
          </w:tcPr>
          <w:p w:rsidR="00255CBD" w:rsidRPr="00AD68CB" w:rsidRDefault="00255CBD" w:rsidP="00255C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70" w:type="dxa"/>
          </w:tcPr>
          <w:p w:rsidR="00255CBD" w:rsidRPr="00BC3407" w:rsidRDefault="00255CBD" w:rsidP="00255CBD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BC3407"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  <w:t>تحسين حيوان ودواجن</w:t>
            </w:r>
          </w:p>
        </w:tc>
        <w:tc>
          <w:tcPr>
            <w:tcW w:w="126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00E6B">
              <w:rPr>
                <w:rFonts w:ascii="Calibri" w:eastAsia="Times New Roman" w:hAnsi="Calibri" w:cs="HeshamNormal"/>
                <w:sz w:val="24"/>
                <w:szCs w:val="24"/>
                <w:rtl/>
              </w:rPr>
              <w:t>الثالث</w:t>
            </w: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BF51B6">
              <w:rPr>
                <w:rFonts w:ascii="Calibri" w:eastAsia="Times New Roman" w:hAnsi="Calibri" w:cs="HeshamNormal"/>
                <w:sz w:val="24"/>
                <w:szCs w:val="24"/>
                <w:rtl/>
              </w:rPr>
              <w:t>إنتاج حيواني</w:t>
            </w:r>
          </w:p>
        </w:tc>
        <w:tc>
          <w:tcPr>
            <w:tcW w:w="5270" w:type="dxa"/>
          </w:tcPr>
          <w:p w:rsidR="00255CBD" w:rsidRPr="00800E6B" w:rsidRDefault="00255CBD" w:rsidP="00255CBD">
            <w:p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EG"/>
              </w:rPr>
              <w:t xml:space="preserve">1 </w:t>
            </w:r>
            <w:r w:rsidRPr="00800E6B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- الورثة وعلاقتها بالعقم فى الحيوانات الزراعية.</w:t>
            </w:r>
          </w:p>
          <w:p w:rsidR="00255CBD" w:rsidRPr="00800E6B" w:rsidRDefault="00255CBD" w:rsidP="00255CBD">
            <w:p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800E6B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2- التقنيات الحديثة فى التحسين الوراثى للحيوانات الزراعية.</w:t>
            </w:r>
          </w:p>
          <w:p w:rsidR="00255CBD" w:rsidRPr="00800E6B" w:rsidRDefault="00255CBD" w:rsidP="00255CBD">
            <w:p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800E6B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3- استخدام الواسمات الوراثية فى تربية وتحسين الحيوانات الزراعية.</w:t>
            </w:r>
          </w:p>
          <w:p w:rsidR="00255CBD" w:rsidRPr="00800E6B" w:rsidRDefault="00255CBD" w:rsidP="00255CBD">
            <w:p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800E6B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4 - الاستنساخ كأداة للتحسين الوراثى فى الحيوانات الزراعية.</w:t>
            </w:r>
          </w:p>
          <w:p w:rsidR="00255CBD" w:rsidRPr="00800E6B" w:rsidRDefault="00255CBD" w:rsidP="00255CBD">
            <w:p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800E6B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5- تطبيقات الهندسة الوراثية في مجال تحسين الحيوان.</w:t>
            </w:r>
          </w:p>
          <w:p w:rsidR="00255CBD" w:rsidRPr="00800E6B" w:rsidRDefault="00255CBD" w:rsidP="00255CBD">
            <w:p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800E6B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6- نقل الأجنة كأداة للتحسين الوراثى فى الحيوانات الزراعية.      </w:t>
            </w:r>
          </w:p>
        </w:tc>
        <w:tc>
          <w:tcPr>
            <w:tcW w:w="2250" w:type="dxa"/>
          </w:tcPr>
          <w:p w:rsidR="00255CBD" w:rsidRPr="00800E6B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00E6B">
              <w:rPr>
                <w:rFonts w:ascii="Calibri" w:eastAsia="Times New Roman" w:hAnsi="Calibri" w:cs="HeshamNormal"/>
                <w:sz w:val="24"/>
                <w:szCs w:val="24"/>
                <w:rtl/>
              </w:rPr>
              <w:t>أ.د.منى الخشاب</w:t>
            </w: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</w:rPr>
            </w:pPr>
            <w:r w:rsidRPr="00800E6B">
              <w:rPr>
                <w:rFonts w:ascii="Calibri" w:eastAsia="Times New Roman" w:hAnsi="Calibri" w:cs="HeshamNormal"/>
                <w:sz w:val="24"/>
                <w:szCs w:val="24"/>
                <w:rtl/>
              </w:rPr>
              <w:t xml:space="preserve">د. رشا عبد الحميد </w:t>
            </w: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00E6B">
              <w:rPr>
                <w:rFonts w:ascii="Calibri" w:eastAsia="Times New Roman" w:hAnsi="Calibri" w:cs="HeshamNormal"/>
                <w:sz w:val="24"/>
                <w:szCs w:val="24"/>
                <w:rtl/>
              </w:rPr>
              <w:t>+ عضو دواجن</w:t>
            </w:r>
          </w:p>
        </w:tc>
      </w:tr>
      <w:tr w:rsidR="00255CBD" w:rsidTr="0014711B">
        <w:tc>
          <w:tcPr>
            <w:tcW w:w="1133" w:type="dxa"/>
          </w:tcPr>
          <w:p w:rsidR="00255CBD" w:rsidRPr="007C79E8" w:rsidRDefault="00255CBD" w:rsidP="00255C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570" w:type="dxa"/>
          </w:tcPr>
          <w:p w:rsidR="00255CBD" w:rsidRPr="00BC3407" w:rsidRDefault="00255CBD" w:rsidP="00255CBD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</w:p>
          <w:p w:rsidR="00255CBD" w:rsidRPr="00BC3407" w:rsidRDefault="00255CBD" w:rsidP="00255CBD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BC3407"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  <w:t xml:space="preserve">فسيولوجيا </w:t>
            </w:r>
            <w:r w:rsidRPr="00BC3407">
              <w:rPr>
                <w:rFonts w:ascii="Calibri" w:eastAsia="Times New Roman" w:hAnsi="Calibri" w:cs="HeshamNormal" w:hint="cs"/>
                <w:b/>
                <w:bCs/>
                <w:sz w:val="24"/>
                <w:szCs w:val="24"/>
                <w:rtl/>
              </w:rPr>
              <w:t>غ</w:t>
            </w:r>
            <w:r w:rsidRPr="00BC3407"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  <w:t>دد صماء</w:t>
            </w:r>
          </w:p>
        </w:tc>
        <w:tc>
          <w:tcPr>
            <w:tcW w:w="126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الثالث</w:t>
            </w:r>
          </w:p>
          <w:p w:rsidR="00255CBD" w:rsidRDefault="00255CBD" w:rsidP="00255CBD">
            <w:pPr>
              <w:jc w:val="center"/>
              <w:rPr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إنتاج حيواني</w:t>
            </w:r>
          </w:p>
        </w:tc>
        <w:tc>
          <w:tcPr>
            <w:tcW w:w="5270" w:type="dxa"/>
          </w:tcPr>
          <w:p w:rsidR="00255CBD" w:rsidRDefault="00255CBD" w:rsidP="00255CB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6D2008">
              <w:rPr>
                <w:rFonts w:cs="Arial"/>
                <w:sz w:val="24"/>
                <w:szCs w:val="24"/>
                <w:rtl/>
              </w:rPr>
              <w:t>تأثير الهرمونات على النمو وإنتاج اللحم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6D2008">
              <w:rPr>
                <w:rFonts w:cs="Arial"/>
                <w:sz w:val="24"/>
                <w:szCs w:val="24"/>
                <w:rtl/>
              </w:rPr>
              <w:t xml:space="preserve"> تأثير الهرمونات على التناسل في الحيوانات المزرعية</w:t>
            </w:r>
          </w:p>
          <w:p w:rsidR="00255CBD" w:rsidRPr="006D2008" w:rsidRDefault="00255CBD" w:rsidP="00255CB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rtl/>
              </w:rPr>
            </w:pPr>
            <w:r w:rsidRPr="006D2008">
              <w:rPr>
                <w:rFonts w:cs="Arial"/>
                <w:sz w:val="24"/>
                <w:szCs w:val="24"/>
                <w:rtl/>
              </w:rPr>
              <w:t>تاثير الهرمونات وإنتاج اللبن</w:t>
            </w:r>
          </w:p>
        </w:tc>
        <w:tc>
          <w:tcPr>
            <w:tcW w:w="225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255CBD" w:rsidRPr="009373FF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9373FF"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أ.د/مني الخشاب</w:t>
            </w:r>
          </w:p>
          <w:p w:rsidR="00255CBD" w:rsidRPr="009373FF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C05F5"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 xml:space="preserve">د/ </w:t>
            </w: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أحمد صميده</w:t>
            </w:r>
          </w:p>
        </w:tc>
      </w:tr>
      <w:tr w:rsidR="00255CBD" w:rsidTr="0014711B">
        <w:tc>
          <w:tcPr>
            <w:tcW w:w="1133" w:type="dxa"/>
          </w:tcPr>
          <w:p w:rsidR="00255CBD" w:rsidRPr="007C79E8" w:rsidRDefault="00255CBD" w:rsidP="00255C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70" w:type="dxa"/>
          </w:tcPr>
          <w:p w:rsidR="00255CBD" w:rsidRPr="00BC3407" w:rsidRDefault="00255CBD" w:rsidP="00255CBD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</w:p>
          <w:p w:rsidR="00255CBD" w:rsidRPr="00BC3407" w:rsidRDefault="00255CBD" w:rsidP="00255CBD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BC3407">
              <w:rPr>
                <w:rFonts w:ascii="Calibri" w:eastAsia="Times New Roman" w:hAnsi="Calibri" w:cs="HeshamNormal" w:hint="cs"/>
                <w:b/>
                <w:bCs/>
                <w:sz w:val="24"/>
                <w:szCs w:val="24"/>
                <w:rtl/>
              </w:rPr>
              <w:t xml:space="preserve">الهضم والتمثيل الغذائي </w:t>
            </w:r>
          </w:p>
        </w:tc>
        <w:tc>
          <w:tcPr>
            <w:tcW w:w="126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 xml:space="preserve">الثالث </w:t>
            </w:r>
          </w:p>
          <w:p w:rsidR="00255CBD" w:rsidRPr="00800E6B" w:rsidRDefault="00255CBD" w:rsidP="00255CBD">
            <w:pPr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إنتاج حيواني</w:t>
            </w:r>
          </w:p>
        </w:tc>
        <w:tc>
          <w:tcPr>
            <w:tcW w:w="5270" w:type="dxa"/>
          </w:tcPr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طرق تناول الغذاء في المجترات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تركيب اللعاب ووظائفة والامداد العصبي له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الهضم في المعده المركبة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الاجترار وميكانيكية الاجترار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الكائنات الميكروبية في بيئة الكرش-شبكية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الامتصاص في المجترات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التمثيل الغذائي للكربوهيدرات في المجترات</w:t>
            </w:r>
          </w:p>
          <w:p w:rsidR="00255CBD" w:rsidRPr="0052737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52737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التمثيل الغذائي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للدهون</w:t>
            </w:r>
            <w:r w:rsidRPr="0052737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في المجترات</w:t>
            </w:r>
          </w:p>
          <w:p w:rsidR="00255CBD" w:rsidRPr="0052737D" w:rsidRDefault="00255CBD" w:rsidP="00255CB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 w:rsidRPr="0052737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التمثيل الغذائي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للبروتينات</w:t>
            </w:r>
            <w:r w:rsidRPr="0052737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في المجترات</w:t>
            </w:r>
          </w:p>
        </w:tc>
        <w:tc>
          <w:tcPr>
            <w:tcW w:w="225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4A65B7">
              <w:rPr>
                <w:rFonts w:ascii="Calibri" w:eastAsia="Times New Roman" w:hAnsi="Calibri" w:cs="HeshamNormal"/>
                <w:sz w:val="24"/>
                <w:szCs w:val="24"/>
                <w:rtl/>
              </w:rPr>
              <w:t>أ.د. جمال محمود</w:t>
            </w:r>
          </w:p>
          <w:p w:rsidR="00255CBD" w:rsidRPr="00800E6B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 xml:space="preserve">د/عبدالعليم محمد </w:t>
            </w:r>
          </w:p>
        </w:tc>
      </w:tr>
      <w:tr w:rsidR="00255CBD" w:rsidTr="0014711B">
        <w:tc>
          <w:tcPr>
            <w:tcW w:w="1133" w:type="dxa"/>
          </w:tcPr>
          <w:p w:rsidR="00255CBD" w:rsidRPr="007C79E8" w:rsidRDefault="00255CBD" w:rsidP="00255C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57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255CBD" w:rsidRPr="00BC3407" w:rsidRDefault="00255CBD" w:rsidP="00255CBD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BC3407"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  <w:t>تغذيه حيوان ودواجن</w:t>
            </w:r>
          </w:p>
        </w:tc>
        <w:tc>
          <w:tcPr>
            <w:tcW w:w="126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 xml:space="preserve">الثالث </w:t>
            </w: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إنتاج حيواني</w:t>
            </w:r>
          </w:p>
        </w:tc>
        <w:tc>
          <w:tcPr>
            <w:tcW w:w="5270" w:type="dxa"/>
          </w:tcPr>
          <w:p w:rsidR="00255CBD" w:rsidRPr="004D34ED" w:rsidRDefault="00255CBD" w:rsidP="00255CB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4D34E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التقسيم العام لمواد العلف</w:t>
            </w:r>
          </w:p>
          <w:p w:rsidR="00255CBD" w:rsidRPr="004D34ED" w:rsidRDefault="00255CBD" w:rsidP="00255CB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4D34E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التركيب الكيميائي والقيم الهضميه</w:t>
            </w:r>
          </w:p>
          <w:p w:rsidR="00255CBD" w:rsidRPr="004D34ED" w:rsidRDefault="00255CBD" w:rsidP="00255CB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4D34E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القيم الغذائية لمواد العلف</w:t>
            </w:r>
          </w:p>
          <w:p w:rsidR="00255CBD" w:rsidRDefault="00255CBD" w:rsidP="00255CB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 w:rsidRPr="004D34E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رفع القيم الغذائية لمواد العلف الخشنه</w:t>
            </w:r>
          </w:p>
          <w:p w:rsidR="00255CBD" w:rsidRPr="004D34ED" w:rsidRDefault="00255CBD" w:rsidP="00255CB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4D34E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الاحتياجات الغذائية لحيوانات اللبن واللحم</w:t>
            </w:r>
          </w:p>
        </w:tc>
        <w:tc>
          <w:tcPr>
            <w:tcW w:w="2250" w:type="dxa"/>
          </w:tcPr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  <w:lang w:bidi="ar-EG"/>
              </w:rPr>
            </w:pP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  <w:lang w:bidi="ar-EG"/>
              </w:rPr>
              <w:t>أ.د/جمال محمود</w:t>
            </w:r>
          </w:p>
          <w:p w:rsidR="00255CBD" w:rsidRDefault="00255CBD" w:rsidP="00255CBD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  <w:lang w:bidi="ar-EG"/>
              </w:rPr>
            </w:pPr>
            <w:r w:rsidRPr="004A65B7">
              <w:rPr>
                <w:rFonts w:ascii="Calibri" w:eastAsia="Times New Roman" w:hAnsi="Calibri" w:cs="HeshamNormal"/>
                <w:sz w:val="24"/>
                <w:szCs w:val="24"/>
                <w:rtl/>
                <w:lang w:bidi="ar-EG"/>
              </w:rPr>
              <w:t>د. عبد العليم محمد</w:t>
            </w:r>
          </w:p>
        </w:tc>
      </w:tr>
      <w:tr w:rsidR="00302E27" w:rsidTr="0014711B">
        <w:tc>
          <w:tcPr>
            <w:tcW w:w="1133" w:type="dxa"/>
          </w:tcPr>
          <w:p w:rsidR="00302E27" w:rsidRPr="007C79E8" w:rsidRDefault="00302E27" w:rsidP="00302E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570" w:type="dxa"/>
            <w:vAlign w:val="center"/>
          </w:tcPr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>انتاج محاصيل الحبوب والبقول</w:t>
            </w:r>
          </w:p>
          <w:p w:rsidR="00302E27" w:rsidRPr="002708E5" w:rsidRDefault="00302E27" w:rsidP="00302E2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60" w:type="dxa"/>
          </w:tcPr>
          <w:p w:rsidR="00302E27" w:rsidRDefault="00302E27" w:rsidP="00302E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(المستوى الثالث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برنامج الإنتاج الحيوانى )</w:t>
            </w:r>
          </w:p>
          <w:p w:rsidR="00302E27" w:rsidRDefault="00302E27" w:rsidP="00302E27">
            <w:pPr>
              <w:jc w:val="center"/>
              <w:rPr>
                <w:b/>
                <w:bCs/>
                <w:rtl/>
              </w:rPr>
            </w:pPr>
          </w:p>
          <w:p w:rsidR="00302E27" w:rsidRDefault="00302E27" w:rsidP="00302E27">
            <w:pPr>
              <w:rPr>
                <w:b/>
                <w:bCs/>
                <w:rtl/>
              </w:rPr>
            </w:pPr>
          </w:p>
          <w:p w:rsidR="00302E27" w:rsidRDefault="00302E27" w:rsidP="00302E27">
            <w:pPr>
              <w:jc w:val="center"/>
              <w:rPr>
                <w:b/>
                <w:bCs/>
                <w:rtl/>
              </w:rPr>
            </w:pPr>
          </w:p>
          <w:p w:rsidR="00302E27" w:rsidRDefault="00302E27" w:rsidP="00302E2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0" w:type="dxa"/>
          </w:tcPr>
          <w:p w:rsidR="00302E27" w:rsidRPr="00FA5CAA" w:rsidRDefault="00302E27" w:rsidP="00302E27">
            <w:pPr>
              <w:spacing w:after="200" w:line="276" w:lineRule="auto"/>
              <w:ind w:left="141"/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1- 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تناول محصول الفول البلدي من حيث (الأهمية الإقتصادية- أحدث إحصائية للمساحة والإنتاجية محليآ وعالميآ - كمية التقاوي- ميعاد الزراعة- التسميد- أحدث الأصناف- مقاومة الحشائش- كمية المحصول).</w:t>
            </w:r>
          </w:p>
          <w:p w:rsidR="00302E27" w:rsidRPr="00FA5CAA" w:rsidRDefault="00302E27" w:rsidP="00302E27">
            <w:pPr>
              <w:spacing w:after="200" w:line="276" w:lineRule="auto"/>
              <w:ind w:left="141"/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2- 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تناول محصول الحمص من حيث (الأهمية الإقتصادية- أحدث إحصائية للمساحة والإنتاجية محليآ وعالميآ - كمية التقاوي- ميعاد الزراعة- التسميد- أحدث 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lastRenderedPageBreak/>
              <w:t>الأصناف- مقاومة الحشائش- كمية المحصول).</w:t>
            </w:r>
          </w:p>
          <w:p w:rsidR="00302E27" w:rsidRPr="00FA5CAA" w:rsidRDefault="00302E27" w:rsidP="00302E27">
            <w:pPr>
              <w:spacing w:after="200" w:line="276" w:lineRule="auto"/>
              <w:ind w:left="141"/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3- 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تناول محصول العدس من حيث (الأهمية الإقتصادية- أحدث إحصائية للمساحة والإنتاجية محليآ وعالميآ - كمية التقاوي- ميعاد الزراعة- التسميد- أحدث الأصناف- مقاومة الحشائش- كمية المحصول).</w:t>
            </w:r>
          </w:p>
          <w:p w:rsidR="00302E27" w:rsidRPr="00FA5CAA" w:rsidRDefault="00302E27" w:rsidP="00302E27">
            <w:pPr>
              <w:spacing w:after="200" w:line="276" w:lineRule="auto"/>
              <w:ind w:left="141"/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4- 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تناول محصول الترمس من حيث (الأهمية الإقتصادية- أحدث إحصائية للمساحة والإنتاجية محليآ وعالميآ - كمية التقاوي- ميعاد الزراعة- التسميد- أحدث الأصناف- مقاومة الحشائش- كمية المحصول).</w:t>
            </w:r>
          </w:p>
          <w:p w:rsidR="00302E27" w:rsidRPr="00FA5CAA" w:rsidRDefault="00302E27" w:rsidP="00302E27">
            <w:pPr>
              <w:spacing w:after="200" w:line="276" w:lineRule="auto"/>
              <w:ind w:left="141"/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5- 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تناول محصول الذرة الشامية من حيث (الأهمية الإقتصادية- أحدث إحصائية للمساحة والإنتاجية محليآ وعالميآ - كمية التقاوي- ميعاد الزراعة- التسميد- أحدث الأصناف- مقاومة الحشائش- كمية المحصول).</w:t>
            </w:r>
          </w:p>
          <w:p w:rsidR="00302E27" w:rsidRPr="00FA5CAA" w:rsidRDefault="00302E27" w:rsidP="00302E27">
            <w:pPr>
              <w:spacing w:after="200" w:line="276" w:lineRule="auto"/>
              <w:ind w:left="141"/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6-</w:t>
            </w:r>
            <w:r w:rsidRPr="00FA5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تناول محصول الذرة الرفيعة من حيث (الأهمية الإقتصادية- أحدث إحصائية للمساحة والإنتاجية محليآ وعالميآ - كمية التقاوي- ميعاد الزراعة- التسميد- أحدث الأصناف- مقاومة الحشائش- كمية المحصول).</w:t>
            </w:r>
          </w:p>
          <w:p w:rsidR="00302E27" w:rsidRPr="00716544" w:rsidRDefault="00302E27" w:rsidP="00302E27">
            <w:pPr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302E27" w:rsidRPr="00433CE7" w:rsidRDefault="00302E27" w:rsidP="00302E27">
            <w:pPr>
              <w:rPr>
                <w:b/>
                <w:bCs/>
                <w:rtl/>
              </w:rPr>
            </w:pPr>
            <w:r w:rsidRPr="00433CE7">
              <w:rPr>
                <w:rFonts w:hint="eastAsia"/>
                <w:b/>
                <w:bCs/>
                <w:rtl/>
              </w:rPr>
              <w:lastRenderedPageBreak/>
              <w:t>د</w:t>
            </w:r>
            <w:r w:rsidRPr="00433CE7">
              <w:rPr>
                <w:b/>
                <w:bCs/>
                <w:rtl/>
              </w:rPr>
              <w:t xml:space="preserve"> /</w:t>
            </w:r>
            <w:r w:rsidRPr="00433CE7">
              <w:rPr>
                <w:rFonts w:hint="eastAsia"/>
                <w:b/>
                <w:bCs/>
                <w:rtl/>
              </w:rPr>
              <w:t>على</w:t>
            </w:r>
            <w:r w:rsidRPr="00433CE7">
              <w:rPr>
                <w:b/>
                <w:bCs/>
                <w:rtl/>
              </w:rPr>
              <w:t xml:space="preserve"> </w:t>
            </w:r>
            <w:r w:rsidRPr="00433CE7">
              <w:rPr>
                <w:rFonts w:hint="eastAsia"/>
                <w:b/>
                <w:bCs/>
                <w:rtl/>
              </w:rPr>
              <w:t>عبد</w:t>
            </w:r>
            <w:r w:rsidRPr="00433CE7">
              <w:rPr>
                <w:b/>
                <w:bCs/>
                <w:rtl/>
              </w:rPr>
              <w:t xml:space="preserve"> </w:t>
            </w:r>
            <w:r w:rsidRPr="00433CE7">
              <w:rPr>
                <w:rFonts w:hint="eastAsia"/>
                <w:b/>
                <w:bCs/>
                <w:rtl/>
              </w:rPr>
              <w:t>الله</w:t>
            </w:r>
            <w:r w:rsidRPr="00433CE7">
              <w:rPr>
                <w:b/>
                <w:bCs/>
                <w:rtl/>
              </w:rPr>
              <w:t xml:space="preserve"> </w:t>
            </w:r>
            <w:r w:rsidRPr="00433CE7">
              <w:rPr>
                <w:rFonts w:hint="eastAsia"/>
                <w:b/>
                <w:bCs/>
                <w:rtl/>
              </w:rPr>
              <w:t>على</w:t>
            </w:r>
            <w:r w:rsidRPr="00433CE7">
              <w:rPr>
                <w:b/>
                <w:bCs/>
                <w:rtl/>
              </w:rPr>
              <w:t xml:space="preserve"> </w:t>
            </w:r>
            <w:r w:rsidRPr="00433CE7">
              <w:rPr>
                <w:rFonts w:hint="eastAsia"/>
                <w:b/>
                <w:bCs/>
                <w:rtl/>
              </w:rPr>
              <w:t>مقداد</w:t>
            </w:r>
          </w:p>
          <w:p w:rsidR="00505438" w:rsidRDefault="00993F12" w:rsidP="00302E27">
            <w:pPr>
              <w:rPr>
                <w:b/>
                <w:bCs/>
                <w:rtl/>
              </w:rPr>
            </w:pPr>
            <w:hyperlink r:id="rId11" w:history="1">
              <w:r w:rsidR="00505438" w:rsidRPr="00151E81">
                <w:rPr>
                  <w:rStyle w:val="Hyperlink"/>
                  <w:rFonts w:asciiTheme="minorHAnsi" w:eastAsiaTheme="minorEastAsia" w:hAnsiTheme="minorHAnsi" w:cstheme="minorBidi"/>
                  <w:b/>
                  <w:bCs/>
                </w:rPr>
                <w:t>aam07@fayoum.edu</w:t>
              </w:r>
            </w:hyperlink>
            <w:r w:rsidR="00302E27" w:rsidRPr="00433CE7">
              <w:rPr>
                <w:b/>
                <w:bCs/>
              </w:rPr>
              <w:t>.</w:t>
            </w:r>
          </w:p>
          <w:p w:rsidR="00302E27" w:rsidRDefault="00302E27" w:rsidP="00302E27">
            <w:pPr>
              <w:rPr>
                <w:b/>
                <w:bCs/>
                <w:rtl/>
              </w:rPr>
            </w:pPr>
            <w:proofErr w:type="spellStart"/>
            <w:r w:rsidRPr="00433CE7">
              <w:rPr>
                <w:b/>
                <w:bCs/>
              </w:rPr>
              <w:t>eg</w:t>
            </w:r>
            <w:proofErr w:type="spellEnd"/>
          </w:p>
          <w:p w:rsidR="00302E27" w:rsidRPr="007C79E8" w:rsidRDefault="00302E27" w:rsidP="00302E2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02E27" w:rsidTr="0014711B">
        <w:tc>
          <w:tcPr>
            <w:tcW w:w="1133" w:type="dxa"/>
          </w:tcPr>
          <w:p w:rsidR="00302E27" w:rsidRPr="007C79E8" w:rsidRDefault="00302E27" w:rsidP="00302E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1570" w:type="dxa"/>
          </w:tcPr>
          <w:p w:rsidR="00302E27" w:rsidRPr="00807C8A" w:rsidRDefault="00302E27" w:rsidP="00302E27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>تصميم وتحليل التجارب الزراعيه</w:t>
            </w:r>
          </w:p>
        </w:tc>
        <w:tc>
          <w:tcPr>
            <w:tcW w:w="1260" w:type="dxa"/>
          </w:tcPr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</w:p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(المستوى الثالث </w:t>
            </w:r>
            <w:r w:rsidRPr="00972230">
              <w:rPr>
                <w:b/>
                <w:bCs/>
                <w:color w:val="FF0000"/>
                <w:rtl/>
              </w:rPr>
              <w:t>–</w:t>
            </w: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برنامج الإنتاج النباتى والبايوتكنولوجى )</w:t>
            </w:r>
          </w:p>
          <w:p w:rsidR="00302E27" w:rsidRDefault="00302E27" w:rsidP="00302E27">
            <w:pPr>
              <w:rPr>
                <w:b/>
                <w:bCs/>
              </w:rPr>
            </w:pPr>
          </w:p>
          <w:p w:rsidR="00302E27" w:rsidRDefault="00302E27" w:rsidP="00302E27">
            <w:pPr>
              <w:rPr>
                <w:b/>
                <w:bCs/>
              </w:rPr>
            </w:pPr>
          </w:p>
          <w:p w:rsidR="00302E27" w:rsidRPr="00B73015" w:rsidRDefault="00302E27" w:rsidP="00302E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5270" w:type="dxa"/>
          </w:tcPr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236B6">
              <w:rPr>
                <w:rFonts w:ascii="Simplified Arabic" w:hAnsi="Simplified Arabic" w:cs="Simplified Arabic"/>
                <w:sz w:val="28"/>
                <w:szCs w:val="28"/>
                <w:rtl/>
              </w:rPr>
              <w:t>1-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تحليل التباين واختبار </w:t>
            </w:r>
            <w:r w:rsidRPr="002B330E">
              <w:rPr>
                <w:rFonts w:ascii="Simplified Arabic" w:hAnsi="Simplified Arabic" w:cs="Simplified Arabic"/>
                <w:sz w:val="26"/>
                <w:szCs w:val="26"/>
              </w:rPr>
              <w:t>F</w:t>
            </w: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وأهميته فى تصميم وتحليل التجارب البيولوجية 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 أهمية وأستخدام التصميم التام العشوائية فى التجارب الحيوية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3- أهمية أستخدام أختبار </w:t>
            </w:r>
            <w:r w:rsidRPr="002B330E">
              <w:rPr>
                <w:rFonts w:ascii="Simplified Arabic" w:hAnsi="Simplified Arabic" w:cs="Simplified Arabic"/>
                <w:sz w:val="26"/>
                <w:szCs w:val="26"/>
              </w:rPr>
              <w:t>T , Z</w:t>
            </w: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فى معرفة الفروق بين متوسطات المعاملات فى تصميم التجارب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4- دور مقاييس النزعة المركزية ومقاييس التشتت فى الحكم على البيانات الإحصائية 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5- تصميم</w:t>
            </w:r>
            <w:r w:rsidRPr="002B330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القطاعات العشوائية الكاملة ودوره فى تحليل نتائج التجارب البيولوجية .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6- أستخدام تصميم المربع اللاتينى فى أظهار الفروق بين المعاملات فى التجارب فى المجالات المختلفة .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7- التجارب العاملية وأهميتها فى تجارب البحوث الإحصائية .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8- أختبارات المقارنات الفردية ودورها فى إظهار الفروق بين متوسطات المعاملات .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9- أهمية أستخدام توزيع المعاملات فى نظام القطع المنشقة .</w:t>
            </w:r>
          </w:p>
          <w:p w:rsidR="00302E27" w:rsidRPr="002B330E" w:rsidRDefault="00302E27" w:rsidP="00302E27">
            <w:pPr>
              <w:rPr>
                <w:rFonts w:ascii="Simplified Arabic" w:hAnsi="Simplified Arabic" w:cs="Simplified Arabic"/>
                <w:sz w:val="26"/>
                <w:szCs w:val="26"/>
              </w:rPr>
            </w:pPr>
            <w:r w:rsidRPr="002B33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lastRenderedPageBreak/>
              <w:t>10- تصميم وتحليل التجارب البيولوجية وأهميته فى المجالات الحياتية المختلفة .</w:t>
            </w:r>
          </w:p>
          <w:p w:rsidR="00302E27" w:rsidRPr="002B330E" w:rsidRDefault="00302E27" w:rsidP="00302E27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:rsidR="00302E27" w:rsidRPr="007C79E8" w:rsidRDefault="00302E27" w:rsidP="00302E2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أ.</w:t>
            </w:r>
            <w:r>
              <w:rPr>
                <w:b/>
                <w:bCs/>
                <w:rtl/>
              </w:rPr>
              <w:t xml:space="preserve">د /حمدي محفوظ </w:t>
            </w:r>
            <w:r w:rsidRPr="00E50C0C">
              <w:rPr>
                <w:b/>
                <w:bCs/>
              </w:rPr>
              <w:t>hmg01@fayoum.edu.eg</w:t>
            </w:r>
          </w:p>
        </w:tc>
      </w:tr>
      <w:tr w:rsidR="00302E27" w:rsidTr="0014711B">
        <w:tc>
          <w:tcPr>
            <w:tcW w:w="1133" w:type="dxa"/>
          </w:tcPr>
          <w:p w:rsidR="00302E27" w:rsidRPr="007C79E8" w:rsidRDefault="00302E27" w:rsidP="00302E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1570" w:type="dxa"/>
          </w:tcPr>
          <w:p w:rsidR="00302E27" w:rsidRPr="00807C8A" w:rsidRDefault="00302E27" w:rsidP="00302E27">
            <w:pPr>
              <w:jc w:val="center"/>
              <w:rPr>
                <w:b/>
                <w:bCs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>دوره زراعيه ومشاكل انتاج</w:t>
            </w:r>
          </w:p>
        </w:tc>
        <w:tc>
          <w:tcPr>
            <w:tcW w:w="1260" w:type="dxa"/>
          </w:tcPr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</w:p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(المستوى الثالث </w:t>
            </w:r>
            <w:r w:rsidRPr="00972230">
              <w:rPr>
                <w:b/>
                <w:bCs/>
                <w:color w:val="FF0000"/>
                <w:rtl/>
              </w:rPr>
              <w:t>–</w:t>
            </w: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برنامج الإنتاج النباتى )</w:t>
            </w:r>
            <w:r w:rsidRPr="00972230">
              <w:rPr>
                <w:b/>
                <w:bCs/>
                <w:color w:val="FF0000"/>
                <w:rtl/>
              </w:rPr>
              <w:t xml:space="preserve"> </w:t>
            </w:r>
          </w:p>
          <w:p w:rsidR="00302E27" w:rsidRDefault="00302E27" w:rsidP="00302E27">
            <w:pPr>
              <w:rPr>
                <w:b/>
                <w:bCs/>
                <w:rtl/>
              </w:rPr>
            </w:pPr>
          </w:p>
        </w:tc>
        <w:tc>
          <w:tcPr>
            <w:tcW w:w="5270" w:type="dxa"/>
          </w:tcPr>
          <w:p w:rsidR="00302E27" w:rsidRPr="002B330E" w:rsidRDefault="00302E27" w:rsidP="00302E2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Pr="002B330E">
              <w:rPr>
                <w:rFonts w:hint="cs"/>
                <w:rtl/>
              </w:rPr>
              <w:t>السياسات  الزراعية بين الماضى والحاضر والدورس المستفادة منها</w:t>
            </w:r>
          </w:p>
          <w:p w:rsidR="00302E27" w:rsidRPr="002B330E" w:rsidRDefault="00302E27" w:rsidP="00302E27">
            <w:pPr>
              <w:rPr>
                <w:rtl/>
              </w:rPr>
            </w:pPr>
            <w:r w:rsidRPr="002B330E">
              <w:rPr>
                <w:rFonts w:hint="cs"/>
                <w:rtl/>
              </w:rPr>
              <w:t xml:space="preserve">2- المشاكن الزراعية فى مصروأهم الحلول المقترحة </w:t>
            </w:r>
          </w:p>
          <w:p w:rsidR="00302E27" w:rsidRPr="002B330E" w:rsidRDefault="00302E27" w:rsidP="00302E27">
            <w:pPr>
              <w:rPr>
                <w:rtl/>
              </w:rPr>
            </w:pPr>
            <w:r w:rsidRPr="002B330E">
              <w:rPr>
                <w:rFonts w:hint="cs"/>
                <w:rtl/>
              </w:rPr>
              <w:t xml:space="preserve">3-المشروعات الزراعية العملاقة فى مصرودورها فى النهقوض بالانتاح الزراعى </w:t>
            </w:r>
          </w:p>
          <w:p w:rsidR="00302E27" w:rsidRPr="002B330E" w:rsidRDefault="00302E27" w:rsidP="00302E27">
            <w:pPr>
              <w:rPr>
                <w:rtl/>
              </w:rPr>
            </w:pPr>
            <w:r w:rsidRPr="002B330E">
              <w:rPr>
                <w:rFonts w:hint="cs"/>
                <w:rtl/>
              </w:rPr>
              <w:t xml:space="preserve">4- الدورة الزراعية مالها وماعليها وأهميتها فى رفع الانتاجية </w:t>
            </w:r>
          </w:p>
          <w:p w:rsidR="00302E27" w:rsidRDefault="00302E27" w:rsidP="00302E27">
            <w:pPr>
              <w:rPr>
                <w:b/>
                <w:bCs/>
                <w:rtl/>
              </w:rPr>
            </w:pPr>
            <w:r w:rsidRPr="002B330E">
              <w:rPr>
                <w:rFonts w:hint="cs"/>
                <w:rtl/>
              </w:rPr>
              <w:t>5- التكثيف الزراعى وحتميتة فى مصر واهم الانماط الزراعية وعلاقتها بعوامل الانتاج المخنلفة</w:t>
            </w:r>
          </w:p>
        </w:tc>
        <w:tc>
          <w:tcPr>
            <w:tcW w:w="2250" w:type="dxa"/>
          </w:tcPr>
          <w:p w:rsidR="00302E27" w:rsidRPr="007C79E8" w:rsidRDefault="00302E27" w:rsidP="00302E2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55811">
              <w:rPr>
                <w:b/>
                <w:bCs/>
                <w:rtl/>
              </w:rPr>
              <w:t xml:space="preserve">المستلم </w:t>
            </w:r>
            <w:r>
              <w:rPr>
                <w:rFonts w:hint="cs"/>
                <w:b/>
                <w:bCs/>
                <w:rtl/>
              </w:rPr>
              <w:t xml:space="preserve">للأبحاث </w:t>
            </w:r>
            <w:r w:rsidRPr="00D55811">
              <w:rPr>
                <w:b/>
                <w:bCs/>
                <w:rtl/>
              </w:rPr>
              <w:t xml:space="preserve">د/ احمد الشريف </w:t>
            </w:r>
            <w:r w:rsidRPr="00D55811">
              <w:rPr>
                <w:b/>
                <w:bCs/>
              </w:rPr>
              <w:t>ama16@fayoum.edu.eg</w:t>
            </w:r>
          </w:p>
        </w:tc>
      </w:tr>
      <w:tr w:rsidR="00302E27" w:rsidTr="0014711B">
        <w:tc>
          <w:tcPr>
            <w:tcW w:w="1133" w:type="dxa"/>
          </w:tcPr>
          <w:p w:rsidR="00302E27" w:rsidRPr="007C79E8" w:rsidRDefault="00302E27" w:rsidP="00302E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570" w:type="dxa"/>
            <w:vAlign w:val="center"/>
          </w:tcPr>
          <w:p w:rsidR="00302E27" w:rsidRPr="008D3247" w:rsidRDefault="00302E27" w:rsidP="00302E27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>حشائش ومكافحتها</w:t>
            </w:r>
          </w:p>
        </w:tc>
        <w:tc>
          <w:tcPr>
            <w:tcW w:w="1260" w:type="dxa"/>
          </w:tcPr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</w:p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(المستوى الثالث </w:t>
            </w:r>
            <w:r w:rsidRPr="00972230">
              <w:rPr>
                <w:b/>
                <w:bCs/>
                <w:color w:val="FF0000"/>
                <w:rtl/>
              </w:rPr>
              <w:t>–</w:t>
            </w: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برنامج الإنتاج النباتى ووقاية النبات   )</w:t>
            </w:r>
          </w:p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</w:p>
          <w:p w:rsidR="00302E27" w:rsidRPr="00B73015" w:rsidRDefault="00302E27" w:rsidP="00302E27">
            <w:pPr>
              <w:rPr>
                <w:b/>
                <w:bCs/>
              </w:rPr>
            </w:pPr>
          </w:p>
        </w:tc>
        <w:tc>
          <w:tcPr>
            <w:tcW w:w="5270" w:type="dxa"/>
          </w:tcPr>
          <w:p w:rsidR="00302E27" w:rsidRPr="002B330E" w:rsidRDefault="00302E27" w:rsidP="00302E27">
            <w:pPr>
              <w:rPr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2B330E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العلاقة بين نباتات الحشائش ونباتات المحاصيل</w:t>
            </w:r>
            <w:r w:rsidRPr="002B330E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2B330E">
              <w:rPr>
                <w:rFonts w:cs="Simplified Arabic"/>
                <w:b/>
                <w:bCs/>
                <w:sz w:val="26"/>
                <w:szCs w:val="26"/>
              </w:rPr>
              <w:t>Weed -Crop Interference</w:t>
            </w:r>
            <w:r w:rsidRPr="002B330E">
              <w:rPr>
                <w:rFonts w:cs="Simplified Arabic"/>
                <w:sz w:val="26"/>
                <w:szCs w:val="26"/>
              </w:rPr>
              <w:t xml:space="preserve">  </w:t>
            </w:r>
            <w:r w:rsidRPr="002B330E">
              <w:rPr>
                <w:rFonts w:hint="cs"/>
                <w:sz w:val="26"/>
                <w:szCs w:val="26"/>
                <w:rtl/>
              </w:rPr>
              <w:t xml:space="preserve">      </w:t>
            </w:r>
          </w:p>
          <w:p w:rsidR="00302E27" w:rsidRPr="002B330E" w:rsidRDefault="00302E27" w:rsidP="00302E27">
            <w:pPr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B330E">
              <w:rPr>
                <w:rFonts w:cs="Simplified Arabic" w:hint="cs"/>
                <w:b/>
                <w:bCs/>
                <w:sz w:val="26"/>
                <w:szCs w:val="26"/>
                <w:rtl/>
              </w:rPr>
              <w:t>2- حبت الطبيعة نباتات الحشائش بكثير من الصفات الفريدة التى مكنتها وتمكنها من التزايد والاستمرار حتى فى مواجهة الظروف البيئية غير المناسبة.</w:t>
            </w:r>
          </w:p>
          <w:p w:rsidR="00302E27" w:rsidRPr="002B330E" w:rsidRDefault="00302E27" w:rsidP="00302E27">
            <w:pPr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B330E">
              <w:rPr>
                <w:rFonts w:cs="Simplified Arabic" w:hint="cs"/>
                <w:b/>
                <w:bCs/>
                <w:sz w:val="26"/>
                <w:szCs w:val="26"/>
                <w:rtl/>
              </w:rPr>
              <w:t>3- المصادر التى تساعد على انتشار الحشائش وانتقالها من مكان الى آخر .</w:t>
            </w:r>
          </w:p>
          <w:p w:rsidR="00302E27" w:rsidRPr="002B330E" w:rsidRDefault="00302E27" w:rsidP="00302E27">
            <w:pPr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B330E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4- تتعدد وتتنوع الاضرار التى تسببها الحشائش . </w:t>
            </w:r>
          </w:p>
          <w:p w:rsidR="00302E27" w:rsidRPr="00C419A6" w:rsidRDefault="00302E27" w:rsidP="00302E27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302E27" w:rsidRPr="007C79E8" w:rsidRDefault="00302E27" w:rsidP="00302E2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المستقبل للأبحاث  : أ.د.فوزى سيد عبد السميع </w:t>
            </w:r>
            <w:r w:rsidRPr="0076751E">
              <w:rPr>
                <w:rFonts w:ascii="Arial" w:hAnsi="Arial" w:cs="Arial"/>
                <w:color w:val="252525"/>
                <w:shd w:val="clear" w:color="auto" w:fill="FFFFFF"/>
              </w:rPr>
              <w:t>Fsa00@fayoum.edu.eg</w:t>
            </w:r>
          </w:p>
        </w:tc>
      </w:tr>
      <w:tr w:rsidR="00302E27" w:rsidTr="0014711B">
        <w:tc>
          <w:tcPr>
            <w:tcW w:w="1133" w:type="dxa"/>
          </w:tcPr>
          <w:p w:rsidR="00302E27" w:rsidRPr="007C79E8" w:rsidRDefault="00302E27" w:rsidP="00302E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570" w:type="dxa"/>
          </w:tcPr>
          <w:p w:rsidR="00302E27" w:rsidRPr="00C512C5" w:rsidRDefault="00302E27" w:rsidP="00302E27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>محاصيل العلف والمراعي</w:t>
            </w:r>
          </w:p>
        </w:tc>
        <w:tc>
          <w:tcPr>
            <w:tcW w:w="1260" w:type="dxa"/>
          </w:tcPr>
          <w:p w:rsidR="00302E27" w:rsidRPr="00972230" w:rsidRDefault="00302E27" w:rsidP="00302E27">
            <w:pPr>
              <w:jc w:val="center"/>
              <w:rPr>
                <w:b/>
                <w:bCs/>
                <w:color w:val="FF0000"/>
                <w:rtl/>
              </w:rPr>
            </w:pPr>
          </w:p>
          <w:p w:rsidR="00302E27" w:rsidRDefault="00302E27" w:rsidP="00302E27">
            <w:pPr>
              <w:jc w:val="center"/>
              <w:rPr>
                <w:b/>
                <w:bCs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(المستوى الثالث </w:t>
            </w:r>
            <w:r w:rsidRPr="00972230">
              <w:rPr>
                <w:b/>
                <w:bCs/>
                <w:color w:val="FF0000"/>
                <w:rtl/>
              </w:rPr>
              <w:t>–</w:t>
            </w: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برنامج الإنتاج النباتى و الإنتاج الحيوانى )  </w:t>
            </w:r>
            <w:r w:rsidRPr="00972230">
              <w:rPr>
                <w:b/>
                <w:bCs/>
                <w:color w:val="FF0000"/>
                <w:rtl/>
              </w:rPr>
              <w:t xml:space="preserve">         </w:t>
            </w:r>
            <w:r>
              <w:rPr>
                <w:b/>
                <w:bCs/>
                <w:rtl/>
              </w:rPr>
              <w:t xml:space="preserve">     </w:t>
            </w:r>
          </w:p>
          <w:p w:rsidR="00302E27" w:rsidRDefault="00302E27" w:rsidP="00302E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     </w:t>
            </w:r>
          </w:p>
          <w:p w:rsidR="00302E27" w:rsidRDefault="00302E27" w:rsidP="00302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02E27" w:rsidRDefault="00302E27" w:rsidP="00302E27">
            <w:pPr>
              <w:jc w:val="center"/>
              <w:rPr>
                <w:b/>
                <w:bCs/>
              </w:rPr>
            </w:pPr>
          </w:p>
          <w:p w:rsidR="00302E27" w:rsidRPr="00B73015" w:rsidRDefault="00302E27" w:rsidP="00302E27">
            <w:pPr>
              <w:rPr>
                <w:b/>
                <w:bCs/>
              </w:rPr>
            </w:pPr>
          </w:p>
        </w:tc>
        <w:tc>
          <w:tcPr>
            <w:tcW w:w="5270" w:type="dxa"/>
          </w:tcPr>
          <w:p w:rsidR="0072740C" w:rsidRPr="002B330E" w:rsidRDefault="00302E27" w:rsidP="0072740C">
            <w:pPr>
              <w:pStyle w:val="ListParagraph"/>
              <w:tabs>
                <w:tab w:val="right" w:pos="288"/>
              </w:tabs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2B3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="0072740C" w:rsidRPr="002B3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2740C" w:rsidRPr="002B3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الموضوع الأول: تناول بالشرح المفصل</w:t>
            </w:r>
          </w:p>
          <w:p w:rsidR="0072740C" w:rsidRPr="00EC54C3" w:rsidRDefault="0072740C" w:rsidP="0072740C">
            <w:pPr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1. أ. تعريف محصول العلف الأخضر.</w:t>
            </w:r>
          </w:p>
          <w:p w:rsidR="0072740C" w:rsidRPr="00EC54C3" w:rsidRDefault="0072740C" w:rsidP="0072740C">
            <w:pPr>
              <w:ind w:left="28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1. ب. الطرق المختلفة لإستغلال محصول العلف الأخضر.</w:t>
            </w:r>
          </w:p>
          <w:p w:rsidR="0072740C" w:rsidRPr="00EC54C3" w:rsidRDefault="0072740C" w:rsidP="0072740C">
            <w:pPr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1. ج. الأهمية الإقتصادية لمحاصيل العلف الأخضر مع نبذة مختصرة عن تاريخ زراعتها وإستئناسها.</w:t>
            </w:r>
          </w:p>
          <w:p w:rsidR="0072740C" w:rsidRPr="00EC54C3" w:rsidRDefault="0072740C" w:rsidP="0072740C">
            <w:pPr>
              <w:ind w:left="28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1. د. أنواع المراعي وتقسيماتها علي سطح الأرض.</w:t>
            </w:r>
          </w:p>
          <w:p w:rsidR="0072740C" w:rsidRPr="00EC54C3" w:rsidRDefault="0072740C" w:rsidP="0072740C">
            <w:pPr>
              <w:pStyle w:val="ListParagraph"/>
              <w:tabs>
                <w:tab w:val="right" w:pos="288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EC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 الثاني: تناول بالشرح المفصل</w:t>
            </w:r>
          </w:p>
          <w:p w:rsidR="0072740C" w:rsidRPr="00EC54C3" w:rsidRDefault="0072740C" w:rsidP="0072740C">
            <w:pPr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2. أ. نظام الدورة الزراعية العلفية.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2. ب. الميزة الاقتصادية لنباتات العلف.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2. ج. دور نباتات العلف في صيانة التربة والمياه وكمحاصيل للتغطية والتسميد الأخضر.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2. د. محاصيل العلف في دورات المحاصيل الحقلية.</w:t>
            </w:r>
          </w:p>
          <w:p w:rsidR="0072740C" w:rsidRPr="00EC54C3" w:rsidRDefault="0072740C" w:rsidP="0072740C">
            <w:pPr>
              <w:pStyle w:val="ListParagraph"/>
              <w:tabs>
                <w:tab w:val="right" w:pos="288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EC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 الثالث: تناول بالشرح المفصل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3. أ. علاقات المناخ والتربة بنباتات العلف.</w:t>
            </w:r>
          </w:p>
          <w:p w:rsidR="0072740C" w:rsidRPr="00EC54C3" w:rsidRDefault="0072740C" w:rsidP="0072740C">
            <w:pPr>
              <w:pStyle w:val="ListParagraph"/>
              <w:ind w:left="566" w:hanging="284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3. ب. رعاية المراعي الطبيعية من حيث التعريف – الأهداف العامة للرعاية السليمة – وسائل تحقيق تلك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الأهداف.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3. ج. تنظيم رعي المراعي وأهمية عملية التنظيم.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3. د. مكونات الكساء النباتي في أراضي المراعي.</w:t>
            </w:r>
          </w:p>
          <w:p w:rsidR="0072740C" w:rsidRPr="00EC54C3" w:rsidRDefault="0072740C" w:rsidP="0072740C">
            <w:pPr>
              <w:pStyle w:val="ListParagraph"/>
              <w:tabs>
                <w:tab w:val="right" w:pos="288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EC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 الرابع: تناول بالشرح المفصل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4. أ. اقتصاديات النمو في النبات العلفية.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4. ب. أثر الرعي علي إنتاجية النباتات العلفية ( النجيليات والبقوليات نموذجاً).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4. ج. اثر الرعي علي نمو الجذور والتربة وتكاثر النباتات.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4. د. أثر الرعي علي التركيب النباتي للكساء.</w:t>
            </w:r>
          </w:p>
          <w:p w:rsidR="0072740C" w:rsidRPr="00EC54C3" w:rsidRDefault="0072740C" w:rsidP="0072740C">
            <w:pPr>
              <w:pStyle w:val="ListParagraph"/>
              <w:tabs>
                <w:tab w:val="right" w:pos="-1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EC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 الخامس: تناول بالشرح المفصل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5. أ. شدة الرعي ونظم الرعي المختلفة.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5. ب. حال المرعي من حيث التعريف والنواحي المختلفة للحكم علي حال المرعي.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5. ج. اتجاه سير الحال في المرعي.</w:t>
            </w:r>
          </w:p>
          <w:p w:rsidR="0072740C" w:rsidRPr="00EC54C3" w:rsidRDefault="0072740C" w:rsidP="0072740C">
            <w:pPr>
              <w:pStyle w:val="ListParagraph"/>
              <w:ind w:left="28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5. د. الطرق الفنية في دراسة نبت المراعي (كمياً ونوعياً).</w:t>
            </w:r>
          </w:p>
          <w:p w:rsidR="0072740C" w:rsidRPr="00EC54C3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- أهمية استغلال المراعى الطبيعية ودوره فى المحافظة على الكساء النباتى بالمرعى .</w:t>
            </w:r>
          </w:p>
          <w:p w:rsidR="0072740C" w:rsidRPr="00EC54C3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- زراعة النباتات العلفية فى مخاليط وتأثيره على الإنتاج العلفى والإنتاج الحيوانى .</w:t>
            </w:r>
          </w:p>
          <w:p w:rsidR="0072740C" w:rsidRPr="00EC54C3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- تأثير إعادة بذر اراضى المراعى فى المحافظة على الكساء النباتى بالمرعى وتوفير الغذاء للحيوانات .</w:t>
            </w:r>
          </w:p>
          <w:p w:rsidR="0072740C" w:rsidRPr="00EC54C3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- دور الطرق المختلفة لتقدير نوعية العلف الخشن وعلاقتها بتغذية الحيوان .</w:t>
            </w:r>
          </w:p>
          <w:p w:rsidR="0072740C" w:rsidRPr="00EC54C3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>- أهمية صناعة الدريس فى الإنتاج الزراعى ودورة فى توفير الغذاء للإنتاج الحيوانى .</w:t>
            </w:r>
          </w:p>
          <w:p w:rsidR="0072740C" w:rsidRPr="00EC54C3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أثر صناعة السيلاج فى المحافظة على القيمة </w:t>
            </w:r>
            <w:r w:rsidRPr="00EC54C3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الغذائية للأعلاف والإنتاج الحيوانى . </w:t>
            </w:r>
          </w:p>
          <w:p w:rsidR="00302E27" w:rsidRPr="00C419A6" w:rsidRDefault="00302E27" w:rsidP="00302E27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302E27" w:rsidRPr="007C79E8" w:rsidRDefault="00302E27" w:rsidP="00302E2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lastRenderedPageBreak/>
              <w:t>المستقبل للأبحاث :</w:t>
            </w:r>
            <w:r>
              <w:rPr>
                <w:rFonts w:hint="cs"/>
                <w:b/>
                <w:bCs/>
                <w:rtl/>
              </w:rPr>
              <w:t xml:space="preserve"> أ.</w:t>
            </w:r>
            <w:r>
              <w:rPr>
                <w:b/>
                <w:bCs/>
                <w:rtl/>
              </w:rPr>
              <w:t xml:space="preserve">د /حمدي محفوظ </w:t>
            </w:r>
            <w:r w:rsidRPr="00E50C0C">
              <w:rPr>
                <w:b/>
                <w:bCs/>
              </w:rPr>
              <w:t>hmg01@fayoum.edu.eg</w:t>
            </w: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0" w:type="dxa"/>
            <w:vAlign w:val="center"/>
          </w:tcPr>
          <w:p w:rsidR="0072740C" w:rsidRPr="00972230" w:rsidRDefault="0072740C" w:rsidP="0072740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260" w:type="dxa"/>
          </w:tcPr>
          <w:p w:rsidR="0072740C" w:rsidRPr="00B73015" w:rsidRDefault="0072740C" w:rsidP="0072740C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:rsidR="0072740C" w:rsidRPr="00716544" w:rsidRDefault="0072740C" w:rsidP="0072740C">
            <w:pPr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72740C" w:rsidRPr="00D55811" w:rsidRDefault="0072740C" w:rsidP="0072740C">
            <w:pPr>
              <w:jc w:val="both"/>
              <w:rPr>
                <w:b/>
                <w:bCs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570" w:type="dxa"/>
            <w:vAlign w:val="center"/>
          </w:tcPr>
          <w:p w:rsidR="0072740C" w:rsidRPr="00972230" w:rsidRDefault="0072740C" w:rsidP="0072740C">
            <w:pPr>
              <w:jc w:val="center"/>
              <w:rPr>
                <w:b/>
                <w:bCs/>
                <w:color w:val="FF0000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>انتاج محاصيل خاص</w:t>
            </w:r>
          </w:p>
          <w:p w:rsidR="0072740C" w:rsidRPr="00487D49" w:rsidRDefault="0072740C" w:rsidP="0072740C">
            <w:pPr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2740C" w:rsidRPr="00B73015" w:rsidRDefault="0072740C" w:rsidP="0072740C">
            <w:pPr>
              <w:jc w:val="center"/>
              <w:rPr>
                <w:b/>
                <w:bCs/>
              </w:rPr>
            </w:pPr>
          </w:p>
          <w:p w:rsidR="0072740C" w:rsidRPr="00972230" w:rsidRDefault="0072740C" w:rsidP="0072740C">
            <w:pPr>
              <w:jc w:val="center"/>
              <w:rPr>
                <w:b/>
                <w:bCs/>
                <w:color w:val="FF0000"/>
                <w:rtl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(المستوى الثالث </w:t>
            </w:r>
            <w:r w:rsidRPr="00972230">
              <w:rPr>
                <w:b/>
                <w:bCs/>
                <w:color w:val="FF0000"/>
                <w:rtl/>
              </w:rPr>
              <w:t>–</w:t>
            </w: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برنامج وقاية النبات )</w:t>
            </w:r>
          </w:p>
          <w:p w:rsidR="0072740C" w:rsidRDefault="0072740C" w:rsidP="0072740C">
            <w:pPr>
              <w:jc w:val="center"/>
              <w:rPr>
                <w:b/>
                <w:bCs/>
                <w:rtl/>
              </w:rPr>
            </w:pPr>
          </w:p>
          <w:p w:rsidR="0072740C" w:rsidRPr="00B73015" w:rsidRDefault="0072740C" w:rsidP="0072740C">
            <w:pPr>
              <w:rPr>
                <w:b/>
                <w:bCs/>
              </w:rPr>
            </w:pPr>
          </w:p>
        </w:tc>
        <w:tc>
          <w:tcPr>
            <w:tcW w:w="5270" w:type="dxa"/>
          </w:tcPr>
          <w:p w:rsidR="0072740C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1-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محصول القمح في مصر بين 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الماضي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والحاضر والمستقبل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2-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تاريخ وتطور زراعة الذرة الشامية في مصر ودورها كمحصول 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إستراتيجي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3-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>اليات النهوض بمحصول الذرة الشامية في مصر والتوسع في الذرة الصفراء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4- زراعة القطن والقصب بالصحراء 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5-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القطن 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المصري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بين الواقع والمأمول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6-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اليات النهوض (مقترح 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للنهوض)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بمحصول القطن 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المصري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ع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>ودة مكانته محليا وعالميا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7-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الوضع الحالي لمحاصيل السكر ودور القصب </w:t>
            </w:r>
            <w:r w:rsidRPr="005B6717">
              <w:rPr>
                <w:rFonts w:asciiTheme="majorBidi" w:hAnsiTheme="majorBidi" w:cstheme="majorBidi" w:hint="cs"/>
                <w:sz w:val="32"/>
                <w:szCs w:val="32"/>
                <w:rtl/>
              </w:rPr>
              <w:t>في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انتاج السكر بمصر</w:t>
            </w:r>
          </w:p>
          <w:p w:rsidR="0072740C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8-   </w:t>
            </w:r>
            <w:r w:rsidRPr="005B6717">
              <w:rPr>
                <w:rFonts w:asciiTheme="majorBidi" w:hAnsiTheme="majorBidi" w:cstheme="majorBidi"/>
                <w:sz w:val="32"/>
                <w:szCs w:val="32"/>
                <w:rtl/>
              </w:rPr>
              <w:t>مقترح للنهوض بمحصول قصب السكر في مصر</w:t>
            </w:r>
          </w:p>
          <w:p w:rsidR="0072740C" w:rsidRPr="005B6717" w:rsidRDefault="0072740C" w:rsidP="0072740C">
            <w:pPr>
              <w:spacing w:line="360" w:lineRule="auto"/>
              <w:ind w:left="36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9- مخلفات كلا من القصب وصناعة السكروز والصناعات القائمة عليهم</w:t>
            </w:r>
          </w:p>
          <w:p w:rsidR="0072740C" w:rsidRDefault="0072740C" w:rsidP="0072740C"/>
          <w:p w:rsidR="0072740C" w:rsidRPr="006E70E8" w:rsidRDefault="0072740C" w:rsidP="00727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55811">
              <w:rPr>
                <w:b/>
                <w:bCs/>
                <w:rtl/>
              </w:rPr>
              <w:t xml:space="preserve">المستلم </w:t>
            </w:r>
            <w:r>
              <w:rPr>
                <w:rFonts w:hint="cs"/>
                <w:b/>
                <w:bCs/>
                <w:rtl/>
              </w:rPr>
              <w:t xml:space="preserve">للأبحاث </w:t>
            </w:r>
            <w:r w:rsidRPr="00D55811">
              <w:rPr>
                <w:b/>
                <w:bCs/>
                <w:rtl/>
              </w:rPr>
              <w:t xml:space="preserve">د/ احمد الشريف </w:t>
            </w:r>
            <w:r w:rsidRPr="00D55811">
              <w:rPr>
                <w:b/>
                <w:bCs/>
              </w:rPr>
              <w:t>ama16@fayoum.edu.eg</w:t>
            </w: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570" w:type="dxa"/>
            <w:vAlign w:val="center"/>
          </w:tcPr>
          <w:p w:rsidR="0072740C" w:rsidRPr="00C776D5" w:rsidRDefault="0072740C" w:rsidP="0072740C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تحسين المحاصيل</w:t>
            </w:r>
          </w:p>
        </w:tc>
        <w:tc>
          <w:tcPr>
            <w:tcW w:w="1260" w:type="dxa"/>
          </w:tcPr>
          <w:p w:rsidR="0072740C" w:rsidRPr="00972230" w:rsidRDefault="0072740C" w:rsidP="0072740C">
            <w:pPr>
              <w:rPr>
                <w:b/>
                <w:bCs/>
                <w:color w:val="FF0000"/>
                <w:rtl/>
              </w:rPr>
            </w:pPr>
          </w:p>
          <w:p w:rsidR="0072740C" w:rsidRPr="00972230" w:rsidRDefault="0072740C" w:rsidP="0072740C">
            <w:pPr>
              <w:rPr>
                <w:b/>
                <w:bCs/>
                <w:color w:val="FF0000"/>
              </w:rPr>
            </w:pP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(المستوى الثالث </w:t>
            </w:r>
            <w:r w:rsidRPr="00972230">
              <w:rPr>
                <w:b/>
                <w:bCs/>
                <w:color w:val="FF0000"/>
                <w:rtl/>
              </w:rPr>
              <w:t>–</w:t>
            </w:r>
            <w:r w:rsidRPr="00972230">
              <w:rPr>
                <w:rFonts w:hint="cs"/>
                <w:b/>
                <w:bCs/>
                <w:color w:val="FF0000"/>
                <w:rtl/>
              </w:rPr>
              <w:t xml:space="preserve"> برنامج البايوتكنولوجى )</w:t>
            </w:r>
          </w:p>
          <w:p w:rsidR="0072740C" w:rsidRPr="00972230" w:rsidRDefault="0072740C" w:rsidP="0072740C">
            <w:pPr>
              <w:rPr>
                <w:color w:val="FF0000"/>
              </w:rPr>
            </w:pPr>
          </w:p>
          <w:p w:rsidR="0072740C" w:rsidRPr="002B330E" w:rsidRDefault="0072740C" w:rsidP="0072740C"/>
          <w:p w:rsidR="0072740C" w:rsidRDefault="0072740C" w:rsidP="0072740C"/>
          <w:p w:rsidR="0072740C" w:rsidRPr="002B330E" w:rsidRDefault="0072740C" w:rsidP="0072740C">
            <w:pPr>
              <w:ind w:firstLine="720"/>
            </w:pPr>
          </w:p>
        </w:tc>
        <w:tc>
          <w:tcPr>
            <w:tcW w:w="5270" w:type="dxa"/>
          </w:tcPr>
          <w:p w:rsidR="0072740C" w:rsidRPr="00F4317C" w:rsidRDefault="0072740C" w:rsidP="0072740C">
            <w:pPr>
              <w:rPr>
                <w:sz w:val="28"/>
                <w:szCs w:val="28"/>
                <w:rtl/>
              </w:rPr>
            </w:pPr>
            <w:r w:rsidRPr="00F4317C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F4317C">
              <w:rPr>
                <w:rFonts w:hint="cs"/>
                <w:sz w:val="28"/>
                <w:szCs w:val="28"/>
                <w:rtl/>
              </w:rPr>
              <w:t xml:space="preserve">طرق التكاتر فى المحاصيل ودورها فى تحسين المحاصيل </w:t>
            </w:r>
          </w:p>
          <w:p w:rsidR="0072740C" w:rsidRPr="00F4317C" w:rsidRDefault="0072740C" w:rsidP="0072740C">
            <w:pPr>
              <w:rPr>
                <w:sz w:val="28"/>
                <w:szCs w:val="28"/>
                <w:rtl/>
              </w:rPr>
            </w:pPr>
            <w:r w:rsidRPr="00F4317C">
              <w:rPr>
                <w:rFonts w:hint="cs"/>
                <w:sz w:val="28"/>
                <w:szCs w:val="28"/>
                <w:rtl/>
              </w:rPr>
              <w:t>2- التكرار الجينى للعشائر النباتية ودورها فى عملية التوريث والتحسين فى المحاصيل</w:t>
            </w:r>
          </w:p>
          <w:p w:rsidR="0072740C" w:rsidRPr="00F4317C" w:rsidRDefault="0072740C" w:rsidP="0072740C">
            <w:pPr>
              <w:rPr>
                <w:sz w:val="28"/>
                <w:szCs w:val="28"/>
                <w:rtl/>
              </w:rPr>
            </w:pPr>
            <w:r w:rsidRPr="00F4317C">
              <w:rPr>
                <w:rFonts w:hint="cs"/>
                <w:sz w:val="28"/>
                <w:szCs w:val="28"/>
                <w:rtl/>
              </w:rPr>
              <w:t>3- طرق تربية المحاصيل الذاتية والخلطية (إنتاج السلالات النقية والهجن الفردية                والزوجية والثلاثية )</w:t>
            </w:r>
          </w:p>
          <w:p w:rsidR="0072740C" w:rsidRPr="00F4317C" w:rsidRDefault="0072740C" w:rsidP="0072740C">
            <w:pPr>
              <w:rPr>
                <w:sz w:val="28"/>
                <w:szCs w:val="28"/>
                <w:rtl/>
              </w:rPr>
            </w:pPr>
            <w:r w:rsidRPr="00F4317C">
              <w:rPr>
                <w:rFonts w:hint="cs"/>
                <w:sz w:val="28"/>
                <w:szCs w:val="28"/>
                <w:rtl/>
              </w:rPr>
              <w:t xml:space="preserve">4- المعالم الوراثية المقدرة فى برامج التربية المختلفة وأهميتها فى تحسين المحاصيل </w:t>
            </w:r>
          </w:p>
          <w:p w:rsidR="0072740C" w:rsidRPr="00F4317C" w:rsidRDefault="0072740C" w:rsidP="0072740C">
            <w:pPr>
              <w:rPr>
                <w:b/>
                <w:bCs/>
                <w:sz w:val="28"/>
                <w:szCs w:val="28"/>
              </w:rPr>
            </w:pPr>
            <w:r w:rsidRPr="00F4317C">
              <w:rPr>
                <w:rFonts w:hint="cs"/>
                <w:sz w:val="28"/>
                <w:szCs w:val="28"/>
                <w:rtl/>
              </w:rPr>
              <w:t xml:space="preserve">5- التلقيح الذاتى والتهجين الرجعى من حيث التعريف </w:t>
            </w:r>
            <w:r w:rsidRPr="00F4317C">
              <w:rPr>
                <w:rFonts w:hint="cs"/>
                <w:sz w:val="28"/>
                <w:szCs w:val="28"/>
                <w:rtl/>
              </w:rPr>
              <w:lastRenderedPageBreak/>
              <w:t>والفرق بينهما للوصول إلى الأصالة الوراثية فى المحاصيل</w:t>
            </w:r>
          </w:p>
        </w:tc>
        <w:tc>
          <w:tcPr>
            <w:tcW w:w="2250" w:type="dxa"/>
          </w:tcPr>
          <w:p w:rsidR="0072740C" w:rsidRPr="002B330E" w:rsidRDefault="0072740C" w:rsidP="0072740C">
            <w:r>
              <w:rPr>
                <w:rFonts w:hint="cs"/>
                <w:rtl/>
              </w:rPr>
              <w:lastRenderedPageBreak/>
              <w:t xml:space="preserve">المستقبل للأبحاث: د/ أحمد سيد خلف </w:t>
            </w:r>
            <w:r w:rsidRPr="00EF1520">
              <w:t>Asa14@fayoum.edu.eg</w:t>
            </w:r>
          </w:p>
          <w:p w:rsidR="0072740C" w:rsidRPr="00302E27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1570" w:type="dxa"/>
            <w:vAlign w:val="center"/>
          </w:tcPr>
          <w:p w:rsidR="0072740C" w:rsidRPr="00525EC9" w:rsidRDefault="0072740C" w:rsidP="0072740C">
            <w:pPr>
              <w:jc w:val="center"/>
              <w:rPr>
                <w:rFonts w:ascii="Calibri" w:eastAsia="Times New Roman" w:hAnsi="Calibri" w:cs="HeshamNormal"/>
                <w:b/>
                <w:bCs/>
                <w:sz w:val="24"/>
                <w:szCs w:val="24"/>
                <w:rtl/>
              </w:rPr>
            </w:pPr>
            <w:r w:rsidRPr="00DB1556">
              <w:rPr>
                <w:rFonts w:hint="cs"/>
                <w:b/>
                <w:bCs/>
                <w:rtl/>
                <w:lang w:bidi="ar-EG"/>
              </w:rPr>
              <w:t>تكنولوجيا</w:t>
            </w:r>
            <w:r w:rsidRPr="00F4744A">
              <w:rPr>
                <w:rFonts w:hint="cs"/>
                <w:rtl/>
                <w:lang w:bidi="ar-EG"/>
              </w:rPr>
              <w:t xml:space="preserve"> </w:t>
            </w:r>
            <w:r w:rsidRPr="00DB1556">
              <w:rPr>
                <w:rFonts w:hint="cs"/>
                <w:b/>
                <w:bCs/>
                <w:rtl/>
                <w:lang w:bidi="ar-EG"/>
              </w:rPr>
              <w:t>الجينات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72740C" w:rsidRDefault="0072740C" w:rsidP="0072740C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انتاج حيوانى</w:t>
            </w:r>
          </w:p>
        </w:tc>
        <w:tc>
          <w:tcPr>
            <w:tcW w:w="5270" w:type="dxa"/>
          </w:tcPr>
          <w:p w:rsidR="0072740C" w:rsidRDefault="0072740C" w:rsidP="0072740C">
            <w:pPr>
              <w:rPr>
                <w:b/>
                <w:bCs/>
                <w:rtl/>
              </w:rPr>
            </w:pPr>
            <w:r w:rsidRPr="00CA6F6F">
              <w:rPr>
                <w:b/>
                <w:bCs/>
              </w:rPr>
              <w:t>-1</w:t>
            </w:r>
            <w:r w:rsidRPr="00CA6F6F">
              <w:rPr>
                <w:rFonts w:hint="cs"/>
                <w:b/>
                <w:bCs/>
                <w:rtl/>
              </w:rPr>
              <w:t>طرق نقل الجين</w:t>
            </w:r>
          </w:p>
          <w:p w:rsidR="0072740C" w:rsidRDefault="0072740C" w:rsidP="0072740C">
            <w:pPr>
              <w:rPr>
                <w:b/>
                <w:bCs/>
                <w:rtl/>
              </w:rPr>
            </w:pPr>
            <w:r w:rsidRPr="00CA6F6F">
              <w:rPr>
                <w:b/>
                <w:bCs/>
              </w:rPr>
              <w:t>2-Types of PCR and Protocols</w:t>
            </w:r>
          </w:p>
          <w:p w:rsidR="0072740C" w:rsidRDefault="0072740C" w:rsidP="0072740C">
            <w:pPr>
              <w:rPr>
                <w:b/>
                <w:bCs/>
                <w:rtl/>
                <w:lang w:bidi="ar-EG"/>
              </w:rPr>
            </w:pPr>
            <w:r w:rsidRPr="00CA6F6F">
              <w:rPr>
                <w:b/>
                <w:bCs/>
                <w:lang w:bidi="ar-EG"/>
              </w:rPr>
              <w:t>3-Restriction Enzymes</w:t>
            </w:r>
          </w:p>
          <w:p w:rsidR="0072740C" w:rsidRDefault="0072740C" w:rsidP="0072740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Pr="00CA6F6F">
              <w:rPr>
                <w:rFonts w:hint="cs"/>
                <w:b/>
                <w:bCs/>
                <w:rtl/>
                <w:lang w:bidi="ar-EG"/>
              </w:rPr>
              <w:t xml:space="preserve">-طرق </w:t>
            </w:r>
            <w:r w:rsidRPr="00CA6F6F">
              <w:rPr>
                <w:rFonts w:hint="cs"/>
                <w:b/>
                <w:bCs/>
                <w:rtl/>
              </w:rPr>
              <w:t>تحديد تتابع نيوكلتيدات ال</w:t>
            </w:r>
            <w:r w:rsidRPr="00CA6F6F">
              <w:rPr>
                <w:b/>
                <w:bCs/>
              </w:rPr>
              <w:t xml:space="preserve"> DNA</w:t>
            </w:r>
            <w:r w:rsidRPr="00CA6F6F">
              <w:rPr>
                <w:rFonts w:hint="cs"/>
                <w:b/>
                <w:bCs/>
                <w:rtl/>
              </w:rPr>
              <w:t xml:space="preserve"> </w:t>
            </w:r>
          </w:p>
          <w:p w:rsidR="0072740C" w:rsidRDefault="0072740C" w:rsidP="0072740C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(DNA sequencing)</w:t>
            </w:r>
          </w:p>
          <w:p w:rsidR="0072740C" w:rsidRDefault="0072740C" w:rsidP="0072740C">
            <w:pPr>
              <w:rPr>
                <w:b/>
                <w:bCs/>
                <w:rtl/>
              </w:rPr>
            </w:pPr>
          </w:p>
          <w:p w:rsidR="0072740C" w:rsidRPr="009A5234" w:rsidRDefault="0072740C" w:rsidP="0072740C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  <w:r w:rsidRPr="009A5234">
              <w:rPr>
                <w:rFonts w:hint="cs"/>
                <w:b/>
                <w:bCs/>
                <w:rtl/>
              </w:rPr>
              <w:t>طرق ادخال الجينات للخلايا النباتية التي لا تعتمد علي حوامل جينية</w:t>
            </w:r>
          </w:p>
          <w:p w:rsidR="0072740C" w:rsidRPr="009A5234" w:rsidRDefault="0072740C" w:rsidP="0072740C">
            <w:pPr>
              <w:ind w:left="360"/>
              <w:rPr>
                <w:b/>
                <w:bCs/>
                <w:rtl/>
              </w:rPr>
            </w:pPr>
            <w:r w:rsidRPr="009A5234">
              <w:rPr>
                <w:b/>
                <w:bCs/>
                <w:rtl/>
              </w:rPr>
              <w:t xml:space="preserve">6- </w:t>
            </w:r>
            <w:r w:rsidRPr="009A5234">
              <w:rPr>
                <w:rFonts w:hint="cs"/>
                <w:b/>
                <w:bCs/>
                <w:rtl/>
              </w:rPr>
              <w:t xml:space="preserve">خصائص ال </w:t>
            </w:r>
            <w:r w:rsidRPr="009A5234">
              <w:rPr>
                <w:b/>
                <w:bCs/>
                <w:rtl/>
              </w:rPr>
              <w:t xml:space="preserve"> </w:t>
            </w:r>
            <w:r w:rsidRPr="009A5234">
              <w:rPr>
                <w:b/>
                <w:bCs/>
                <w:lang w:val="en-GB"/>
              </w:rPr>
              <w:t>Ti</w:t>
            </w:r>
            <w:r w:rsidRPr="009A5234">
              <w:rPr>
                <w:b/>
                <w:bCs/>
                <w:lang w:bidi="ar-EG"/>
              </w:rPr>
              <w:t>-plasmid</w:t>
            </w:r>
            <w:r w:rsidRPr="009A52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A5234">
              <w:rPr>
                <w:b/>
                <w:bCs/>
                <w:lang w:val="en-GB"/>
              </w:rPr>
              <w:t xml:space="preserve">  </w:t>
            </w:r>
            <w:r w:rsidRPr="009A5234">
              <w:rPr>
                <w:b/>
                <w:bCs/>
                <w:rtl/>
                <w:lang w:val="en-GB"/>
              </w:rPr>
              <w:t>و</w:t>
            </w:r>
            <w:r w:rsidRPr="009A5234">
              <w:rPr>
                <w:rFonts w:hint="cs"/>
                <w:b/>
                <w:bCs/>
                <w:rtl/>
                <w:lang w:val="en-GB"/>
              </w:rPr>
              <w:t>كيفية استعماله لانتاج نباتات نقل جيني</w:t>
            </w:r>
          </w:p>
        </w:tc>
        <w:tc>
          <w:tcPr>
            <w:tcW w:w="2250" w:type="dxa"/>
          </w:tcPr>
          <w:p w:rsidR="0072740C" w:rsidRDefault="0072740C" w:rsidP="0072740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.د/ زكي أحمد الفقي أ.د/ جمال محمدين حسان</w:t>
            </w:r>
          </w:p>
          <w:p w:rsidR="0072740C" w:rsidRDefault="0072740C" w:rsidP="0072740C"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414F97">
              <w:rPr>
                <w:rFonts w:hint="cs"/>
                <w:sz w:val="28"/>
                <w:szCs w:val="28"/>
                <w:rtl/>
                <w:lang w:bidi="ar-EG"/>
              </w:rPr>
              <w:t xml:space="preserve">د/ أحمد عبد الفتاح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يس </w:t>
            </w:r>
            <w:hyperlink r:id="rId12" w:history="1">
              <w:r w:rsidRPr="00765417">
                <w:rPr>
                  <w:rStyle w:val="Hyperlink"/>
                  <w:rFonts w:eastAsiaTheme="minorEastAsia"/>
                </w:rPr>
                <w:t>aa00@fayoum.edu.eg</w:t>
              </w:r>
            </w:hyperlink>
          </w:p>
          <w:p w:rsidR="0072740C" w:rsidRPr="00BF56AB" w:rsidRDefault="0072740C" w:rsidP="0072740C">
            <w:pPr>
              <w:rPr>
                <w:sz w:val="28"/>
                <w:szCs w:val="28"/>
                <w:rtl/>
                <w:lang w:bidi="ar-EG"/>
              </w:rPr>
            </w:pPr>
          </w:p>
          <w:p w:rsidR="0072740C" w:rsidRDefault="0072740C" w:rsidP="0072740C">
            <w:pPr>
              <w:rPr>
                <w:sz w:val="28"/>
                <w:szCs w:val="28"/>
                <w:rtl/>
                <w:lang w:bidi="ar-EG"/>
              </w:rPr>
            </w:pPr>
            <w:r w:rsidRPr="00414F97">
              <w:rPr>
                <w:rFonts w:hint="cs"/>
                <w:sz w:val="28"/>
                <w:szCs w:val="28"/>
                <w:rtl/>
                <w:lang w:bidi="ar-EG"/>
              </w:rPr>
              <w:t>د/ ندى فتحي حميدة</w:t>
            </w:r>
          </w:p>
          <w:p w:rsidR="0072740C" w:rsidRPr="007C79E8" w:rsidRDefault="00993F12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hyperlink r:id="rId13" w:history="1">
              <w:r w:rsidR="0072740C" w:rsidRPr="00765417">
                <w:rPr>
                  <w:rStyle w:val="Hyperlink"/>
                  <w:rFonts w:eastAsiaTheme="minorEastAsia"/>
                  <w:b/>
                  <w:bCs/>
                </w:rPr>
                <w:t>nada.course.level.3@gmail.com</w:t>
              </w:r>
            </w:hyperlink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70" w:type="dxa"/>
          </w:tcPr>
          <w:p w:rsidR="0072740C" w:rsidRPr="00E0055A" w:rsidRDefault="0072740C" w:rsidP="0072740C">
            <w:pPr>
              <w:jc w:val="center"/>
              <w:rPr>
                <w:rFonts w:cs="AF_Taif Normal"/>
                <w:b/>
                <w:bCs/>
                <w:sz w:val="36"/>
                <w:szCs w:val="36"/>
                <w:rtl/>
              </w:rPr>
            </w:pPr>
            <w:r w:rsidRPr="00414F97">
              <w:rPr>
                <w:rFonts w:hint="cs"/>
                <w:b/>
                <w:bCs/>
                <w:sz w:val="28"/>
                <w:szCs w:val="28"/>
                <w:rtl/>
              </w:rPr>
              <w:t>وراثة ميكروبية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</w:tcPr>
          <w:p w:rsidR="0072740C" w:rsidRPr="00BB3D24" w:rsidRDefault="0072740C" w:rsidP="0072740C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 حيوية</w:t>
            </w:r>
          </w:p>
        </w:tc>
        <w:tc>
          <w:tcPr>
            <w:tcW w:w="5270" w:type="dxa"/>
          </w:tcPr>
          <w:p w:rsidR="0072740C" w:rsidRPr="00AB4C73" w:rsidRDefault="0072740C" w:rsidP="007274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rtl/>
              </w:rPr>
            </w:pPr>
            <w:r w:rsidRPr="00AB4C73">
              <w:rPr>
                <w:rFonts w:hint="cs"/>
                <w:b/>
                <w:bCs/>
                <w:rtl/>
              </w:rPr>
              <w:t>مصادر الحصول علي الاتحادات الجديدة في البكتيريا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414F97">
              <w:rPr>
                <w:rFonts w:hint="cs"/>
                <w:b/>
                <w:bCs/>
                <w:rtl/>
              </w:rPr>
              <w:t>رسم الخرائط الوراثية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414F97">
              <w:rPr>
                <w:rFonts w:hint="cs"/>
                <w:b/>
                <w:bCs/>
                <w:rtl/>
              </w:rPr>
              <w:t>الاستقطاع البكتيري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414F97">
              <w:rPr>
                <w:rFonts w:hint="cs"/>
                <w:b/>
                <w:bCs/>
                <w:rtl/>
              </w:rPr>
              <w:t>الفيروسات البكتيرية</w:t>
            </w:r>
          </w:p>
          <w:p w:rsidR="0072740C" w:rsidRPr="00AB4C73" w:rsidRDefault="0072740C" w:rsidP="007274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rtl/>
              </w:rPr>
            </w:pPr>
            <w:r w:rsidRPr="00414F97">
              <w:rPr>
                <w:rFonts w:hint="cs"/>
                <w:b/>
                <w:bCs/>
                <w:rtl/>
              </w:rPr>
              <w:t>تحليل الرباعيات</w:t>
            </w:r>
            <w:r w:rsidRPr="00414F97">
              <w:rPr>
                <w:rFonts w:hint="cs"/>
                <w:b/>
                <w:bCs/>
                <w:rtl/>
                <w:lang w:bidi="ar-EG"/>
              </w:rPr>
              <w:t xml:space="preserve"> في الفطريات الاسكية</w:t>
            </w:r>
          </w:p>
        </w:tc>
        <w:tc>
          <w:tcPr>
            <w:tcW w:w="2250" w:type="dxa"/>
          </w:tcPr>
          <w:p w:rsidR="0072740C" w:rsidRDefault="0072740C" w:rsidP="0072740C">
            <w:pPr>
              <w:rPr>
                <w:sz w:val="28"/>
                <w:szCs w:val="28"/>
              </w:rPr>
            </w:pPr>
            <w:r w:rsidRPr="00414F97">
              <w:rPr>
                <w:rFonts w:hint="cs"/>
                <w:sz w:val="28"/>
                <w:szCs w:val="28"/>
                <w:rtl/>
                <w:lang w:bidi="ar-EG"/>
              </w:rPr>
              <w:t xml:space="preserve">أ.د/ زكي أحمد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الفقي</w:t>
            </w:r>
            <w:r w:rsidRPr="00414F9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أ.د/ عيسي أحمد عيسي </w:t>
            </w:r>
            <w:r w:rsidRPr="00414F9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ا.د/ جمال محمدين</w:t>
            </w:r>
          </w:p>
          <w:p w:rsidR="0072740C" w:rsidRDefault="00993F12" w:rsidP="0072740C">
            <w:pPr>
              <w:rPr>
                <w:sz w:val="28"/>
                <w:szCs w:val="28"/>
              </w:rPr>
            </w:pPr>
            <w:hyperlink r:id="rId14" w:history="1">
              <w:r w:rsidR="0072740C" w:rsidRPr="00765417">
                <w:rPr>
                  <w:rStyle w:val="Hyperlink"/>
                  <w:rFonts w:eastAsiaTheme="minorEastAsia"/>
                  <w:sz w:val="28"/>
                  <w:szCs w:val="28"/>
                </w:rPr>
                <w:t>gmh01@fayoum.edu.eg</w:t>
              </w:r>
            </w:hyperlink>
          </w:p>
          <w:p w:rsidR="0072740C" w:rsidRDefault="0072740C" w:rsidP="0072740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د/ ايات احمد عمر</w:t>
            </w:r>
          </w:p>
          <w:p w:rsidR="0072740C" w:rsidRPr="007C79E8" w:rsidRDefault="00993F12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hyperlink r:id="rId15" w:history="1">
              <w:r w:rsidR="0072740C" w:rsidRPr="00765417">
                <w:rPr>
                  <w:rStyle w:val="Hyperlink"/>
                  <w:rFonts w:eastAsiaTheme="minorEastAsia"/>
                  <w:sz w:val="28"/>
                  <w:szCs w:val="28"/>
                </w:rPr>
                <w:t>aat01@fayoum.edu.eg</w:t>
              </w:r>
            </w:hyperlink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ارشاد زراعي وطرق اتصال</w:t>
            </w:r>
          </w:p>
          <w:p w:rsidR="0072740C" w:rsidRPr="00CA1254" w:rsidRDefault="0072740C" w:rsidP="00727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الفرقة الثالثة جميع الشعب عدا شعبة إدارة الأعمال والمشروعات الزراعية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72740C" w:rsidRPr="00B62E95" w:rsidRDefault="0072740C" w:rsidP="0072740C">
            <w:pPr>
              <w:pBdr>
                <w:bottom w:val="single" w:sz="12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270" w:type="dxa"/>
          </w:tcPr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دور الإرشاد الز ارعي في التنمية الريفية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2-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فمسفة ومبادئ الإرشاد الز ارعي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3-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الفئات المستهدفة من العمل الإرشادي الز ارعي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4-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دور الإرشاد الز ارعي في رفع الكفاءة الإنتاجية الز ارعية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5-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الإرشاد التسويقي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6-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الإرشاد الز ارعي ومجال إدارة الأعمال المزرعية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7-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الإرشاد الز </w:t>
            </w:r>
            <w:proofErr w:type="gramStart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ارعي  ومجال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إدارة المنزل الريفي،  وممارسة الحياة الأسرية الريفية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8-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الإرشاد الز </w:t>
            </w:r>
            <w:proofErr w:type="gramStart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ارعي  ومجال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تنمية الشباب الريفي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9-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الإرشاد الز </w:t>
            </w:r>
            <w:proofErr w:type="gramStart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ارعي  ومجال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تنمية المجتمع المحمي،  والإسهام في الشئون العامة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11-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الإرشاد الز </w:t>
            </w:r>
            <w:proofErr w:type="gramStart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ارعي  ومجال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تنمية وصيانة وحسن استخدام الموارد الطبيعية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11-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مجالات الإرشاد الز ارعي المستحدثة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12-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القيادة الريفية في العمل الإرشادي الز ارعي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lastRenderedPageBreak/>
              <w:t>13-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دور الإرشاد الز ارعي في عممية إتخاذ الق ارر بشأن المستحدثات الز ارعية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14-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العوامل المؤثرة عمى اتخاذ الق ارر بشأن المستحدثات الز ارعية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15-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أسببباب عببدم وبببول الببز ارع لبببعد المسببتحدثات الز ارعيببة، ودور الجهبباز الإرشببادي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في معالجتها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16-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العاممين في الاشاد الز ارعي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17-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تنظيم  وادارة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الإرشاد الز ارعي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18-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التنظيمات الإرشادية الحكومية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19-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التنظيمات الإرشادية التعاونية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21-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التنظيمات التنموية المجتمعية المحمية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  <w:p w:rsidR="0072740C" w:rsidRPr="00414F97" w:rsidRDefault="0072740C" w:rsidP="0072740C">
            <w:pPr>
              <w:rPr>
                <w:b/>
                <w:bCs/>
                <w:rtl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lastRenderedPageBreak/>
              <w:t>ا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د/ هناء هواري     د/ سلوى محمد</w:t>
            </w:r>
          </w:p>
          <w:p w:rsidR="0072740C" w:rsidRPr="00B62E95" w:rsidRDefault="0072740C" w:rsidP="0072740C">
            <w:pPr>
              <w:jc w:val="both"/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1570" w:type="dxa"/>
          </w:tcPr>
          <w:p w:rsidR="0072740C" w:rsidRPr="00A304FA" w:rsidRDefault="0072740C" w:rsidP="0072740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اقتصاد</w:t>
            </w:r>
            <w:r w:rsidRPr="00A304F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الموارد الزراعية</w:t>
            </w:r>
          </w:p>
          <w:p w:rsidR="0072740C" w:rsidRDefault="0072740C" w:rsidP="0072740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72740C" w:rsidRPr="00CA1254" w:rsidRDefault="0072740C" w:rsidP="00727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2740C" w:rsidRPr="00CA1254" w:rsidRDefault="0072740C" w:rsidP="0072740C">
            <w:pPr>
              <w:pBdr>
                <w:bottom w:val="single" w:sz="12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304F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الفرقة: الثالثة، شعبة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ادراة الأعمال والمشروعات الزراعية</w:t>
            </w:r>
          </w:p>
        </w:tc>
        <w:tc>
          <w:tcPr>
            <w:tcW w:w="5270" w:type="dxa"/>
          </w:tcPr>
          <w:p w:rsidR="0072740C" w:rsidRPr="00A304FA" w:rsidRDefault="0072740C" w:rsidP="0072740C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A304F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عناوين الأبحاث</w:t>
            </w:r>
          </w:p>
          <w:p w:rsidR="0072740C" w:rsidRPr="00BC34C1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34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الموراد الاقتصادية.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الطلب على الموارد الأرضية.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عرض الموارد الأرضية. 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تخطيط استخدامات الاراضى.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مخاطر عشوائية استخدام الأراضى.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الريع الاقتصادى وأثرها على استعمالات الاراضى.</w:t>
            </w:r>
          </w:p>
          <w:p w:rsidR="0072740C" w:rsidRPr="00BC34C1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المشاكل التى تواجه استغلال الموارد الأرضية فى مصر.</w:t>
            </w:r>
          </w:p>
          <w:p w:rsidR="0072740C" w:rsidRPr="00BC34C1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الطلب على الموارد المائية.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عرض الموارد المائية.</w:t>
            </w:r>
          </w:p>
          <w:p w:rsidR="0072740C" w:rsidRPr="00BC34C1" w:rsidRDefault="0072740C" w:rsidP="0072740C">
            <w:pPr>
              <w:pStyle w:val="ListParagraph"/>
              <w:numPr>
                <w:ilvl w:val="0"/>
                <w:numId w:val="22"/>
              </w:numPr>
              <w:tabs>
                <w:tab w:val="left" w:pos="651"/>
                <w:tab w:val="left" w:pos="793"/>
                <w:tab w:val="left" w:pos="935"/>
              </w:tabs>
              <w:ind w:left="509" w:hanging="14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المشاكل التى تواجه استغلال الموارد المائية فى مصر.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tabs>
                <w:tab w:val="left" w:pos="651"/>
                <w:tab w:val="left" w:pos="793"/>
                <w:tab w:val="left" w:pos="935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34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الموارد البشرية.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tabs>
                <w:tab w:val="left" w:pos="651"/>
                <w:tab w:val="left" w:pos="793"/>
                <w:tab w:val="left" w:pos="935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34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الموارد البشرية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والتنمية الإقتصادية</w:t>
            </w:r>
            <w:r w:rsidRPr="00BC34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tabs>
                <w:tab w:val="left" w:pos="651"/>
                <w:tab w:val="left" w:pos="793"/>
                <w:tab w:val="left" w:pos="935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المشاكل المرتبطة بالموارد البشرية.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tabs>
                <w:tab w:val="left" w:pos="651"/>
                <w:tab w:val="left" w:pos="793"/>
                <w:tab w:val="left" w:pos="935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عرض الموارد البشرية.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2"/>
              </w:numPr>
              <w:tabs>
                <w:tab w:val="left" w:pos="651"/>
                <w:tab w:val="left" w:pos="793"/>
                <w:tab w:val="left" w:pos="935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الطلب على الموارد البشرية.</w:t>
            </w:r>
          </w:p>
          <w:p w:rsidR="0072740C" w:rsidRDefault="0072740C" w:rsidP="0072740C">
            <w:pPr>
              <w:tabs>
                <w:tab w:val="left" w:pos="651"/>
                <w:tab w:val="left" w:pos="793"/>
                <w:tab w:val="left" w:pos="935"/>
              </w:tabs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الممتحنيين والمصححين</w:t>
            </w:r>
          </w:p>
          <w:p w:rsidR="0072740C" w:rsidRPr="00753CEB" w:rsidRDefault="0072740C" w:rsidP="0072740C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72740C" w:rsidRPr="00414F97" w:rsidRDefault="0072740C" w:rsidP="0072740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jc w:val="both"/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د/ هدى عبدالحليم مشرف  أ.د/ عبد العظيم محمد     د/ محمود عبد السلام</w:t>
            </w: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1570" w:type="dxa"/>
          </w:tcPr>
          <w:p w:rsidR="0072740C" w:rsidRDefault="0072740C" w:rsidP="0072740C">
            <w:pPr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color w:val="FF0000"/>
                <w:sz w:val="30"/>
                <w:szCs w:val="30"/>
                <w:rtl/>
                <w:lang w:bidi="ar-EG"/>
              </w:rPr>
              <w:t>تجارة دولية وتكتلات</w:t>
            </w:r>
            <w:r w:rsidRPr="007A5951">
              <w:rPr>
                <w:rFonts w:ascii="Simplified Arabic" w:hAnsi="Simplified Arabic" w:cs="Simplified Arabic" w:hint="cs"/>
                <w:color w:val="FF0000"/>
                <w:sz w:val="30"/>
                <w:szCs w:val="30"/>
                <w:rtl/>
                <w:lang w:bidi="ar-EG"/>
              </w:rPr>
              <w:t xml:space="preserve">  </w:t>
            </w:r>
          </w:p>
          <w:p w:rsidR="0072740C" w:rsidRPr="00CA1254" w:rsidRDefault="0072740C" w:rsidP="00727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260" w:type="dxa"/>
          </w:tcPr>
          <w:p w:rsidR="0072740C" w:rsidRPr="00CA1254" w:rsidRDefault="0072740C" w:rsidP="0072740C">
            <w:pPr>
              <w:pBdr>
                <w:bottom w:val="single" w:sz="12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30"/>
                <w:szCs w:val="30"/>
                <w:rtl/>
                <w:lang w:bidi="ar-EG"/>
              </w:rPr>
              <w:t>المستوي الثالث برنامج العلوم الاقتصادية</w:t>
            </w:r>
          </w:p>
        </w:tc>
        <w:tc>
          <w:tcPr>
            <w:tcW w:w="5270" w:type="dxa"/>
          </w:tcPr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الموضوع الأول: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   التجارة الخارجية مفهومها وأهميتها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الموضوع الثاني: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  </w:t>
            </w: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التسويق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الدولي ومجالاته وبيئاته المختلفة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الموضوع الثالث: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  المنظمات الدولية مفهومها وأنواعها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الموضوع الرابع: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   إتفاقية الجات 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الموضوع الخامس: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 التكتلات الدولية</w:t>
            </w:r>
          </w:p>
          <w:p w:rsidR="0072740C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الموضوع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السادس</w:t>
            </w: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القنوات التسويقية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</w:t>
            </w: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الموضوع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السابع</w:t>
            </w: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الإغراق والدعم </w:t>
            </w:r>
          </w:p>
          <w:p w:rsidR="0072740C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الموضوع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الثامن</w:t>
            </w: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المزيج التسويقي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الموضوع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التاسع</w:t>
            </w:r>
            <w:r w:rsidRPr="007D5BAE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الميزة التنافسية</w:t>
            </w:r>
          </w:p>
          <w:p w:rsidR="0072740C" w:rsidRPr="00C627AD" w:rsidRDefault="0072740C" w:rsidP="0072740C">
            <w:pPr>
              <w:rPr>
                <w:b/>
                <w:bCs/>
                <w:rtl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لجنة الممتحنين والمصححين</w:t>
            </w:r>
          </w:p>
          <w:p w:rsidR="0072740C" w:rsidRPr="007D5BAE" w:rsidRDefault="0072740C" w:rsidP="0072740C">
            <w:pP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د/ </w:t>
            </w:r>
            <w:r w:rsidRPr="00394C77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محمود عبد السلام    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أ.د/ سيد عبد التواب     أ.د/ ساميه حنا</w:t>
            </w:r>
          </w:p>
          <w:p w:rsidR="0072740C" w:rsidRPr="00C627AD" w:rsidRDefault="0072740C" w:rsidP="0072740C">
            <w:pPr>
              <w:jc w:val="both"/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570" w:type="dxa"/>
          </w:tcPr>
          <w:p w:rsidR="0072740C" w:rsidRPr="004B2D2B" w:rsidRDefault="0072740C" w:rsidP="0072740C">
            <w:p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2D2B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تكنولوجيا الزيوت الغذائية </w:t>
            </w:r>
          </w:p>
          <w:p w:rsidR="0072740C" w:rsidRPr="00CA1254" w:rsidRDefault="0072740C" w:rsidP="00727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2740C" w:rsidRPr="00CA1254" w:rsidRDefault="0072740C" w:rsidP="0072740C">
            <w:pPr>
              <w:pBdr>
                <w:bottom w:val="single" w:sz="12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B2D2B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المستوي: الثالث - برنامج </w:t>
            </w:r>
            <w:r w:rsidRPr="004B2D2B"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  <w:t>علوم وتكنولوجيا الأغذية</w:t>
            </w:r>
          </w:p>
        </w:tc>
        <w:tc>
          <w:tcPr>
            <w:tcW w:w="5270" w:type="dxa"/>
          </w:tcPr>
          <w:p w:rsidR="0072740C" w:rsidRPr="008E3186" w:rsidRDefault="0072740C" w:rsidP="0072740C">
            <w:pPr>
              <w:pStyle w:val="ListParagraph"/>
              <w:numPr>
                <w:ilvl w:val="0"/>
                <w:numId w:val="39"/>
              </w:numPr>
              <w:rPr>
                <w:sz w:val="32"/>
                <w:szCs w:val="32"/>
                <w:rtl/>
                <w:lang w:bidi="ar-EG"/>
              </w:rPr>
            </w:pPr>
            <w:r w:rsidRPr="00393510">
              <w:rPr>
                <w:rFonts w:hint="cs"/>
                <w:sz w:val="32"/>
                <w:szCs w:val="32"/>
                <w:rtl/>
                <w:lang w:bidi="ar-EG"/>
              </w:rPr>
              <w:t xml:space="preserve">فى ضوء دراستك للمقرر قم بإعداد مشروع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بحثي عن </w:t>
            </w:r>
            <w:r w:rsidRPr="008E3186">
              <w:rPr>
                <w:rFonts w:hint="cs"/>
                <w:sz w:val="32"/>
                <w:szCs w:val="32"/>
                <w:rtl/>
                <w:lang w:bidi="ar-EG"/>
              </w:rPr>
              <w:t>أنواع الفساد التي تحدث في الزيوت والدهون وطرق التغلب عليها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؟</w:t>
            </w:r>
          </w:p>
          <w:p w:rsidR="0072740C" w:rsidRPr="008E3186" w:rsidRDefault="0072740C" w:rsidP="0072740C">
            <w:pPr>
              <w:pStyle w:val="ListParagraph"/>
              <w:spacing w:line="360" w:lineRule="auto"/>
              <w:contextualSpacing w:val="0"/>
              <w:jc w:val="both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</w:p>
          <w:p w:rsidR="0072740C" w:rsidRDefault="0072740C" w:rsidP="0072740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72740C" w:rsidRPr="00414F97" w:rsidRDefault="0072740C" w:rsidP="0072740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Pr="00C964EA" w:rsidRDefault="0072740C" w:rsidP="0072740C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rFonts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نادي النعيري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40"/>
              </w:numPr>
              <w:spacing w:line="360" w:lineRule="auto"/>
              <w:contextualSpacing w:val="0"/>
              <w:jc w:val="both"/>
              <w:rPr>
                <w:rFonts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عبد المنعم ماهر</w:t>
            </w:r>
          </w:p>
          <w:p w:rsidR="0072740C" w:rsidRPr="00C964EA" w:rsidRDefault="0072740C" w:rsidP="0072740C">
            <w:pPr>
              <w:pStyle w:val="ListParagraph"/>
              <w:numPr>
                <w:ilvl w:val="0"/>
                <w:numId w:val="40"/>
              </w:numPr>
              <w:spacing w:line="360" w:lineRule="auto"/>
              <w:contextualSpacing w:val="0"/>
              <w:jc w:val="both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ليلي أحمد ربيع</w:t>
            </w:r>
          </w:p>
          <w:p w:rsidR="0072740C" w:rsidRDefault="0072740C" w:rsidP="0072740C">
            <w:pPr>
              <w:jc w:val="both"/>
              <w:rPr>
                <w:lang w:bidi="ar-EG"/>
              </w:rPr>
            </w:pPr>
            <w:r w:rsidRPr="00EB24E9">
              <w:rPr>
                <w:rFonts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تسلم الأبحاث على ايميل د. نادي النعيري </w:t>
            </w:r>
            <w:r w:rsidR="00533B26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 xml:space="preserve"> na</w:t>
            </w:r>
            <w:r w:rsidR="00533B26">
              <w:rPr>
                <w:b/>
                <w:bCs/>
                <w:color w:val="0000FF"/>
                <w:sz w:val="32"/>
                <w:szCs w:val="32"/>
                <w:lang w:bidi="ar-EG"/>
              </w:rPr>
              <w:t>n00</w:t>
            </w:r>
            <w:r w:rsidR="00533B26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@</w:t>
            </w:r>
            <w:r w:rsidR="00533B26">
              <w:rPr>
                <w:b/>
                <w:bCs/>
                <w:color w:val="0000FF"/>
                <w:sz w:val="32"/>
                <w:szCs w:val="32"/>
                <w:lang w:bidi="ar-EG"/>
              </w:rPr>
              <w:t>fayoum</w:t>
            </w:r>
            <w:r w:rsidR="00533B26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.</w:t>
            </w:r>
            <w:r w:rsidR="00533B26">
              <w:rPr>
                <w:b/>
                <w:bCs/>
                <w:color w:val="0000FF"/>
                <w:sz w:val="32"/>
                <w:szCs w:val="32"/>
                <w:lang w:bidi="ar-EG"/>
              </w:rPr>
              <w:t>edu.eg</w:t>
            </w:r>
            <w:r w:rsidR="00533B26">
              <w:rPr>
                <w:lang w:bidi="ar-EG"/>
              </w:rPr>
              <w:t xml:space="preserve"> </w:t>
            </w: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72740C" w:rsidRPr="004B2D2B" w:rsidRDefault="0072740C" w:rsidP="0072740C">
            <w:p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4B2D2B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تحليل الأغذية </w:t>
            </w:r>
          </w:p>
          <w:p w:rsidR="0072740C" w:rsidRPr="004B2D2B" w:rsidRDefault="0072740C" w:rsidP="0072740C">
            <w:p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</w:p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:rsidR="0072740C" w:rsidRPr="00A93B99" w:rsidRDefault="0072740C" w:rsidP="0072740C">
            <w:pPr>
              <w:pBdr>
                <w:bottom w:val="single" w:sz="12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2D2B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المستوي: الثالث - برنامج </w:t>
            </w:r>
            <w:r w:rsidRPr="004B2D2B"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  <w:t>علوم وتكنولوجيا الأغذية</w:t>
            </w:r>
          </w:p>
        </w:tc>
        <w:tc>
          <w:tcPr>
            <w:tcW w:w="5270" w:type="dxa"/>
          </w:tcPr>
          <w:p w:rsidR="0072740C" w:rsidRDefault="0072740C" w:rsidP="0072740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93510">
              <w:rPr>
                <w:rFonts w:hint="cs"/>
                <w:sz w:val="32"/>
                <w:szCs w:val="32"/>
                <w:rtl/>
                <w:lang w:bidi="ar-EG"/>
              </w:rPr>
              <w:t>فى ضوء دراستك للمقرر قم بإعداد مشروع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بحثي عن: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72740C" w:rsidRPr="008E3186" w:rsidRDefault="0072740C" w:rsidP="0072740C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32"/>
                <w:szCs w:val="32"/>
                <w:lang w:bidi="ar-EG"/>
              </w:rPr>
            </w:pPr>
            <w:r w:rsidRPr="008E3186">
              <w:rPr>
                <w:rFonts w:hint="cs"/>
                <w:sz w:val="32"/>
                <w:szCs w:val="32"/>
                <w:rtl/>
                <w:lang w:bidi="ar-EG"/>
              </w:rPr>
              <w:t>مقارنة بين طرق تقدير السكريات في الأغذية من حيث دقتها ومدي مناسبتها للأغذية المختلفة.</w:t>
            </w:r>
          </w:p>
          <w:p w:rsidR="0072740C" w:rsidRPr="008E3186" w:rsidRDefault="0072740C" w:rsidP="0072740C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32"/>
                <w:szCs w:val="32"/>
                <w:lang w:bidi="ar-EG"/>
              </w:rPr>
            </w:pPr>
            <w:r w:rsidRPr="008E3186">
              <w:rPr>
                <w:rFonts w:hint="cs"/>
                <w:sz w:val="32"/>
                <w:szCs w:val="32"/>
                <w:rtl/>
                <w:lang w:bidi="ar-EG"/>
              </w:rPr>
              <w:t xml:space="preserve"> مقارنة بين طرق تقدير البروتين في الأغذية من حيث دقتها ومدي مناسبتها للأغذية المختلفة.</w:t>
            </w:r>
          </w:p>
          <w:p w:rsidR="0072740C" w:rsidRPr="008E3186" w:rsidRDefault="0072740C" w:rsidP="0072740C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32"/>
                <w:szCs w:val="32"/>
                <w:lang w:bidi="ar-EG"/>
              </w:rPr>
            </w:pPr>
            <w:r w:rsidRPr="008E3186">
              <w:rPr>
                <w:rFonts w:hint="cs"/>
                <w:sz w:val="32"/>
                <w:szCs w:val="32"/>
                <w:rtl/>
                <w:lang w:bidi="ar-EG"/>
              </w:rPr>
              <w:t>مقارنة بين طرق تقدير الفيتامينات في الأغذية من حيث دقتها ومدي مناسبتها للأغذية المختلفة.</w:t>
            </w:r>
          </w:p>
          <w:p w:rsidR="0072740C" w:rsidRPr="00414F97" w:rsidRDefault="0072740C" w:rsidP="0072740C">
            <w:pPr>
              <w:ind w:left="36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  <w:rPr>
                <w:rFonts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أ.د. عوض عبد التواب محمود</w:t>
            </w:r>
          </w:p>
          <w:p w:rsidR="0072740C" w:rsidRPr="00C964EA" w:rsidRDefault="0072740C" w:rsidP="0072740C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  <w:rPr>
                <w:rFonts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ناد</w:t>
            </w:r>
            <w:r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ي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النعيري</w:t>
            </w:r>
          </w:p>
          <w:p w:rsidR="0072740C" w:rsidRPr="00C964EA" w:rsidRDefault="0072740C" w:rsidP="0072740C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C964EA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محمد حسين حمدي</w:t>
            </w:r>
          </w:p>
          <w:p w:rsidR="0072740C" w:rsidRPr="00EB24E9" w:rsidRDefault="0072740C" w:rsidP="0072740C">
            <w:pPr>
              <w:ind w:left="360"/>
              <w:jc w:val="center"/>
              <w:rPr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B24E9">
              <w:rPr>
                <w:rFonts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تسلم الأبحاث على ايميل د. نادي النعيري </w:t>
            </w:r>
            <w:r w:rsidR="007D5DEF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 xml:space="preserve"> na</w:t>
            </w:r>
            <w:r w:rsidR="007D5DEF">
              <w:rPr>
                <w:b/>
                <w:bCs/>
                <w:color w:val="0000FF"/>
                <w:sz w:val="32"/>
                <w:szCs w:val="32"/>
                <w:lang w:bidi="ar-EG"/>
              </w:rPr>
              <w:t>n00</w:t>
            </w:r>
            <w:r w:rsidR="007D5DEF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@</w:t>
            </w:r>
            <w:r w:rsidR="007D5DEF">
              <w:rPr>
                <w:b/>
                <w:bCs/>
                <w:color w:val="0000FF"/>
                <w:sz w:val="32"/>
                <w:szCs w:val="32"/>
                <w:lang w:bidi="ar-EG"/>
              </w:rPr>
              <w:t>fayoum</w:t>
            </w:r>
            <w:r w:rsidR="007D5DEF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.</w:t>
            </w:r>
            <w:r w:rsidR="007D5DEF">
              <w:rPr>
                <w:b/>
                <w:bCs/>
                <w:color w:val="0000FF"/>
                <w:sz w:val="32"/>
                <w:szCs w:val="32"/>
                <w:lang w:bidi="ar-EG"/>
              </w:rPr>
              <w:t>edu.eg</w:t>
            </w:r>
          </w:p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:rsidR="0072740C" w:rsidRPr="009F0158" w:rsidRDefault="0072740C" w:rsidP="0072740C">
            <w:pPr>
              <w:spacing w:line="200" w:lineRule="atLeast"/>
              <w:rPr>
                <w:b/>
                <w:bCs/>
                <w:rtl/>
                <w:lang w:bidi="ar-EG"/>
              </w:rPr>
            </w:pPr>
          </w:p>
        </w:tc>
        <w:tc>
          <w:tcPr>
            <w:tcW w:w="5270" w:type="dxa"/>
            <w:vAlign w:val="center"/>
          </w:tcPr>
          <w:p w:rsidR="0072740C" w:rsidRPr="00D6570B" w:rsidRDefault="0072740C" w:rsidP="0072740C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eastAsiaTheme="minorEastAsia" w:hAnsiTheme="minorBidi"/>
                <w:sz w:val="18"/>
                <w:szCs w:val="18"/>
                <w:rtl/>
              </w:rPr>
            </w:pPr>
          </w:p>
        </w:tc>
        <w:tc>
          <w:tcPr>
            <w:tcW w:w="2250" w:type="dxa"/>
            <w:vAlign w:val="center"/>
          </w:tcPr>
          <w:p w:rsidR="0072740C" w:rsidRPr="005512FE" w:rsidRDefault="0072740C" w:rsidP="0072740C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70" w:type="dxa"/>
          </w:tcPr>
          <w:p w:rsidR="0072740C" w:rsidRDefault="0072740C" w:rsidP="0072740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كيمياء حيوية طبيعة ك ى م 3107 </w:t>
            </w:r>
          </w:p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:rsidR="0072740C" w:rsidRDefault="0072740C" w:rsidP="0072740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المستوى الثالث</w:t>
            </w:r>
          </w:p>
          <w:p w:rsidR="0072740C" w:rsidRPr="009F0158" w:rsidRDefault="0072740C" w:rsidP="0072740C">
            <w:pPr>
              <w:spacing w:line="200" w:lineRule="atLeas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برنامج التكنولوجيا الحيوية</w:t>
            </w:r>
          </w:p>
        </w:tc>
        <w:tc>
          <w:tcPr>
            <w:tcW w:w="5270" w:type="dxa"/>
          </w:tcPr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كيمياء التفاعلات الماصة والطاردة للطاقة وتطبيقات ذلك فى التفاعلات الحيوية</w:t>
            </w:r>
          </w:p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قوانين الديناميكا الحرارية وأهميتها فى التفاعلات الحيوية .</w:t>
            </w:r>
          </w:p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قوى الربط الكيميائى بين ذرات الجزىء وقوى تجاذب الجزيئات وأثر كل منها على خواص المادة وعلى وظائف الجزيئات الحيوية .</w:t>
            </w:r>
          </w:p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التركيب الكيميائى لجزىء الماء وعلاقته بالخصائص الوظيفية للماء فى الحياة .</w:t>
            </w:r>
          </w:p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2740C" w:rsidRPr="009F0158" w:rsidRDefault="0072740C" w:rsidP="0072740C">
            <w:pPr>
              <w:spacing w:line="200" w:lineRule="atLeast"/>
              <w:rPr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70" w:type="dxa"/>
          </w:tcPr>
          <w:p w:rsidR="0072740C" w:rsidRPr="007C79E8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كيمياء حيويةفسيولوجية</w:t>
            </w:r>
          </w:p>
        </w:tc>
        <w:tc>
          <w:tcPr>
            <w:tcW w:w="1260" w:type="dxa"/>
          </w:tcPr>
          <w:p w:rsidR="0072740C" w:rsidRDefault="0072740C" w:rsidP="0072740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المستوى الثالث</w:t>
            </w:r>
          </w:p>
          <w:p w:rsidR="0072740C" w:rsidRPr="009F0158" w:rsidRDefault="0072740C" w:rsidP="0072740C">
            <w:pPr>
              <w:spacing w:line="200" w:lineRule="atLeas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برنامج التكنولوجيا الحيوية</w:t>
            </w:r>
          </w:p>
        </w:tc>
        <w:tc>
          <w:tcPr>
            <w:tcW w:w="5270" w:type="dxa"/>
          </w:tcPr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الغشاء البلازمى للخلية الحية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تعريفه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وظائفه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تركيبه الكيميائى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نظام بنائه الفسيفسائى المميز .</w:t>
            </w:r>
          </w:p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مضادات التاكسد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تعريفها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وظائفها  - أقسامها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تركيبها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نظرية عملها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أمثلة لكل منها .</w:t>
            </w:r>
          </w:p>
          <w:p w:rsidR="0072740C" w:rsidRDefault="0072740C" w:rsidP="0072740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العلاقة بين التركيب الكيميائى للمواد الكربوهيدراتية المختلفة وبين وظيفة كل منها فى فى الخلية الحية .</w:t>
            </w:r>
          </w:p>
          <w:p w:rsidR="0072740C" w:rsidRPr="00702746" w:rsidRDefault="0072740C" w:rsidP="0072740C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العلاقة بين خصائص التركيب الذرى للعناصر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الشائعة التى تدخل فى بناء المادة الحية وبين الوظائف الفسيولوجية لها .</w:t>
            </w:r>
          </w:p>
          <w:p w:rsidR="0072740C" w:rsidRPr="00AF3594" w:rsidRDefault="0072740C" w:rsidP="0072740C">
            <w:pPr>
              <w:spacing w:line="200" w:lineRule="atLeast"/>
              <w:rPr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Pr="00423EE3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Pr="007C79E8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كيمياء البروتينات والإنزيمات )ك ي م 9023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</w:p>
          <w:p w:rsidR="0072740C" w:rsidRPr="00097A84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الفرقة الثالثة برنامج التكنولوجيا الحيوية</w:t>
            </w:r>
          </w:p>
          <w:p w:rsidR="0072740C" w:rsidRPr="009F0158" w:rsidRDefault="0072740C" w:rsidP="0072740C">
            <w:pPr>
              <w:spacing w:line="200" w:lineRule="atLeast"/>
              <w:rPr>
                <w:b/>
                <w:bCs/>
                <w:rtl/>
                <w:lang w:bidi="ar-EG"/>
              </w:rPr>
            </w:pPr>
          </w:p>
        </w:tc>
        <w:tc>
          <w:tcPr>
            <w:tcW w:w="5270" w:type="dxa"/>
          </w:tcPr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 الأحماض الأمينية لطرفي السلسلة الببتيدية الكربوكسيلي والنتروجيني إنزيمياً وكيميائياً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تركيب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 وخواص البروتينات الناقلة للأكسجين في الفقاريات )الهيموجلوبين والميوجلوبين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التركيب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 والخواص للبروتينات الرئيسية للأنسجة الضامة )الكولاجين والإيلاستين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التطبيقات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 المعملية المبنية علي الخواص الكهروكيميائية للأحماض الأمينية والبروتينات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)5(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الهندسة البروتينية للديهالوجينيز المعزول من البكتريا لمعالجة الأرض الزراعية الملوثة بالمركبات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الهالوجينية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علاقة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 إنزيمات الأكسدة والإختزال ببعض الفيتامينات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740C" w:rsidRPr="00097A84" w:rsidRDefault="0072740C" w:rsidP="0072740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924"/>
              </w:tabs>
              <w:bidi w:val="0"/>
              <w:jc w:val="center"/>
              <w:rPr>
                <w:rFonts w:cs="AdvertisingExtra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أ.د. عبد الله محمـــد موسي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abdalla.moussa46@gmail.com WhatsApp: 01015454758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د. ممدوح أحمد محمـد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mamdouhkito@gmail.com WhatsApp: 01006259920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د. عبد المنعم صادق حسن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ash01@fayoum.edu.eg WhatsApp: 01069597001</w:t>
            </w:r>
          </w:p>
          <w:p w:rsidR="0072740C" w:rsidRPr="00097A84" w:rsidRDefault="0072740C" w:rsidP="0072740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spacing w:line="380" w:lineRule="exact"/>
              <w:jc w:val="center"/>
              <w:rPr>
                <w:rFonts w:cs="AdvertisingExtraBold"/>
                <w:sz w:val="40"/>
                <w:szCs w:val="40"/>
                <w:rtl/>
                <w:lang w:bidi="ar-EG"/>
              </w:rPr>
            </w:pPr>
            <w:r w:rsidRPr="001F5F95">
              <w:rPr>
                <w:rFonts w:cs="AdvertisingExtraBold" w:hint="cs"/>
                <w:sz w:val="40"/>
                <w:szCs w:val="40"/>
                <w:rtl/>
                <w:lang w:bidi="ar-EG"/>
              </w:rPr>
              <w:t>تسويق</w:t>
            </w:r>
            <w:r w:rsidRPr="001F5F95">
              <w:rPr>
                <w:rFonts w:cs="AdvertisingExtraBold"/>
                <w:sz w:val="40"/>
                <w:szCs w:val="40"/>
                <w:rtl/>
                <w:lang w:bidi="ar-EG"/>
              </w:rPr>
              <w:t xml:space="preserve"> </w:t>
            </w:r>
            <w:r w:rsidRPr="001F5F95">
              <w:rPr>
                <w:rFonts w:cs="AdvertisingExtraBold" w:hint="cs"/>
                <w:sz w:val="40"/>
                <w:szCs w:val="40"/>
                <w:rtl/>
                <w:lang w:bidi="ar-EG"/>
              </w:rPr>
              <w:t>حاصلات</w:t>
            </w:r>
            <w:r w:rsidRPr="001F5F95">
              <w:rPr>
                <w:rFonts w:cs="AdvertisingExtraBold"/>
                <w:sz w:val="40"/>
                <w:szCs w:val="40"/>
                <w:rtl/>
                <w:lang w:bidi="ar-EG"/>
              </w:rPr>
              <w:t xml:space="preserve"> </w:t>
            </w:r>
            <w:r w:rsidRPr="001F5F95">
              <w:rPr>
                <w:rFonts w:cs="AdvertisingExtraBold" w:hint="cs"/>
                <w:sz w:val="40"/>
                <w:szCs w:val="40"/>
                <w:rtl/>
                <w:lang w:bidi="ar-EG"/>
              </w:rPr>
              <w:t>بستانية</w:t>
            </w:r>
            <w:r>
              <w:rPr>
                <w:rFonts w:cs="AdvertisingExtraBold" w:hint="cs"/>
                <w:sz w:val="40"/>
                <w:szCs w:val="40"/>
                <w:rtl/>
                <w:lang w:bidi="ar-EG"/>
              </w:rPr>
              <w:t xml:space="preserve"> 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AdvertisingExtraBold" w:hint="cs"/>
                <w:sz w:val="40"/>
                <w:szCs w:val="40"/>
                <w:rtl/>
                <w:lang w:bidi="ar-EG"/>
              </w:rPr>
              <w:t>الفرقة الثالثة العلوم الاقتصادية</w:t>
            </w:r>
          </w:p>
        </w:tc>
        <w:tc>
          <w:tcPr>
            <w:tcW w:w="5270" w:type="dxa"/>
          </w:tcPr>
          <w:tbl>
            <w:tblPr>
              <w:tblStyle w:val="MediumShading2-Accent1"/>
              <w:bidiVisual/>
              <w:tblW w:w="9357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6"/>
            </w:tblGrid>
            <w:tr w:rsidR="0072740C" w:rsidRPr="00B620BE" w:rsidTr="00B620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right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م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ab/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م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اسم البحث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بحوث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التسويق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التسويق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الاخضر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التسويق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الهرمي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منافذ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التوزيع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5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دراسة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السوق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سلوك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المستهلك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7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التسويق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الاستراتيجي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تخطيط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المبيعات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9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تكاليف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التسويق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10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المزيج التسويقي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11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البيئة التسويقية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12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تجزئة السوق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13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التسعير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14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الترويج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15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التوزيع</w:t>
                  </w:r>
                </w:p>
              </w:tc>
            </w:tr>
            <w:tr w:rsidR="0072740C" w:rsidRPr="00B620BE" w:rsidTr="00B620BE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16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إدارة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تسويق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السلع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الاستهلاكية</w:t>
                  </w:r>
                </w:p>
              </w:tc>
            </w:tr>
            <w:tr w:rsidR="0072740C" w:rsidRPr="00B620BE" w:rsidTr="00B620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17</w:t>
                  </w:r>
                </w:p>
              </w:tc>
              <w:tc>
                <w:tcPr>
                  <w:tcW w:w="8506" w:type="dxa"/>
                </w:tcPr>
                <w:p w:rsidR="0072740C" w:rsidRPr="00B620BE" w:rsidRDefault="0072740C" w:rsidP="00993F12">
                  <w:pPr>
                    <w:framePr w:hSpace="180" w:wrap="around" w:vAnchor="page" w:hAnchor="margin" w:xAlign="center" w:y="4127"/>
                    <w:tabs>
                      <w:tab w:val="left" w:pos="192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dvertisingExtraBold"/>
                      <w:rtl/>
                      <w:lang w:bidi="ar-EG"/>
                    </w:rPr>
                  </w:pP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استهداف</w:t>
                  </w:r>
                  <w:r w:rsidRPr="00B620BE">
                    <w:rPr>
                      <w:rFonts w:cs="AdvertisingExtraBold"/>
                      <w:rtl/>
                      <w:lang w:bidi="ar-EG"/>
                    </w:rPr>
                    <w:t xml:space="preserve"> </w:t>
                  </w:r>
                  <w:r w:rsidRPr="00B620BE">
                    <w:rPr>
                      <w:rFonts w:cs="AdvertisingExtraBold" w:hint="cs"/>
                      <w:rtl/>
                      <w:lang w:bidi="ar-EG"/>
                    </w:rPr>
                    <w:t>السوق</w:t>
                  </w:r>
                </w:p>
              </w:tc>
            </w:tr>
          </w:tbl>
          <w:p w:rsidR="0072740C" w:rsidRPr="00B620BE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tabs>
                <w:tab w:val="left" w:pos="1924"/>
              </w:tabs>
              <w:rPr>
                <w:rFonts w:cs="AdvertisingExtraBold"/>
                <w:sz w:val="40"/>
                <w:szCs w:val="40"/>
                <w:rtl/>
                <w:lang w:bidi="ar-EG"/>
              </w:rPr>
            </w:pPr>
            <w:r>
              <w:rPr>
                <w:rFonts w:cs="AdvertisingExtraBold" w:hint="cs"/>
                <w:sz w:val="40"/>
                <w:szCs w:val="40"/>
                <w:rtl/>
                <w:lang w:bidi="ar-EG"/>
              </w:rPr>
              <w:t xml:space="preserve"> </w:t>
            </w:r>
          </w:p>
          <w:p w:rsidR="0072740C" w:rsidRPr="00146087" w:rsidRDefault="0072740C" w:rsidP="0072740C">
            <w:pPr>
              <w:tabs>
                <w:tab w:val="left" w:pos="1924"/>
              </w:tabs>
              <w:rPr>
                <w:rFonts w:cs="AdvertisingExtraBold"/>
                <w:sz w:val="40"/>
                <w:szCs w:val="40"/>
                <w:lang w:bidi="ar-EG"/>
              </w:rPr>
            </w:pPr>
            <w:r>
              <w:rPr>
                <w:rFonts w:cs="AdvertisingExtraBold" w:hint="cs"/>
                <w:sz w:val="40"/>
                <w:szCs w:val="40"/>
                <w:rtl/>
                <w:lang w:bidi="ar-EG"/>
              </w:rPr>
              <w:t>اد/ سيد عبد التواب     أ.د/ نفيسه احمد حامد      أ.د/ ساميه حنا حنين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Pr="00A201B9" w:rsidRDefault="0072740C" w:rsidP="0072740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اقتصاديات الأراضى والمياه</w:t>
            </w:r>
          </w:p>
          <w:p w:rsidR="0072740C" w:rsidRDefault="0072740C" w:rsidP="00727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:rsidR="0072740C" w:rsidRPr="00A201B9" w:rsidRDefault="0072740C" w:rsidP="0072740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الفرقة: الثالثة، شعبة الأراضى والمياه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270" w:type="dxa"/>
          </w:tcPr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عناوين الأبحاث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1- أهمية الموارد الأرضية والمائية.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2- الطلب على الموارد الأرضية.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3- عرض الموارد الأرضية.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4- استخدامات الأراضى.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5- مخاطر عشوائية استخدام الأراضى.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5- تثمين الأراضى الزراعية.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6- الطلب على الموارد المائية.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7- عرض الموارد المائية.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8- استخدامات المياه.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9- تكلفة المياه.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10- جوانب المشكلة الزراعية فى مصر.</w:t>
            </w:r>
          </w:p>
          <w:p w:rsidR="0072740C" w:rsidRDefault="0072740C" w:rsidP="0072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250" w:type="dxa"/>
          </w:tcPr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لجنة الممتحنين والمصححين</w:t>
            </w:r>
          </w:p>
          <w:p w:rsidR="0072740C" w:rsidRPr="00A201B9" w:rsidRDefault="0072740C" w:rsidP="0072740C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2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د. هدى عبدالحليم مشرف    أ.د/ شهيناز عيد   د/ سلوى محمد عبد الجواد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دراسه الجدوى للمشروعات                                   </w:t>
            </w: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لطلبه الفرقه الثالثه-إقتصاد وعلوم اجتماعيه  </w:t>
            </w:r>
          </w:p>
        </w:tc>
        <w:tc>
          <w:tcPr>
            <w:tcW w:w="5270" w:type="dxa"/>
            <w:vAlign w:val="center"/>
          </w:tcPr>
          <w:p w:rsidR="0072740C" w:rsidRPr="00503F0F" w:rsidRDefault="0072740C" w:rsidP="0072740C">
            <w:pPr>
              <w:pStyle w:val="ListParagraph"/>
              <w:numPr>
                <w:ilvl w:val="0"/>
                <w:numId w:val="23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مقدمة عن المشروع تشمل: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4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تعريف المشروع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4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مصدر فكرة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4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الأهمية الاقتصادية للمشروع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5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مدة المشروع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5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عناصر ومكونات المشروع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5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التعريف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بدراسة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الجدوى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6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أولا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دراسة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الجدوى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الاجتماعية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6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ثانيا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دراسة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الجدوى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البيئية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6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ثالثا: دراسة الجدوى التسويقية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7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توصيف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سوق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السلعة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التي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سينتجها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7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دراسة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الطلب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الحالى و المتوقع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7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دراسه العرض الحالى و المتوقع للمشروع 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7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دراسة البيئه الداخليه و الخارجيه للمشروع 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7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التنبؤ بالمبيعات 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3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رابعا : دراسة الجدوى الفنيه للمشروع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9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خامسا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دراسة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الجدوى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المالية للمشروع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8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جدول التدفقات الداخلة والخارجة للمشروع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8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تكاليف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استثمارية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8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تكاليف تشغيل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8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إيرادات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المشروع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9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مؤشرات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التقييم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المالي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المخصومة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30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صافي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القيمة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الحالية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Net present value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30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نسبة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المنافع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والتكاليف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Benefit / cost ratio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30"/>
              </w:numPr>
              <w:ind w:left="1387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معدل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العائد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الداخلي المالى 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Internal Rate Of Investment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9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سادسا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تحليل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الحساسية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للمشروعات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9"/>
              </w:numP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سابعا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دراسة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الجدوى</w:t>
            </w:r>
            <w:r w:rsidRPr="00503F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الاقتصادية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9"/>
              </w:numP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ثامنا: موجز المشروع </w:t>
            </w:r>
          </w:p>
          <w:p w:rsidR="0072740C" w:rsidRPr="00503F0F" w:rsidRDefault="0072740C" w:rsidP="0072740C">
            <w:pPr>
              <w:pStyle w:val="ListParagraph"/>
              <w:numPr>
                <w:ilvl w:val="0"/>
                <w:numId w:val="29"/>
              </w:numP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تاسعا: المراجع و مصدر بيانات المشروع </w:t>
            </w:r>
          </w:p>
          <w:p w:rsidR="0072740C" w:rsidRPr="00503F0F" w:rsidRDefault="0072740C" w:rsidP="0072740C">
            <w:pPr>
              <w:pStyle w:val="ListParagrap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03F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مستخلص للمشروع يوضع بعد ورقه الغلاف وقبل فهرس المحتويات </w:t>
            </w:r>
          </w:p>
        </w:tc>
        <w:tc>
          <w:tcPr>
            <w:tcW w:w="225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أ.د/ سيد صالح    أ.د/ ايناس السيد صادق         د/ هدى عبد الحليم مشرف</w:t>
            </w: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مقرر دراسات الجدوى وتقييم المشروعات </w:t>
            </w: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الفرقة الثالثة ادارة اعمال زراعية</w:t>
            </w:r>
          </w:p>
        </w:tc>
        <w:tc>
          <w:tcPr>
            <w:tcW w:w="5270" w:type="dxa"/>
            <w:vAlign w:val="center"/>
          </w:tcPr>
          <w:p w:rsidR="0072740C" w:rsidRPr="008A5F80" w:rsidRDefault="0072740C" w:rsidP="0072740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يختار كل طالب مشروع زراعي في اي من مجالات الانتاج النباتي أو الحيواني والداجني أو التصنيع الغذائي ومنتجات الالبان أو تدوير المخلفات الزراعية </w:t>
            </w:r>
          </w:p>
          <w:p w:rsidR="0072740C" w:rsidRDefault="0072740C" w:rsidP="0072740C">
            <w:pPr>
              <w:ind w:left="2129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عناصر البحث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مقدمة عن المشروع تشمل: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تعريف المشروع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أهمية المشروع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مدة او عمر المشروع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عناصر ومكونات المشروع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دراسة الجدوى التسويقية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سوق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السلعة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التي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سينتجها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تسعير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السلعة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التى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سينتجها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التنبؤ بالمبيعات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دراسة</w:t>
            </w:r>
            <w:r w:rsidRPr="008A5F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الجدوى</w:t>
            </w:r>
            <w:r w:rsidRPr="008A5F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الفنية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7"/>
              </w:numPr>
              <w:ind w:left="1413" w:hanging="425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الجوانب الفنية والتكنولوجية لعملية الانتاج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 w:hanging="425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تحديد حجم المشروع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وكمية الانتاج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 w:hanging="425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متطلبات اقامة المشروع المادية والبشرية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دراسة</w:t>
            </w:r>
            <w:r w:rsidRPr="008A5F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الجدوى</w:t>
            </w:r>
            <w:r w:rsidRPr="008A5F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المالية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2"/>
              </w:numPr>
              <w:ind w:left="1392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656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بنود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7656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تكاليف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7656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ايرادات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تقييم المشروع باستخدام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مؤشرات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التقييم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المالي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غير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المخصومة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2"/>
              </w:numPr>
              <w:ind w:left="210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العائد علي الجنيه المستثمر وفترة استرداد رأس المال المستثمر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32"/>
              </w:numPr>
              <w:ind w:left="1392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التدفقات النقدية الخارجة لإنشاء وتشغيل المشروع  والتدفقات النقدية الداخلة للمشروع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تقييم المشروع باستخدام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مؤشرات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التقييم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المالي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المخصومة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210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صافي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القيمة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الحالية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Net present value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210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النسبة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بين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المنافع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والتكاليف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Benefit / cost ratio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210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معدل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العائد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الداخلي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Internal Rate of </w:t>
            </w:r>
            <w:r w:rsidRPr="008A5F80">
              <w:rPr>
                <w:rFonts w:ascii="Simplified Arabic" w:hAnsi="Simplified Arabic" w:cs="Simplified Arabic"/>
                <w:sz w:val="28"/>
                <w:szCs w:val="28"/>
                <w:lang w:val="en-GB" w:bidi="ar-EG"/>
              </w:rPr>
              <w:t>Return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141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تحليل</w:t>
            </w:r>
            <w:r w:rsidRPr="008A5F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الحساسية</w:t>
            </w:r>
            <w:r w:rsidRPr="008A5F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للمشروع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399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ملخص البحث</w:t>
            </w:r>
          </w:p>
          <w:p w:rsidR="0072740C" w:rsidRPr="008A5F80" w:rsidRDefault="0072740C" w:rsidP="0072740C">
            <w:pPr>
              <w:pStyle w:val="ListParagraph"/>
              <w:numPr>
                <w:ilvl w:val="0"/>
                <w:numId w:val="27"/>
              </w:numPr>
              <w:ind w:left="399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المراجع</w:t>
            </w:r>
          </w:p>
          <w:p w:rsidR="0072740C" w:rsidRPr="008A5F80" w:rsidRDefault="0072740C" w:rsidP="0072740C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ملحوظة: يكتب ب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صفحة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الغلاف بيانات الطالب والمقرر و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هيئة التدريس 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القائم بتدريس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المقرر وملخص مختصر للبحث في حدود نصف الصفحة</w:t>
            </w:r>
            <w:r w:rsidRPr="008A5F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ولا يزيد البحث المقدم عن 10 صفحات</w:t>
            </w:r>
          </w:p>
          <w:p w:rsidR="0072740C" w:rsidRPr="00503F0F" w:rsidRDefault="0072740C" w:rsidP="0072740C">
            <w:pPr>
              <w:ind w:left="2129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Pr="004E71D6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E71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لجنة الممتحنين والمصححين: </w:t>
            </w:r>
          </w:p>
          <w:p w:rsidR="0072740C" w:rsidRPr="004E71D6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E71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ايناس السيد صادق</w:t>
            </w:r>
          </w:p>
          <w:p w:rsidR="0072740C" w:rsidRPr="004E71D6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E71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د/ محمود عبد السلام</w:t>
            </w:r>
          </w:p>
          <w:p w:rsidR="0072740C" w:rsidRPr="004E71D6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E71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د/ محمد عبد الحميد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8A0346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إدارة مزارع انتاج حيوانى</w:t>
            </w: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270" w:type="dxa"/>
            <w:vAlign w:val="center"/>
          </w:tcPr>
          <w:p w:rsidR="0072740C" w:rsidRPr="00F26F8A" w:rsidRDefault="0072740C" w:rsidP="0072740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الاستفادة من وظائف علم إدارة المزارع في إدارة مشروع انتاج حيوانى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كيفية تحقيق اهداف الاداره المزرعية في مشاريع الإنتاج الحيوانى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تجهيز المدير للمزرعه بالاصول الراسماليه وفقا لاحتياجات المشروع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اهلاك الأصول المزرعيه وطرق حسابها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المخاطره واللايقين ودور الاداره المزرعيه في تقليلهما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تحليل جدوى المشروع الزراعى (نباتى او حيوانى ) في ظل المخاطره واللايقين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كيفية قياس الكفاءه الانتاجيه للمشروعات الزراعيه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المفاضله بين مشروعيين او اكثر من مشاريع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الإنتاج الحيوانى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تصنيف المزارع (تقسيمها ) والغرض من هذا التقسيم</w:t>
            </w:r>
          </w:p>
          <w:p w:rsidR="0072740C" w:rsidRPr="00243890" w:rsidRDefault="0072740C" w:rsidP="0072740C">
            <w:pPr>
              <w:ind w:left="36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10 -</w:t>
            </w:r>
            <w:r w:rsidRPr="00243890">
              <w:rPr>
                <w:rFonts w:hint="cs"/>
                <w:sz w:val="28"/>
                <w:szCs w:val="28"/>
                <w:rtl/>
                <w:lang w:bidi="ar-EG"/>
              </w:rPr>
              <w:t>الاستفاده من البرمجه الخطيه في تحقيق اعلى ربح او اقل تكاليف</w:t>
            </w:r>
          </w:p>
          <w:p w:rsidR="0072740C" w:rsidRPr="00243890" w:rsidRDefault="0072740C" w:rsidP="0072740C">
            <w:pPr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11-</w:t>
            </w:r>
            <w:r w:rsidRPr="00243890">
              <w:rPr>
                <w:rFonts w:hint="cs"/>
                <w:sz w:val="28"/>
                <w:szCs w:val="28"/>
                <w:rtl/>
                <w:lang w:bidi="ar-EG"/>
              </w:rPr>
              <w:t>السجلات المزرعيه وفوائدها وانواعها</w:t>
            </w:r>
          </w:p>
          <w:p w:rsidR="0072740C" w:rsidRPr="00243890" w:rsidRDefault="0072740C" w:rsidP="0072740C">
            <w:pPr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12-</w:t>
            </w:r>
            <w:r w:rsidRPr="00243890">
              <w:rPr>
                <w:rFonts w:hint="cs"/>
                <w:sz w:val="28"/>
                <w:szCs w:val="28"/>
                <w:rtl/>
                <w:lang w:bidi="ar-EG"/>
              </w:rPr>
              <w:t>مبادئ تغيير او تحديد نوع النشاط الشاط الحيوانى وحجمه</w:t>
            </w:r>
          </w:p>
          <w:p w:rsidR="0072740C" w:rsidRPr="00243890" w:rsidRDefault="0072740C" w:rsidP="0072740C">
            <w:pPr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13 - </w:t>
            </w:r>
            <w:r w:rsidRPr="00243890">
              <w:rPr>
                <w:rFonts w:hint="cs"/>
                <w:sz w:val="28"/>
                <w:szCs w:val="28"/>
                <w:rtl/>
                <w:lang w:bidi="ar-EG"/>
              </w:rPr>
              <w:t>صفات المدير الكفء في اختيار المشروع على أسس علميه وتقييم نتائجه واتخاذ القرار بالاستمرار فيه او تغييره</w:t>
            </w:r>
          </w:p>
          <w:p w:rsidR="0072740C" w:rsidRDefault="0072740C" w:rsidP="0072740C">
            <w:pPr>
              <w:rPr>
                <w:sz w:val="28"/>
                <w:szCs w:val="28"/>
                <w:rtl/>
                <w:lang w:bidi="ar-EG"/>
              </w:rPr>
            </w:pPr>
          </w:p>
          <w:p w:rsidR="0072740C" w:rsidRPr="00503F0F" w:rsidRDefault="0072740C" w:rsidP="0072740C">
            <w:pPr>
              <w:jc w:val="right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72740C" w:rsidRPr="000410C4" w:rsidRDefault="0072740C" w:rsidP="0072740C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10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لجنة الممتحنيين والمصحيين</w:t>
            </w:r>
          </w:p>
          <w:p w:rsidR="0072740C" w:rsidRPr="000410C4" w:rsidRDefault="0072740C" w:rsidP="0072740C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10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أ.د. شهناز عيد محمود</w:t>
            </w:r>
          </w:p>
          <w:p w:rsidR="0072740C" w:rsidRPr="000410C4" w:rsidRDefault="0072740C" w:rsidP="0072740C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10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أ.د.نفيسه احمد سعيد</w:t>
            </w:r>
          </w:p>
          <w:p w:rsidR="0072740C" w:rsidRPr="000410C4" w:rsidRDefault="0072740C" w:rsidP="0072740C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10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أ.د. محمد احمد سعيد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لغة انجليزية علمية (2) - </w:t>
            </w: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1A0F">
              <w:rPr>
                <w:rFonts w:cs="Arial" w:hint="cs"/>
                <w:b/>
                <w:bCs/>
                <w:sz w:val="36"/>
                <w:szCs w:val="36"/>
                <w:rtl/>
                <w:lang w:bidi="ar-EG"/>
              </w:rPr>
              <w:t>الفرقة</w:t>
            </w:r>
            <w:r w:rsidRPr="00201A0F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sz w:val="36"/>
                <w:szCs w:val="36"/>
                <w:rtl/>
                <w:lang w:bidi="ar-EG"/>
              </w:rPr>
              <w:t>الثالثة</w:t>
            </w:r>
            <w:r w:rsidRPr="00201A0F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201A0F">
              <w:rPr>
                <w:rFonts w:cs="Arial" w:hint="cs"/>
                <w:b/>
                <w:bCs/>
                <w:sz w:val="36"/>
                <w:szCs w:val="36"/>
                <w:rtl/>
                <w:lang w:bidi="ar-EG"/>
              </w:rPr>
              <w:t>ادارة</w:t>
            </w:r>
            <w:r w:rsidRPr="00201A0F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201A0F">
              <w:rPr>
                <w:rFonts w:cs="Arial" w:hint="cs"/>
                <w:b/>
                <w:bCs/>
                <w:sz w:val="36"/>
                <w:szCs w:val="36"/>
                <w:rtl/>
                <w:lang w:bidi="ar-EG"/>
              </w:rPr>
              <w:t>الاعمال</w:t>
            </w:r>
          </w:p>
        </w:tc>
        <w:tc>
          <w:tcPr>
            <w:tcW w:w="5270" w:type="dxa"/>
            <w:vAlign w:val="center"/>
          </w:tcPr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Finance and accounting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Marketing and sales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Project management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IT and technology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Human resources (HR)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International trade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Climate Change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Food culture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Company Performance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Renewable Energy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Marketing Activities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Artificial Intelligence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Olympic Games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Intellectual Property and Copyright Law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The 4 Ps of the Marketing Mix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Negotiation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Internet Marketing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Success and Failure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Supply Chain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Internet Technologies </w:t>
            </w:r>
          </w:p>
          <w:p w:rsidR="0072740C" w:rsidRPr="005C038E" w:rsidRDefault="0072740C" w:rsidP="0072740C">
            <w:pPr>
              <w:pStyle w:val="ListParagraph"/>
              <w:numPr>
                <w:ilvl w:val="0"/>
                <w:numId w:val="34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C038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Communication at Work</w:t>
            </w:r>
          </w:p>
          <w:p w:rsidR="0072740C" w:rsidRPr="00503F0F" w:rsidRDefault="0072740C" w:rsidP="0072740C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Pr="007A5D3E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2740C" w:rsidRPr="007A5D3E" w:rsidRDefault="0072740C" w:rsidP="007274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A5D3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د/ محمد عبد الحميد احمد        أ.د/ سيد صالح      أ.د/ ايناس السيد صادق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74E0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مقرر احصاء اقتصادي والاجتماعي</w:t>
            </w: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المستوى الثالث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برنامج علوم اقتصادية واجتماعية</w:t>
            </w:r>
          </w:p>
        </w:tc>
        <w:tc>
          <w:tcPr>
            <w:tcW w:w="5270" w:type="dxa"/>
            <w:vAlign w:val="center"/>
          </w:tcPr>
          <w:p w:rsidR="0072740C" w:rsidRPr="00774E03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المراحل الاساسية للبحوث الاحصائيه والاخطاء الشائعة بها</w:t>
            </w:r>
          </w:p>
          <w:p w:rsidR="0072740C" w:rsidRPr="00774E03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استخدمات علم الاحصاء في المجلات المختلفة</w:t>
            </w:r>
          </w:p>
          <w:p w:rsidR="0072740C" w:rsidRPr="00774E03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كيفية الاستفاده من مقاييس النزعة المركزية </w:t>
            </w: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lastRenderedPageBreak/>
              <w:t>في تحليل البينات</w:t>
            </w:r>
          </w:p>
          <w:p w:rsidR="0072740C" w:rsidRPr="00774E03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تقدير مقيس التشتت والاستفاده منها في مقارنة بيانات احصائية مختلفة 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أنواع البيانات وتنظيمها متلخيصها وعرضها جدوليا وب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ي</w:t>
            </w:r>
            <w:r w:rsidRPr="00774E03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انيا 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كيفية استخدام الأنواع المختلفة للمقاييس في العلوم الاجتماعية.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أسس استخدام اختبار مربع كاي في تحليل البيانات الاجتماعية.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تطبيقات على استخدام معامل الارتباط البسيط لبيرسون في البحوث الاجتماعية.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الاستخدامات المختلفة لمعاملات ارتباط الرتب في البحوث الاقتصادية والاجتماعية.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"/>
              </w:numPr>
              <w:tabs>
                <w:tab w:val="right" w:pos="900"/>
              </w:tabs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تطبيقات على استخدام تحليل التباين في البحوث الاجتماعية.</w:t>
            </w:r>
          </w:p>
          <w:p w:rsidR="0072740C" w:rsidRPr="00CD5BFA" w:rsidRDefault="0072740C" w:rsidP="0072740C">
            <w:pPr>
              <w:pStyle w:val="ListParagrap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0" w:type="dxa"/>
          </w:tcPr>
          <w:p w:rsidR="0072740C" w:rsidRDefault="0072740C" w:rsidP="0072740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lastRenderedPageBreak/>
              <w:t>أ.د. شاهيناز عيد.</w:t>
            </w:r>
          </w:p>
          <w:p w:rsidR="0072740C" w:rsidRDefault="0072740C" w:rsidP="0072740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أ.د. أسامة متولي.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lastRenderedPageBreak/>
              <w:t>د. محمد عبد الحميد</w:t>
            </w:r>
          </w:p>
        </w:tc>
      </w:tr>
      <w:tr w:rsidR="0072740C" w:rsidTr="0014711B">
        <w:tc>
          <w:tcPr>
            <w:tcW w:w="1133" w:type="dxa"/>
          </w:tcPr>
          <w:p w:rsidR="0072740C" w:rsidRDefault="0072740C" w:rsidP="007274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مقرر تخطيط وتنمية زراعية</w:t>
            </w:r>
          </w:p>
        </w:tc>
        <w:tc>
          <w:tcPr>
            <w:tcW w:w="1260" w:type="dxa"/>
          </w:tcPr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شعبة إدارة الأعمال والمشروعات الزراعية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270" w:type="dxa"/>
            <w:vAlign w:val="center"/>
          </w:tcPr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التخطيط الاقتصادي في النظام الرأسمالي.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التخطيط الاقتصادي في النظام الاشتراكي.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أسس التخطيط الاقتصادي في الدول النامية.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نظرية النمو غير المتوازن في التنمية الزراعية.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عرض لأهم النظريات الحديثة في التنمية الزراعية.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المبادئ والأسس العامة للتخطيط الاقتصادي.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الخطة الاقتصادية (مفهومها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أهميتها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خصائصها).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عرض وتحليل لأهم أنواع التخطيط الاقتصادي.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استراتيجية التنمية الزراعية المستدامة في مصر.</w:t>
            </w:r>
          </w:p>
          <w:p w:rsidR="0072740C" w:rsidRDefault="0072740C" w:rsidP="0072740C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التنمية الزراعية كإحدى وسائل التنمية الريفية المستدامة.</w:t>
            </w:r>
          </w:p>
          <w:p w:rsidR="0072740C" w:rsidRPr="00AE023B" w:rsidRDefault="0072740C" w:rsidP="0072740C">
            <w:pPr>
              <w:ind w:left="180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  <w:p w:rsidR="0072740C" w:rsidRPr="003811D2" w:rsidRDefault="0072740C" w:rsidP="0072740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72740C" w:rsidRPr="00503F0F" w:rsidRDefault="0072740C" w:rsidP="0072740C">
            <w:pPr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72740C" w:rsidRPr="003811D2" w:rsidRDefault="0072740C" w:rsidP="0072740C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أ.د. أسامة متولي.</w:t>
            </w:r>
          </w:p>
          <w:p w:rsidR="0072740C" w:rsidRDefault="0072740C" w:rsidP="0072740C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أ.د. هناء هواري.</w:t>
            </w:r>
          </w:p>
          <w:p w:rsidR="0072740C" w:rsidRDefault="0072740C" w:rsidP="0072740C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أ.د. سيد صالح.</w:t>
            </w:r>
          </w:p>
          <w:p w:rsidR="0072740C" w:rsidRDefault="0072740C" w:rsidP="0072740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BB461E" w:rsidRPr="00BB461E" w:rsidRDefault="00BB461E" w:rsidP="007C79E8">
      <w:pPr>
        <w:jc w:val="center"/>
        <w:rPr>
          <w:rtl/>
        </w:rPr>
      </w:pPr>
    </w:p>
    <w:sectPr w:rsidR="00BB461E" w:rsidRPr="00BB461E" w:rsidSect="003478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A88"/>
    <w:multiLevelType w:val="hybridMultilevel"/>
    <w:tmpl w:val="2E528168"/>
    <w:lvl w:ilvl="0" w:tplc="185A7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548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7E02"/>
    <w:multiLevelType w:val="hybridMultilevel"/>
    <w:tmpl w:val="BB28930A"/>
    <w:lvl w:ilvl="0" w:tplc="03925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DF7"/>
    <w:multiLevelType w:val="hybridMultilevel"/>
    <w:tmpl w:val="0444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F7D"/>
    <w:multiLevelType w:val="hybridMultilevel"/>
    <w:tmpl w:val="130C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2A4F"/>
    <w:multiLevelType w:val="hybridMultilevel"/>
    <w:tmpl w:val="91805A5C"/>
    <w:lvl w:ilvl="0" w:tplc="211CA0E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BD5"/>
    <w:multiLevelType w:val="multilevel"/>
    <w:tmpl w:val="2A0A0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6C6D"/>
    <w:multiLevelType w:val="hybridMultilevel"/>
    <w:tmpl w:val="455E8332"/>
    <w:lvl w:ilvl="0" w:tplc="6D8AB5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2D37BE"/>
    <w:multiLevelType w:val="hybridMultilevel"/>
    <w:tmpl w:val="81646700"/>
    <w:lvl w:ilvl="0" w:tplc="46FEDC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67495"/>
    <w:multiLevelType w:val="hybridMultilevel"/>
    <w:tmpl w:val="7F36CBC0"/>
    <w:lvl w:ilvl="0" w:tplc="60C28E3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724709"/>
    <w:multiLevelType w:val="hybridMultilevel"/>
    <w:tmpl w:val="1AAA3E56"/>
    <w:lvl w:ilvl="0" w:tplc="211CA0E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96FAE"/>
    <w:multiLevelType w:val="hybridMultilevel"/>
    <w:tmpl w:val="5DFE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B396E"/>
    <w:multiLevelType w:val="hybridMultilevel"/>
    <w:tmpl w:val="B3D45ADE"/>
    <w:lvl w:ilvl="0" w:tplc="C4347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33C3"/>
    <w:multiLevelType w:val="hybridMultilevel"/>
    <w:tmpl w:val="4322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A09CC"/>
    <w:multiLevelType w:val="multilevel"/>
    <w:tmpl w:val="00447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Bidi" w:eastAsiaTheme="minorHAnsi" w:hAnsiTheme="majorBidi" w:cstheme="maj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C7"/>
    <w:multiLevelType w:val="hybridMultilevel"/>
    <w:tmpl w:val="CC8C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97D"/>
    <w:multiLevelType w:val="hybridMultilevel"/>
    <w:tmpl w:val="FDBEEC7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58C7F4E"/>
    <w:multiLevelType w:val="hybridMultilevel"/>
    <w:tmpl w:val="522E4130"/>
    <w:lvl w:ilvl="0" w:tplc="211CA0E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73"/>
    <w:multiLevelType w:val="hybridMultilevel"/>
    <w:tmpl w:val="9334CE4C"/>
    <w:lvl w:ilvl="0" w:tplc="211CA0E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62FB"/>
    <w:multiLevelType w:val="hybridMultilevel"/>
    <w:tmpl w:val="FDBEEC7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1CA2C83"/>
    <w:multiLevelType w:val="hybridMultilevel"/>
    <w:tmpl w:val="AACA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D006B"/>
    <w:multiLevelType w:val="hybridMultilevel"/>
    <w:tmpl w:val="ED4053A0"/>
    <w:lvl w:ilvl="0" w:tplc="C86C7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D1DFA"/>
    <w:multiLevelType w:val="hybridMultilevel"/>
    <w:tmpl w:val="6C8C9226"/>
    <w:lvl w:ilvl="0" w:tplc="FFFFFFFF">
      <w:start w:val="1"/>
      <w:numFmt w:val="decimal"/>
      <w:lvlText w:val="%1-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84410CA"/>
    <w:multiLevelType w:val="hybridMultilevel"/>
    <w:tmpl w:val="CA2A3284"/>
    <w:lvl w:ilvl="0" w:tplc="20023D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56D76"/>
    <w:multiLevelType w:val="hybridMultilevel"/>
    <w:tmpl w:val="22ACA2F2"/>
    <w:lvl w:ilvl="0" w:tplc="9598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337363"/>
    <w:multiLevelType w:val="multilevel"/>
    <w:tmpl w:val="800CAE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EE8"/>
    <w:multiLevelType w:val="multilevel"/>
    <w:tmpl w:val="53314EE8"/>
    <w:lvl w:ilvl="0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5" w:hanging="360"/>
      </w:pPr>
    </w:lvl>
    <w:lvl w:ilvl="2">
      <w:start w:val="1"/>
      <w:numFmt w:val="lowerRoman"/>
      <w:lvlText w:val="%3."/>
      <w:lvlJc w:val="right"/>
      <w:pPr>
        <w:ind w:left="2735" w:hanging="180"/>
      </w:pPr>
    </w:lvl>
    <w:lvl w:ilvl="3">
      <w:start w:val="1"/>
      <w:numFmt w:val="decimal"/>
      <w:lvlText w:val="%4."/>
      <w:lvlJc w:val="left"/>
      <w:pPr>
        <w:ind w:left="3455" w:hanging="360"/>
      </w:pPr>
    </w:lvl>
    <w:lvl w:ilvl="4">
      <w:start w:val="1"/>
      <w:numFmt w:val="lowerLetter"/>
      <w:lvlText w:val="%5."/>
      <w:lvlJc w:val="left"/>
      <w:pPr>
        <w:ind w:left="4175" w:hanging="360"/>
      </w:pPr>
    </w:lvl>
    <w:lvl w:ilvl="5">
      <w:start w:val="1"/>
      <w:numFmt w:val="lowerRoman"/>
      <w:lvlText w:val="%6."/>
      <w:lvlJc w:val="right"/>
      <w:pPr>
        <w:ind w:left="4895" w:hanging="180"/>
      </w:pPr>
    </w:lvl>
    <w:lvl w:ilvl="6">
      <w:start w:val="1"/>
      <w:numFmt w:val="decimal"/>
      <w:lvlText w:val="%7."/>
      <w:lvlJc w:val="left"/>
      <w:pPr>
        <w:ind w:left="5615" w:hanging="360"/>
      </w:pPr>
    </w:lvl>
    <w:lvl w:ilvl="7">
      <w:start w:val="1"/>
      <w:numFmt w:val="lowerLetter"/>
      <w:lvlText w:val="%8."/>
      <w:lvlJc w:val="left"/>
      <w:pPr>
        <w:ind w:left="6335" w:hanging="360"/>
      </w:pPr>
    </w:lvl>
    <w:lvl w:ilvl="8">
      <w:start w:val="1"/>
      <w:numFmt w:val="lowerRoman"/>
      <w:lvlText w:val="%9."/>
      <w:lvlJc w:val="right"/>
      <w:pPr>
        <w:ind w:left="7055" w:hanging="180"/>
      </w:pPr>
    </w:lvl>
  </w:abstractNum>
  <w:abstractNum w:abstractNumId="27" w15:restartNumberingAfterBreak="0">
    <w:nsid w:val="5433624B"/>
    <w:multiLevelType w:val="hybridMultilevel"/>
    <w:tmpl w:val="4DA42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95386"/>
    <w:multiLevelType w:val="hybridMultilevel"/>
    <w:tmpl w:val="EDA0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1096B"/>
    <w:multiLevelType w:val="multilevel"/>
    <w:tmpl w:val="553109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D1162"/>
    <w:multiLevelType w:val="hybridMultilevel"/>
    <w:tmpl w:val="114CD8CA"/>
    <w:lvl w:ilvl="0" w:tplc="0409000F">
      <w:start w:val="1"/>
      <w:numFmt w:val="decimal"/>
      <w:lvlText w:val="%1."/>
      <w:lvlJc w:val="lef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1" w15:restartNumberingAfterBreak="0">
    <w:nsid w:val="5C2D7D53"/>
    <w:multiLevelType w:val="multilevel"/>
    <w:tmpl w:val="5C2D7D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0AD1"/>
    <w:multiLevelType w:val="hybridMultilevel"/>
    <w:tmpl w:val="BC861676"/>
    <w:lvl w:ilvl="0" w:tplc="F3941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548E0"/>
    <w:multiLevelType w:val="multilevel"/>
    <w:tmpl w:val="5F354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0616E"/>
    <w:multiLevelType w:val="hybridMultilevel"/>
    <w:tmpl w:val="288E2364"/>
    <w:lvl w:ilvl="0" w:tplc="211CA0E8">
      <w:numFmt w:val="bullet"/>
      <w:lvlText w:val="-"/>
      <w:lvlJc w:val="left"/>
      <w:pPr>
        <w:ind w:left="2112" w:hanging="360"/>
      </w:pPr>
      <w:rPr>
        <w:rFonts w:ascii="Simplified Arabic" w:eastAsia="Calibr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4177BE"/>
    <w:multiLevelType w:val="hybridMultilevel"/>
    <w:tmpl w:val="2D046C3E"/>
    <w:lvl w:ilvl="0" w:tplc="FE0CBC6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C960A11"/>
    <w:multiLevelType w:val="hybridMultilevel"/>
    <w:tmpl w:val="D826C89A"/>
    <w:lvl w:ilvl="0" w:tplc="FEB04D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A4F7F"/>
    <w:multiLevelType w:val="hybridMultilevel"/>
    <w:tmpl w:val="00A89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1022"/>
    <w:multiLevelType w:val="hybridMultilevel"/>
    <w:tmpl w:val="C62C3B74"/>
    <w:lvl w:ilvl="0" w:tplc="BD947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7200"/>
    <w:multiLevelType w:val="hybridMultilevel"/>
    <w:tmpl w:val="821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E0025"/>
    <w:multiLevelType w:val="hybridMultilevel"/>
    <w:tmpl w:val="599645BE"/>
    <w:lvl w:ilvl="0" w:tplc="7952D0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9D0EA8"/>
    <w:multiLevelType w:val="hybridMultilevel"/>
    <w:tmpl w:val="40CA093E"/>
    <w:lvl w:ilvl="0" w:tplc="CC7E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32"/>
  </w:num>
  <w:num w:numId="4">
    <w:abstractNumId w:val="30"/>
  </w:num>
  <w:num w:numId="5">
    <w:abstractNumId w:val="13"/>
  </w:num>
  <w:num w:numId="6">
    <w:abstractNumId w:val="25"/>
  </w:num>
  <w:num w:numId="7">
    <w:abstractNumId w:val="0"/>
  </w:num>
  <w:num w:numId="8">
    <w:abstractNumId w:val="24"/>
  </w:num>
  <w:num w:numId="9">
    <w:abstractNumId w:val="4"/>
  </w:num>
  <w:num w:numId="10">
    <w:abstractNumId w:val="20"/>
  </w:num>
  <w:num w:numId="11">
    <w:abstractNumId w:val="14"/>
  </w:num>
  <w:num w:numId="12">
    <w:abstractNumId w:val="6"/>
  </w:num>
  <w:num w:numId="13">
    <w:abstractNumId w:val="31"/>
  </w:num>
  <w:num w:numId="14">
    <w:abstractNumId w:val="29"/>
  </w:num>
  <w:num w:numId="15">
    <w:abstractNumId w:val="26"/>
  </w:num>
  <w:num w:numId="16">
    <w:abstractNumId w:val="33"/>
  </w:num>
  <w:num w:numId="17">
    <w:abstractNumId w:val="9"/>
  </w:num>
  <w:num w:numId="18">
    <w:abstractNumId w:val="23"/>
  </w:num>
  <w:num w:numId="19">
    <w:abstractNumId w:val="21"/>
  </w:num>
  <w:num w:numId="20">
    <w:abstractNumId w:val="38"/>
  </w:num>
  <w:num w:numId="21">
    <w:abstractNumId w:val="12"/>
  </w:num>
  <w:num w:numId="22">
    <w:abstractNumId w:val="36"/>
  </w:num>
  <w:num w:numId="23">
    <w:abstractNumId w:val="3"/>
  </w:num>
  <w:num w:numId="24">
    <w:abstractNumId w:val="17"/>
  </w:num>
  <w:num w:numId="25">
    <w:abstractNumId w:val="11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18"/>
  </w:num>
  <w:num w:numId="31">
    <w:abstractNumId w:val="28"/>
  </w:num>
  <w:num w:numId="32">
    <w:abstractNumId w:val="34"/>
  </w:num>
  <w:num w:numId="33">
    <w:abstractNumId w:val="2"/>
  </w:num>
  <w:num w:numId="34">
    <w:abstractNumId w:val="7"/>
  </w:num>
  <w:num w:numId="35">
    <w:abstractNumId w:val="27"/>
  </w:num>
  <w:num w:numId="36">
    <w:abstractNumId w:val="35"/>
  </w:num>
  <w:num w:numId="37">
    <w:abstractNumId w:val="19"/>
  </w:num>
  <w:num w:numId="38">
    <w:abstractNumId w:val="16"/>
  </w:num>
  <w:num w:numId="39">
    <w:abstractNumId w:val="41"/>
  </w:num>
  <w:num w:numId="40">
    <w:abstractNumId w:val="8"/>
  </w:num>
  <w:num w:numId="41">
    <w:abstractNumId w:val="40"/>
  </w:num>
  <w:num w:numId="4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0"/>
    <w:rsid w:val="00044F20"/>
    <w:rsid w:val="000508BA"/>
    <w:rsid w:val="00094AE2"/>
    <w:rsid w:val="00097A84"/>
    <w:rsid w:val="000A1F08"/>
    <w:rsid w:val="000C5975"/>
    <w:rsid w:val="000D222E"/>
    <w:rsid w:val="000F51EE"/>
    <w:rsid w:val="001171AC"/>
    <w:rsid w:val="00130338"/>
    <w:rsid w:val="0014711B"/>
    <w:rsid w:val="00150907"/>
    <w:rsid w:val="00156A1C"/>
    <w:rsid w:val="00182E5D"/>
    <w:rsid w:val="00191636"/>
    <w:rsid w:val="001D4B89"/>
    <w:rsid w:val="001E5391"/>
    <w:rsid w:val="001E5B3F"/>
    <w:rsid w:val="001F443F"/>
    <w:rsid w:val="00204119"/>
    <w:rsid w:val="00212D92"/>
    <w:rsid w:val="00215454"/>
    <w:rsid w:val="00241111"/>
    <w:rsid w:val="00255CBD"/>
    <w:rsid w:val="00264E63"/>
    <w:rsid w:val="00266F36"/>
    <w:rsid w:val="002943B5"/>
    <w:rsid w:val="002A1250"/>
    <w:rsid w:val="002A3846"/>
    <w:rsid w:val="002D7F47"/>
    <w:rsid w:val="002E060C"/>
    <w:rsid w:val="002F55C6"/>
    <w:rsid w:val="00302E27"/>
    <w:rsid w:val="00305886"/>
    <w:rsid w:val="00323C53"/>
    <w:rsid w:val="00330E57"/>
    <w:rsid w:val="0034166A"/>
    <w:rsid w:val="003478B8"/>
    <w:rsid w:val="00375B83"/>
    <w:rsid w:val="003B6A9A"/>
    <w:rsid w:val="003F22F2"/>
    <w:rsid w:val="003F3B2D"/>
    <w:rsid w:val="004140CB"/>
    <w:rsid w:val="00423EE3"/>
    <w:rsid w:val="00425175"/>
    <w:rsid w:val="004333F1"/>
    <w:rsid w:val="00436080"/>
    <w:rsid w:val="004418D7"/>
    <w:rsid w:val="004432D5"/>
    <w:rsid w:val="00446ACF"/>
    <w:rsid w:val="00451F5F"/>
    <w:rsid w:val="0045691C"/>
    <w:rsid w:val="004744A5"/>
    <w:rsid w:val="00487D49"/>
    <w:rsid w:val="00492882"/>
    <w:rsid w:val="004A5838"/>
    <w:rsid w:val="004A78FE"/>
    <w:rsid w:val="004C76DD"/>
    <w:rsid w:val="004D3165"/>
    <w:rsid w:val="004E2D6B"/>
    <w:rsid w:val="004F35D7"/>
    <w:rsid w:val="00502F35"/>
    <w:rsid w:val="00503F0F"/>
    <w:rsid w:val="00505438"/>
    <w:rsid w:val="00525EC9"/>
    <w:rsid w:val="00527952"/>
    <w:rsid w:val="00527D9B"/>
    <w:rsid w:val="00533B26"/>
    <w:rsid w:val="00553650"/>
    <w:rsid w:val="005547B7"/>
    <w:rsid w:val="00570CE1"/>
    <w:rsid w:val="00596420"/>
    <w:rsid w:val="005A27CD"/>
    <w:rsid w:val="005C3BEB"/>
    <w:rsid w:val="005D57ED"/>
    <w:rsid w:val="005D6CAA"/>
    <w:rsid w:val="005D7EF4"/>
    <w:rsid w:val="00604D7B"/>
    <w:rsid w:val="00610C32"/>
    <w:rsid w:val="00614501"/>
    <w:rsid w:val="006173D1"/>
    <w:rsid w:val="006475CF"/>
    <w:rsid w:val="00680007"/>
    <w:rsid w:val="00690DD0"/>
    <w:rsid w:val="0069498C"/>
    <w:rsid w:val="00696183"/>
    <w:rsid w:val="006B36F4"/>
    <w:rsid w:val="006F4F3B"/>
    <w:rsid w:val="00702F35"/>
    <w:rsid w:val="00706761"/>
    <w:rsid w:val="00711CFA"/>
    <w:rsid w:val="0072740C"/>
    <w:rsid w:val="00732CD5"/>
    <w:rsid w:val="0073763C"/>
    <w:rsid w:val="00744353"/>
    <w:rsid w:val="00745BBD"/>
    <w:rsid w:val="0078471C"/>
    <w:rsid w:val="00784932"/>
    <w:rsid w:val="0079109F"/>
    <w:rsid w:val="007C79E8"/>
    <w:rsid w:val="007D5DEF"/>
    <w:rsid w:val="007E46F9"/>
    <w:rsid w:val="007F7C5D"/>
    <w:rsid w:val="008005A5"/>
    <w:rsid w:val="00807C8A"/>
    <w:rsid w:val="008625B4"/>
    <w:rsid w:val="008B262D"/>
    <w:rsid w:val="008C2EB9"/>
    <w:rsid w:val="008D3247"/>
    <w:rsid w:val="008E13E4"/>
    <w:rsid w:val="009016C7"/>
    <w:rsid w:val="00946B79"/>
    <w:rsid w:val="00985994"/>
    <w:rsid w:val="00993F12"/>
    <w:rsid w:val="009A1558"/>
    <w:rsid w:val="009A5234"/>
    <w:rsid w:val="009B6F09"/>
    <w:rsid w:val="009D690F"/>
    <w:rsid w:val="009E18C9"/>
    <w:rsid w:val="00A10D91"/>
    <w:rsid w:val="00A27C31"/>
    <w:rsid w:val="00A4023F"/>
    <w:rsid w:val="00A421AD"/>
    <w:rsid w:val="00A521C0"/>
    <w:rsid w:val="00A579DF"/>
    <w:rsid w:val="00A634EE"/>
    <w:rsid w:val="00A668EE"/>
    <w:rsid w:val="00A93B99"/>
    <w:rsid w:val="00A96776"/>
    <w:rsid w:val="00AA08C3"/>
    <w:rsid w:val="00AA2BA9"/>
    <w:rsid w:val="00AB481B"/>
    <w:rsid w:val="00AB4C73"/>
    <w:rsid w:val="00AC0582"/>
    <w:rsid w:val="00AD68CB"/>
    <w:rsid w:val="00AF18D9"/>
    <w:rsid w:val="00AF3594"/>
    <w:rsid w:val="00B21ABA"/>
    <w:rsid w:val="00B276E2"/>
    <w:rsid w:val="00B34CC4"/>
    <w:rsid w:val="00B429D2"/>
    <w:rsid w:val="00B54628"/>
    <w:rsid w:val="00B61157"/>
    <w:rsid w:val="00B620BE"/>
    <w:rsid w:val="00B62E95"/>
    <w:rsid w:val="00B64874"/>
    <w:rsid w:val="00B87057"/>
    <w:rsid w:val="00B92065"/>
    <w:rsid w:val="00BA2A11"/>
    <w:rsid w:val="00BB461E"/>
    <w:rsid w:val="00BC0052"/>
    <w:rsid w:val="00BC3407"/>
    <w:rsid w:val="00BD6A04"/>
    <w:rsid w:val="00BE30BE"/>
    <w:rsid w:val="00BE4CF0"/>
    <w:rsid w:val="00C06FCD"/>
    <w:rsid w:val="00C25201"/>
    <w:rsid w:val="00C4389A"/>
    <w:rsid w:val="00C512C5"/>
    <w:rsid w:val="00C531C1"/>
    <w:rsid w:val="00C627AD"/>
    <w:rsid w:val="00C71AC8"/>
    <w:rsid w:val="00C776D5"/>
    <w:rsid w:val="00C90C37"/>
    <w:rsid w:val="00CD5BFA"/>
    <w:rsid w:val="00CD64A2"/>
    <w:rsid w:val="00CE02ED"/>
    <w:rsid w:val="00D00176"/>
    <w:rsid w:val="00D02A6E"/>
    <w:rsid w:val="00D06160"/>
    <w:rsid w:val="00D404FE"/>
    <w:rsid w:val="00D73143"/>
    <w:rsid w:val="00DB6AA6"/>
    <w:rsid w:val="00DC0F2B"/>
    <w:rsid w:val="00DC2719"/>
    <w:rsid w:val="00E0055A"/>
    <w:rsid w:val="00E032BB"/>
    <w:rsid w:val="00E37411"/>
    <w:rsid w:val="00E539FF"/>
    <w:rsid w:val="00E720C9"/>
    <w:rsid w:val="00EA4ADD"/>
    <w:rsid w:val="00EA546E"/>
    <w:rsid w:val="00ED2489"/>
    <w:rsid w:val="00EE6123"/>
    <w:rsid w:val="00F02D8D"/>
    <w:rsid w:val="00F152F9"/>
    <w:rsid w:val="00F24205"/>
    <w:rsid w:val="00F36BDA"/>
    <w:rsid w:val="00F50773"/>
    <w:rsid w:val="00F721CD"/>
    <w:rsid w:val="00F8003A"/>
    <w:rsid w:val="00FE18B3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88C8B"/>
  <w15:docId w15:val="{175418D3-FA47-45FA-BEA9-7D90A823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B8"/>
    <w:pPr>
      <w:bidi/>
    </w:pPr>
  </w:style>
  <w:style w:type="paragraph" w:styleId="Heading3">
    <w:name w:val="heading 3"/>
    <w:basedOn w:val="Normal"/>
    <w:link w:val="Heading3Char"/>
    <w:uiPriority w:val="9"/>
    <w:qFormat/>
    <w:rsid w:val="001D4B8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C0582"/>
    <w:pPr>
      <w:ind w:left="720"/>
      <w:contextualSpacing/>
    </w:pPr>
  </w:style>
  <w:style w:type="paragraph" w:styleId="NoSpacing">
    <w:name w:val="No Spacing"/>
    <w:uiPriority w:val="1"/>
    <w:qFormat/>
    <w:rsid w:val="00C90C37"/>
    <w:pPr>
      <w:spacing w:after="0" w:line="240" w:lineRule="auto"/>
    </w:pPr>
    <w:rPr>
      <w:rFonts w:eastAsiaTheme="minorHAnsi" w:cs="Times New Roman"/>
      <w:szCs w:val="20"/>
    </w:rPr>
  </w:style>
  <w:style w:type="character" w:customStyle="1" w:styleId="ListParagraphChar">
    <w:name w:val="List Paragraph Char"/>
    <w:link w:val="ListParagraph"/>
    <w:rsid w:val="00553650"/>
  </w:style>
  <w:style w:type="paragraph" w:styleId="BalloonText">
    <w:name w:val="Balloon Text"/>
    <w:basedOn w:val="Normal"/>
    <w:link w:val="BalloonTextChar"/>
    <w:uiPriority w:val="99"/>
    <w:semiHidden/>
    <w:unhideWhenUsed/>
    <w:rsid w:val="0043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8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D4B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1D4B89"/>
  </w:style>
  <w:style w:type="character" w:customStyle="1" w:styleId="gd">
    <w:name w:val="gd"/>
    <w:basedOn w:val="DefaultParagraphFont"/>
    <w:rsid w:val="001D4B89"/>
  </w:style>
  <w:style w:type="character" w:customStyle="1" w:styleId="go">
    <w:name w:val="go"/>
    <w:basedOn w:val="DefaultParagraphFont"/>
    <w:rsid w:val="001D4B89"/>
  </w:style>
  <w:style w:type="character" w:customStyle="1" w:styleId="g3">
    <w:name w:val="g3"/>
    <w:basedOn w:val="DefaultParagraphFont"/>
    <w:rsid w:val="001D4B89"/>
  </w:style>
  <w:style w:type="character" w:customStyle="1" w:styleId="hb">
    <w:name w:val="hb"/>
    <w:basedOn w:val="DefaultParagraphFont"/>
    <w:rsid w:val="001D4B89"/>
  </w:style>
  <w:style w:type="character" w:customStyle="1" w:styleId="g2">
    <w:name w:val="g2"/>
    <w:basedOn w:val="DefaultParagraphFont"/>
    <w:rsid w:val="001D4B89"/>
  </w:style>
  <w:style w:type="paragraph" w:styleId="PlainText">
    <w:name w:val="Plain Text"/>
    <w:basedOn w:val="Normal"/>
    <w:link w:val="PlainTextChar"/>
    <w:uiPriority w:val="99"/>
    <w:semiHidden/>
    <w:unhideWhenUsed/>
    <w:rsid w:val="0034166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166A"/>
    <w:rPr>
      <w:rFonts w:ascii="Calibri" w:eastAsiaTheme="minorHAnsi" w:hAnsi="Calibri"/>
      <w:szCs w:val="21"/>
    </w:rPr>
  </w:style>
  <w:style w:type="character" w:customStyle="1" w:styleId="ams">
    <w:name w:val="ams"/>
    <w:basedOn w:val="DefaultParagraphFont"/>
    <w:rsid w:val="004D3165"/>
  </w:style>
  <w:style w:type="paragraph" w:customStyle="1" w:styleId="1">
    <w:name w:val="سرد الفقرات1"/>
    <w:basedOn w:val="Normal"/>
    <w:qFormat/>
    <w:rsid w:val="00ED2489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rsid w:val="00D73143"/>
    <w:rPr>
      <w:rFonts w:ascii="Times New Roman" w:eastAsia="Times New Roman" w:hAnsi="Times New Roman" w:cs="Times New Roman"/>
      <w:color w:val="0000FF"/>
      <w:u w:val="single"/>
    </w:rPr>
  </w:style>
  <w:style w:type="table" w:styleId="MediumShading2-Accent1">
    <w:name w:val="Medium Shading 2 Accent 1"/>
    <w:basedOn w:val="TableNormal"/>
    <w:uiPriority w:val="64"/>
    <w:rsid w:val="00B620B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6335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45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300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300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198">
                  <w:marLeft w:val="0"/>
                  <w:marRight w:val="0"/>
                  <w:marTop w:val="1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777">
                  <w:marLeft w:val="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391">
                  <w:marLeft w:val="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456">
                  <w:marLeft w:val="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3198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lto:gaa00@fayoum.edu.eg" TargetMode="External"/><Relationship Id="rId13" Type="http://schemas.openxmlformats.org/officeDocument/2006/relationships/hyperlink" Target="mailto:nada.course.level.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o00@fayoum.edu.eg" TargetMode="External"/><Relationship Id="rId12" Type="http://schemas.openxmlformats.org/officeDocument/2006/relationships/hyperlink" Target="mailto:aa00@fayoum.edu.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aam07@fayoum.ed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at01@fayoum.edu.eg" TargetMode="External"/><Relationship Id="rId10" Type="http://schemas.openxmlformats.org/officeDocument/2006/relationships/hyperlink" Target="mailto:kaa01@fayoum.edu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z00@fayoum.edu.eg" TargetMode="External"/><Relationship Id="rId14" Type="http://schemas.openxmlformats.org/officeDocument/2006/relationships/hyperlink" Target="mailto:gmh01@fayoum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El-Wattaneya</cp:lastModifiedBy>
  <cp:revision>5</cp:revision>
  <dcterms:created xsi:type="dcterms:W3CDTF">2020-06-10T16:39:00Z</dcterms:created>
  <dcterms:modified xsi:type="dcterms:W3CDTF">2020-06-13T21:38:00Z</dcterms:modified>
</cp:coreProperties>
</file>