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5B" w:rsidRPr="00727DFF" w:rsidRDefault="00E32A5B" w:rsidP="00E32A5B">
      <w:pPr>
        <w:pStyle w:val="1"/>
        <w:rPr>
          <w:rtl/>
        </w:rPr>
      </w:pPr>
      <w:r w:rsidRPr="00727DFF">
        <w:rPr>
          <w:rFonts w:hint="cs"/>
          <w:rtl/>
        </w:rPr>
        <w:t>توصيف</w:t>
      </w:r>
      <w:r w:rsidRPr="00727DFF">
        <w:rPr>
          <w:rtl/>
        </w:rPr>
        <w:t xml:space="preserve"> مقرر </w:t>
      </w:r>
      <w:r w:rsidRPr="009B427A">
        <w:rPr>
          <w:rFonts w:hint="cs"/>
          <w:rtl/>
        </w:rPr>
        <w:t>تنظيم</w:t>
      </w:r>
      <w:r w:rsidRPr="009B427A">
        <w:rPr>
          <w:rtl/>
        </w:rPr>
        <w:t xml:space="preserve"> </w:t>
      </w:r>
      <w:r w:rsidRPr="009B427A">
        <w:rPr>
          <w:rFonts w:hint="cs"/>
          <w:rtl/>
        </w:rPr>
        <w:t>وإدارة</w:t>
      </w:r>
      <w:r w:rsidRPr="009B427A">
        <w:rPr>
          <w:rtl/>
        </w:rPr>
        <w:t xml:space="preserve"> </w:t>
      </w:r>
      <w:r w:rsidRPr="009B427A">
        <w:rPr>
          <w:rFonts w:hint="cs"/>
          <w:rtl/>
        </w:rPr>
        <w:t>المنشآت</w:t>
      </w:r>
      <w:r w:rsidRPr="009B427A">
        <w:rPr>
          <w:rtl/>
        </w:rPr>
        <w:t xml:space="preserve"> </w:t>
      </w:r>
      <w:r w:rsidRPr="009B427A">
        <w:rPr>
          <w:rFonts w:hint="cs"/>
          <w:rtl/>
        </w:rPr>
        <w:t>السياحية</w:t>
      </w:r>
      <w:r w:rsidRPr="009B427A">
        <w:rPr>
          <w:rtl/>
        </w:rPr>
        <w:t xml:space="preserve"> (1)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2636"/>
        <w:gridCol w:w="4138"/>
        <w:gridCol w:w="2015"/>
      </w:tblGrid>
      <w:tr w:rsidR="00E32A5B" w:rsidRPr="00FD7035" w:rsidTr="002D41BF">
        <w:trPr>
          <w:jc w:val="center"/>
        </w:trPr>
        <w:tc>
          <w:tcPr>
            <w:tcW w:w="8789" w:type="dxa"/>
            <w:gridSpan w:val="3"/>
            <w:shd w:val="clear" w:color="auto" w:fill="DAEEF3"/>
          </w:tcPr>
          <w:p w:rsidR="00E32A5B" w:rsidRPr="001A6B38" w:rsidRDefault="00E32A5B" w:rsidP="00E32A5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بيانات المقرر</w:t>
            </w:r>
          </w:p>
        </w:tc>
      </w:tr>
      <w:tr w:rsidR="00E32A5B" w:rsidRPr="00FD7035" w:rsidTr="002D41BF">
        <w:trPr>
          <w:jc w:val="center"/>
        </w:trPr>
        <w:tc>
          <w:tcPr>
            <w:tcW w:w="2636" w:type="dxa"/>
            <w:shd w:val="clear" w:color="auto" w:fill="auto"/>
          </w:tcPr>
          <w:p w:rsidR="00E32A5B" w:rsidRPr="00AC5C7E" w:rsidRDefault="00E32A5B" w:rsidP="002D41BF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</w:pPr>
            <w:r w:rsidRPr="00AC5C7E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الرمز الكودى: </w:t>
            </w:r>
            <w:r w:rsidRPr="00AC5C7E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  <w:t>5T211</w:t>
            </w:r>
          </w:p>
        </w:tc>
        <w:tc>
          <w:tcPr>
            <w:tcW w:w="4138" w:type="dxa"/>
            <w:vMerge w:val="restart"/>
            <w:shd w:val="clear" w:color="auto" w:fill="auto"/>
            <w:vAlign w:val="center"/>
          </w:tcPr>
          <w:p w:rsidR="00E32A5B" w:rsidRPr="00AC5C7E" w:rsidRDefault="00E32A5B" w:rsidP="002D41B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AC5C7E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اسم المقرر: </w:t>
            </w:r>
            <w:r w:rsidRPr="00AC5C7E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تنظيم وإدارة المنشآت السياحية (1)</w:t>
            </w:r>
          </w:p>
        </w:tc>
        <w:tc>
          <w:tcPr>
            <w:tcW w:w="2015" w:type="dxa"/>
            <w:shd w:val="clear" w:color="auto" w:fill="auto"/>
          </w:tcPr>
          <w:p w:rsidR="00E32A5B" w:rsidRPr="00AC5C7E" w:rsidRDefault="00E32A5B" w:rsidP="002D41BF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AC5C7E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الفرقه: الثانية</w:t>
            </w:r>
          </w:p>
        </w:tc>
      </w:tr>
      <w:tr w:rsidR="00E32A5B" w:rsidRPr="00FD7035" w:rsidTr="002D41BF">
        <w:trPr>
          <w:jc w:val="center"/>
        </w:trPr>
        <w:tc>
          <w:tcPr>
            <w:tcW w:w="2636" w:type="dxa"/>
            <w:shd w:val="clear" w:color="auto" w:fill="auto"/>
          </w:tcPr>
          <w:p w:rsidR="00E32A5B" w:rsidRPr="00AC5C7E" w:rsidRDefault="00E32A5B" w:rsidP="002D41BF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AC5C7E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التخصص: </w:t>
            </w:r>
            <w:r w:rsidRPr="00AC5C7E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الدراسات السياحية</w:t>
            </w:r>
          </w:p>
        </w:tc>
        <w:tc>
          <w:tcPr>
            <w:tcW w:w="4138" w:type="dxa"/>
            <w:vMerge/>
            <w:shd w:val="clear" w:color="auto" w:fill="auto"/>
          </w:tcPr>
          <w:p w:rsidR="00E32A5B" w:rsidRPr="00AC5C7E" w:rsidRDefault="00E32A5B" w:rsidP="002D41BF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2015" w:type="dxa"/>
            <w:shd w:val="clear" w:color="auto" w:fill="auto"/>
          </w:tcPr>
          <w:p w:rsidR="00E32A5B" w:rsidRPr="00AC5C7E" w:rsidRDefault="00E32A5B" w:rsidP="002D41BF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AC5C7E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نظري: 4  عملي: 2</w:t>
            </w:r>
          </w:p>
        </w:tc>
      </w:tr>
    </w:tbl>
    <w:p w:rsidR="00E32A5B" w:rsidRPr="00476F28" w:rsidRDefault="00E32A5B" w:rsidP="00E32A5B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7553"/>
      </w:tblGrid>
      <w:tr w:rsidR="00E32A5B" w:rsidRPr="00FD7035" w:rsidTr="002D41BF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:rsidR="00E32A5B" w:rsidRPr="001A6B38" w:rsidRDefault="00E32A5B" w:rsidP="00E32A5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هدف المقرر</w:t>
            </w:r>
          </w:p>
        </w:tc>
      </w:tr>
      <w:tr w:rsidR="00E32A5B" w:rsidRPr="00FD7035" w:rsidTr="002D41B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تزويد الطالب </w:t>
            </w:r>
            <w:r w:rsidRPr="007072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بالمعلومات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عن المنشآت السياحية ومكانتها فى المنتج السياحي ومتطلبات تأسيسها وإدارتها، بالإضافة إلى تمكينه من مهارات خدمة العملاء على إختلاف أنماطهم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ورفع مستوى رضا العملاء</w:t>
            </w:r>
          </w:p>
        </w:tc>
      </w:tr>
      <w:tr w:rsidR="00E32A5B" w:rsidRPr="00FD7035" w:rsidTr="002D41BF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:rsidR="00E32A5B" w:rsidRPr="001A6B38" w:rsidRDefault="00E32A5B" w:rsidP="00E32A5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1A6B38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المستهدف</w:t>
            </w: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 xml:space="preserve"> </w:t>
            </w:r>
            <w:r w:rsidRPr="001A6B38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من</w:t>
            </w: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 xml:space="preserve"> </w:t>
            </w:r>
            <w:r w:rsidRPr="001A6B38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تدريس</w:t>
            </w: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 xml:space="preserve"> </w:t>
            </w:r>
            <w:r w:rsidRPr="001A6B38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المقرر</w:t>
            </w:r>
          </w:p>
          <w:p w:rsidR="00E32A5B" w:rsidRPr="00323C61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val="nl-NL" w:eastAsia="nl-NL" w:bidi="ar-EG"/>
              </w:rPr>
            </w:pPr>
            <w:r w:rsidRPr="00323C6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بنهاية</w:t>
            </w:r>
            <w:r w:rsidRPr="00323C61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323C6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هذا</w:t>
            </w:r>
            <w:r w:rsidRPr="00323C61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323C6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المقرر</w:t>
            </w:r>
            <w:r w:rsidRPr="00323C61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323C6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يكون</w:t>
            </w:r>
            <w:r w:rsidRPr="00323C61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323C6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الطالب</w:t>
            </w:r>
            <w:r w:rsidRPr="00323C61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323C6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قادراً</w:t>
            </w:r>
            <w:r w:rsidRPr="00323C61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323C6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على</w:t>
            </w:r>
            <w:r w:rsidRPr="00323C61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323C6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أن</w:t>
            </w:r>
            <w:r w:rsidRPr="00323C61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val="nl-NL" w:eastAsia="nl-NL" w:bidi="ar-EG"/>
              </w:rPr>
              <w:t>:</w:t>
            </w:r>
          </w:p>
        </w:tc>
      </w:tr>
      <w:tr w:rsidR="00E32A5B" w:rsidRPr="00FD7035" w:rsidTr="002D41BF">
        <w:trPr>
          <w:jc w:val="center"/>
        </w:trPr>
        <w:tc>
          <w:tcPr>
            <w:tcW w:w="703" w:type="pct"/>
            <w:shd w:val="clear" w:color="auto" w:fill="FDE9D9"/>
          </w:tcPr>
          <w:p w:rsidR="00E32A5B" w:rsidRPr="001A6B38" w:rsidRDefault="00E32A5B" w:rsidP="002D41BF">
            <w:pPr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</w:pPr>
            <w:r w:rsidRPr="001A6B38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t xml:space="preserve">أ. </w:t>
            </w:r>
            <w:r w:rsidRPr="001A6B38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t>المعلومات والمفاهيم</w:t>
            </w:r>
          </w:p>
        </w:tc>
        <w:tc>
          <w:tcPr>
            <w:tcW w:w="4297" w:type="pct"/>
            <w:shd w:val="clear" w:color="auto" w:fill="auto"/>
          </w:tcPr>
          <w:p w:rsidR="00E32A5B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أ-1- يُعرف المفاهيم الأساسية المرتبطة بالمنشآت السياحية وأشكالها</w:t>
            </w:r>
          </w:p>
          <w:p w:rsidR="00E32A5B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أ-2-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يُ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عرف مفهوم وخصائص المنتج السياحي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والخدمة السياحية.</w:t>
            </w:r>
          </w:p>
          <w:p w:rsidR="00E32A5B" w:rsidRPr="00707292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7072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أ-3-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يتعرف على </w:t>
            </w:r>
            <w:r w:rsidRPr="007072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النظريات المرتبطة بالعمل السياحى </w:t>
            </w:r>
          </w:p>
          <w:p w:rsidR="00E32A5B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أ-4-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يحدد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مكونات وقنوات توزيع المنتج السياحي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المصرى.</w:t>
            </w:r>
          </w:p>
          <w:p w:rsidR="00E32A5B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أ-5- يوضح اليات تطوير جودة المنتج السياحى المصرى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أ-6 يوضح أنواع وأهمية وتطور المنشات السياحية</w:t>
            </w:r>
          </w:p>
          <w:p w:rsidR="00E32A5B" w:rsidRPr="00707292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70729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أ-</w:t>
            </w:r>
            <w:r w:rsidRPr="007072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7</w:t>
            </w:r>
            <w:r w:rsidRPr="0070729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- يُ</w:t>
            </w:r>
            <w:r w:rsidRPr="007072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حدد </w:t>
            </w:r>
            <w:r w:rsidRPr="0070729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المهارات الواجب توافرها فى مقدمى الخدمة فى المنشآت السياحية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أ-8- يحدد القوانين والتشريعات المرتبطة ب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تأسيس وتشغيل المنشآت السياحية</w:t>
            </w:r>
          </w:p>
        </w:tc>
      </w:tr>
      <w:tr w:rsidR="00E32A5B" w:rsidRPr="00FD7035" w:rsidTr="002D41BF">
        <w:trPr>
          <w:jc w:val="center"/>
        </w:trPr>
        <w:tc>
          <w:tcPr>
            <w:tcW w:w="703" w:type="pct"/>
            <w:shd w:val="clear" w:color="auto" w:fill="FDE9D9"/>
          </w:tcPr>
          <w:p w:rsidR="00E32A5B" w:rsidRPr="001A6B38" w:rsidRDefault="00E32A5B" w:rsidP="002D41BF">
            <w:pPr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</w:pPr>
            <w:r w:rsidRPr="001A6B38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t>ب</w:t>
            </w:r>
            <w:r w:rsidRPr="001A6B38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t>. المهارات الذهنية</w:t>
            </w:r>
          </w:p>
        </w:tc>
        <w:tc>
          <w:tcPr>
            <w:tcW w:w="4297" w:type="pct"/>
            <w:shd w:val="clear" w:color="auto" w:fill="auto"/>
          </w:tcPr>
          <w:p w:rsidR="00E32A5B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ب-1-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يحلل العلاقات بين اقسام المنشآت السياحية وموردى الخدمات 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ب-2 -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يُصنف المنشآت السياحية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طبقاً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لطبيعة النشاط والهدف والخدمة المقدمة والمستوى</w:t>
            </w:r>
          </w:p>
          <w:p w:rsidR="00E32A5B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3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- ي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صنف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مكونات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المنتج السياحي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والأساليب المستخدمة فى تسويقه.</w:t>
            </w:r>
          </w:p>
          <w:p w:rsidR="00E32A5B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</w:t>
            </w: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4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- يقارن بين الخدمات المختلفة المقدمة للعملاء داخل المنشآت السياحية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ب-5- يفرق بين أعمال شركات ووكالات السفر والسياحة والاجهزة العاملة فى المجال السياحى.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</w:t>
            </w: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6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- يستنتج العوامل المؤثرة فى نجاح تقديم الخدمة فى المنشآت السياحية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</w:tc>
      </w:tr>
      <w:tr w:rsidR="00E32A5B" w:rsidRPr="00FD7035" w:rsidTr="002D41BF">
        <w:trPr>
          <w:jc w:val="center"/>
        </w:trPr>
        <w:tc>
          <w:tcPr>
            <w:tcW w:w="703" w:type="pct"/>
            <w:shd w:val="clear" w:color="auto" w:fill="FDE9D9"/>
          </w:tcPr>
          <w:p w:rsidR="00E32A5B" w:rsidRPr="001A6B38" w:rsidRDefault="00E32A5B" w:rsidP="002D41BF">
            <w:pPr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</w:pPr>
            <w:r w:rsidRPr="001A6B38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t xml:space="preserve">ج. </w:t>
            </w:r>
            <w:r w:rsidRPr="001A6B38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t>المهارات المهنية</w:t>
            </w:r>
          </w:p>
        </w:tc>
        <w:tc>
          <w:tcPr>
            <w:tcW w:w="4297" w:type="pct"/>
            <w:shd w:val="clear" w:color="auto" w:fill="auto"/>
          </w:tcPr>
          <w:p w:rsidR="00E32A5B" w:rsidRDefault="00E32A5B" w:rsidP="002D41BF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ج-</w:t>
            </w: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1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 يطبق سلوكيات واداب واخلاقيات العمل السياحى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عند التعامل مع العملاء فى المنشآت السياحية</w:t>
            </w:r>
          </w:p>
          <w:p w:rsidR="00E32A5B" w:rsidRDefault="00E32A5B" w:rsidP="002D41BF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ج-2- يتواصل مع العملاء بفاعلية ويعمل على تحقيق رضا العميل </w:t>
            </w:r>
          </w:p>
          <w:p w:rsidR="00E32A5B" w:rsidRDefault="00E32A5B" w:rsidP="002D41BF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ج-3- ينفذ المهام الادارية والفنية فى المنشات السياحية المختلفة.</w:t>
            </w:r>
          </w:p>
          <w:p w:rsidR="00E32A5B" w:rsidRPr="00707292" w:rsidRDefault="00E32A5B" w:rsidP="002D41BF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7072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ج-4- يطبق المصطلحات المهنية فى المنشآت السياحية باللغة العربية والأجنبية فى مجال عمله</w:t>
            </w:r>
          </w:p>
          <w:p w:rsidR="00E32A5B" w:rsidRDefault="00E32A5B" w:rsidP="002D41BF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ج-5- يطبق النظريات المرتبطة بجودة المنتج السياحى داخل المنشات السياحية</w:t>
            </w:r>
          </w:p>
          <w:p w:rsidR="00E32A5B" w:rsidRDefault="00E32A5B" w:rsidP="002D41BF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ج-6- يطبق مهام اعمال شركات الطيران ووكالات السياحة والسفر.</w:t>
            </w:r>
          </w:p>
          <w:p w:rsidR="00E32A5B" w:rsidRDefault="00E32A5B" w:rsidP="002D41BF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ج-7- ينفذ مختلف أنواع البرامج السياحية.</w:t>
            </w:r>
          </w:p>
          <w:p w:rsidR="00E32A5B" w:rsidRPr="00707292" w:rsidRDefault="00E32A5B" w:rsidP="002D41BF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7072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lastRenderedPageBreak/>
              <w:t>ج-8-  ينفذ أساليب التخطيط للمنتج السياحى والمقاصد السياحية .</w:t>
            </w:r>
          </w:p>
          <w:p w:rsidR="00E32A5B" w:rsidRPr="00707292" w:rsidRDefault="00E32A5B" w:rsidP="002D41BF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7072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ج-9- يطبق الاساليب المختلفة لتسويق  كافة مكونات المنتج السياحى.</w:t>
            </w:r>
          </w:p>
          <w:p w:rsidR="00E32A5B" w:rsidRPr="00476F28" w:rsidRDefault="00E32A5B" w:rsidP="002D41BF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ج-10-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يوضح أسس نجاح جودة الخدمات فى المنشآت السياحية</w:t>
            </w:r>
          </w:p>
        </w:tc>
      </w:tr>
      <w:tr w:rsidR="00E32A5B" w:rsidRPr="00FD7035" w:rsidTr="002D41BF">
        <w:trPr>
          <w:jc w:val="center"/>
        </w:trPr>
        <w:tc>
          <w:tcPr>
            <w:tcW w:w="703" w:type="pct"/>
            <w:shd w:val="clear" w:color="auto" w:fill="FDE9D9"/>
          </w:tcPr>
          <w:p w:rsidR="00E32A5B" w:rsidRPr="001A6B38" w:rsidRDefault="00E32A5B" w:rsidP="002D41BF">
            <w:pPr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</w:pPr>
            <w:r w:rsidRPr="001A6B38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lastRenderedPageBreak/>
              <w:t xml:space="preserve">د. </w:t>
            </w:r>
            <w:r w:rsidRPr="001A6B38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/>
              </w:rPr>
              <w:t>المهارات العامة</w:t>
            </w:r>
          </w:p>
        </w:tc>
        <w:tc>
          <w:tcPr>
            <w:tcW w:w="4297" w:type="pct"/>
            <w:shd w:val="clear" w:color="auto" w:fill="auto"/>
          </w:tcPr>
          <w:p w:rsidR="00E32A5B" w:rsidRPr="00707292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707292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د-1- </w:t>
            </w:r>
            <w:r w:rsidRPr="007072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يتواصل مع الاخرين.</w:t>
            </w:r>
          </w:p>
          <w:p w:rsidR="00E32A5B" w:rsidRPr="00707292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د-2- يتدرب على تقديم </w:t>
            </w:r>
            <w:r w:rsidRPr="007072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عروض تسويقية فعالة</w:t>
            </w:r>
          </w:p>
          <w:p w:rsidR="00E32A5B" w:rsidRPr="00707292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7072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د-3- ينظم مناقشات فعالة مع فريق العمل.</w:t>
            </w:r>
          </w:p>
          <w:p w:rsidR="00E32A5B" w:rsidRPr="00707292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7072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د-4- يعمل فى فريق</w:t>
            </w:r>
          </w:p>
          <w:p w:rsidR="00E32A5B" w:rsidRPr="00707292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7072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د-5-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يتعلم كيفية الت</w:t>
            </w:r>
            <w:r w:rsidRPr="007072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عامل مع المشكلات فى بيئة العمل</w:t>
            </w:r>
          </w:p>
          <w:p w:rsidR="00E32A5B" w:rsidRPr="00707292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7072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د-6- ينجز المهام المكلف بها فى اطار جدول زمنى محدد</w:t>
            </w:r>
          </w:p>
          <w:p w:rsidR="00E32A5B" w:rsidRPr="00707292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7072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د-7- </w:t>
            </w:r>
            <w:r w:rsidRPr="00707292">
              <w:rPr>
                <w:rFonts w:ascii="Times New Roman" w:eastAsia="Times New Roman" w:hAnsi="Times New Roman" w:cs="Simplified Arabic" w:hint="cs"/>
                <w:rtl/>
              </w:rPr>
              <w:t>يتعلم ذاتيا و</w:t>
            </w:r>
            <w:r w:rsidRPr="00707292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يتزود</w:t>
            </w:r>
            <w:r w:rsidRPr="00707292">
              <w:rPr>
                <w:rFonts w:ascii="Times New Roman" w:eastAsia="Times New Roman" w:hAnsi="Times New Roman" w:cs="Simplified Arabic"/>
                <w:rtl/>
              </w:rPr>
              <w:t xml:space="preserve"> بالمهارات والقدرات الملائمة  لنجاح إدارة وتقديم الخدمة فى المنشآت السياحية</w:t>
            </w:r>
          </w:p>
          <w:p w:rsidR="00E32A5B" w:rsidRPr="00707292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7072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د-8- يدير الوقت بفاعلية.</w:t>
            </w:r>
          </w:p>
          <w:p w:rsidR="00E32A5B" w:rsidRPr="00707292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707292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د-</w:t>
            </w:r>
            <w:r w:rsidRPr="007072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9</w:t>
            </w:r>
            <w:r w:rsidRPr="00707292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- </w:t>
            </w:r>
            <w:r w:rsidRPr="007072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يتدرب على الت</w:t>
            </w:r>
            <w:r w:rsidRPr="007072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عامل مع الضغوط المختلفة فى بيئة العمل</w:t>
            </w:r>
          </w:p>
        </w:tc>
      </w:tr>
      <w:tr w:rsidR="00E32A5B" w:rsidRPr="00FD7035" w:rsidTr="002D41BF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:rsidR="00E32A5B" w:rsidRPr="001A6B38" w:rsidRDefault="00E32A5B" w:rsidP="00E32A5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محتوي المقرر</w:t>
            </w:r>
          </w:p>
        </w:tc>
      </w:tr>
      <w:tr w:rsidR="00E32A5B" w:rsidRPr="00FD7035" w:rsidTr="002D41BF">
        <w:trPr>
          <w:jc w:val="center"/>
        </w:trPr>
        <w:tc>
          <w:tcPr>
            <w:tcW w:w="703" w:type="pct"/>
            <w:shd w:val="clear" w:color="auto" w:fill="auto"/>
          </w:tcPr>
          <w:p w:rsidR="00E32A5B" w:rsidRPr="00476F28" w:rsidRDefault="00E32A5B" w:rsidP="002D41BF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</w:p>
        </w:tc>
        <w:tc>
          <w:tcPr>
            <w:tcW w:w="4297" w:type="pct"/>
            <w:shd w:val="clear" w:color="auto" w:fill="auto"/>
          </w:tcPr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مدخل لدراسة المنشات السياحية (المقدمة، المفهوم، الأهمية، والتصنيفات)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أسس ترخيص وإنشاء المنشآت السياحية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المنتج السياحي (المفهوم، المكونات، قنوات التوزيع)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المنتج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الخدمى (المفهوم، والمكونات، أبعاد جودة المنتج الخدمي)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شركات السياحة ووكالات السفر (المفهوم، الأنواع، الأعمال والمهام الأساسية)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شركات الطيران (المفهوم، التصنيف، الخدمات)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المنتجعات والقرى السياحية (المفهوم، الأهمية، أسس التصنيف، أس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باب الإنشاء، أسس وعوامل النجاح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النشاط الفندقي (المفهوم والخصائص والتصنيف والأهمية)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العميل فى المنشآت السياحية (المفهوم، أهمية جذب العميل والحفاظ عليه، مؤشرات التعرف على أنواع العملاء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،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أسس نجاح التعامل مع العملاء)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الخدمة السياحية (المفهوم، اسس النجاح)</w:t>
            </w:r>
          </w:p>
          <w:p w:rsidR="00E32A5B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جودة الخدمة السياحية (المفهوم، الأبعاد، طرق القياس، نماذج فجوات الخدمة)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رضا العميل وأسس تحقيق ولاء العميل للمنظمة.</w:t>
            </w:r>
          </w:p>
        </w:tc>
      </w:tr>
      <w:tr w:rsidR="00E32A5B" w:rsidRPr="00FD7035" w:rsidTr="002D41BF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:rsidR="00E32A5B" w:rsidRPr="001A6B38" w:rsidRDefault="00E32A5B" w:rsidP="00E32A5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أساليب التعليم والتعلم</w:t>
            </w:r>
          </w:p>
        </w:tc>
      </w:tr>
      <w:tr w:rsidR="00E32A5B" w:rsidRPr="00FD7035" w:rsidTr="002D41BF">
        <w:trPr>
          <w:jc w:val="center"/>
        </w:trPr>
        <w:tc>
          <w:tcPr>
            <w:tcW w:w="703" w:type="pct"/>
            <w:shd w:val="clear" w:color="auto" w:fill="auto"/>
          </w:tcPr>
          <w:p w:rsidR="00E32A5B" w:rsidRPr="00476F28" w:rsidRDefault="00E32A5B" w:rsidP="002D41BF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</w:p>
        </w:tc>
        <w:tc>
          <w:tcPr>
            <w:tcW w:w="4297" w:type="pct"/>
            <w:shd w:val="clear" w:color="auto" w:fill="auto"/>
          </w:tcPr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محاضرات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تقارير وأبحاث</w:t>
            </w:r>
          </w:p>
          <w:p w:rsidR="00E32A5B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مناقشات</w:t>
            </w:r>
          </w:p>
          <w:p w:rsidR="00E32A5B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ورش عمل فى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الدروس التطبيقية   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محاضرات 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on line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 من خلا ل 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>zoom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               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</w:p>
        </w:tc>
      </w:tr>
      <w:tr w:rsidR="00E32A5B" w:rsidRPr="00FD7035" w:rsidTr="002D41BF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:rsidR="00E32A5B" w:rsidRPr="001A6B38" w:rsidRDefault="00E32A5B" w:rsidP="00E32A5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lang w:val="nl-NL" w:eastAsia="nl-NL" w:bidi="ar-EG"/>
              </w:rPr>
            </w:pP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lastRenderedPageBreak/>
              <w:t xml:space="preserve">تقويم الطلاب </w:t>
            </w:r>
          </w:p>
        </w:tc>
      </w:tr>
      <w:tr w:rsidR="00E32A5B" w:rsidRPr="00FD7035" w:rsidTr="002D41BF">
        <w:trPr>
          <w:jc w:val="center"/>
        </w:trPr>
        <w:tc>
          <w:tcPr>
            <w:tcW w:w="703" w:type="pct"/>
            <w:shd w:val="clear" w:color="auto" w:fill="FDE9D9"/>
          </w:tcPr>
          <w:p w:rsidR="00E32A5B" w:rsidRPr="00AC5C7E" w:rsidRDefault="00E32A5B" w:rsidP="002D41BF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</w:rPr>
            </w:pPr>
            <w:r w:rsidRPr="00AC5C7E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أ. 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الأساليب المستخدمه</w:t>
            </w:r>
          </w:p>
        </w:tc>
        <w:tc>
          <w:tcPr>
            <w:tcW w:w="4297" w:type="pct"/>
            <w:shd w:val="clear" w:color="auto" w:fill="auto"/>
          </w:tcPr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امتحان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تحريري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نهائى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     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امتحان</w:t>
            </w: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ات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تحريري</w:t>
            </w: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ة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أعمال السنة (1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، 2</w:t>
            </w: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)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تصميم بحث + تكليفات منزلية</w:t>
            </w:r>
          </w:p>
        </w:tc>
      </w:tr>
      <w:tr w:rsidR="00E32A5B" w:rsidRPr="00FD7035" w:rsidTr="002D41BF">
        <w:trPr>
          <w:jc w:val="center"/>
        </w:trPr>
        <w:tc>
          <w:tcPr>
            <w:tcW w:w="703" w:type="pct"/>
            <w:shd w:val="clear" w:color="auto" w:fill="FDE9D9"/>
          </w:tcPr>
          <w:p w:rsidR="00E32A5B" w:rsidRPr="00AC5C7E" w:rsidRDefault="00E32A5B" w:rsidP="002D41BF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</w:rPr>
            </w:pPr>
            <w:r w:rsidRPr="00AC5C7E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ب. 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التوقيت</w:t>
            </w:r>
          </w:p>
        </w:tc>
        <w:tc>
          <w:tcPr>
            <w:tcW w:w="4297" w:type="pct"/>
            <w:shd w:val="clear" w:color="auto" w:fill="auto"/>
          </w:tcPr>
          <w:p w:rsidR="00E32A5B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امتحان تحريري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نهائى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 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( الأسبوع الخامس عشر)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امتحان</w:t>
            </w: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ات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تحريري أعمال الفصل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(الأسبوع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السابع، الثانى عشر </w:t>
            </w: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)</w:t>
            </w:r>
          </w:p>
          <w:p w:rsidR="00E32A5B" w:rsidRPr="00476F28" w:rsidRDefault="00E32A5B" w:rsidP="002D41BF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إعداد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بحث </w:t>
            </w: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ومناقشته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        (التسليم فى الأسبوع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السادس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)</w:t>
            </w:r>
          </w:p>
          <w:p w:rsidR="00E32A5B" w:rsidRPr="00476F28" w:rsidRDefault="00E32A5B" w:rsidP="002D41BF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تكليفات                  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 (على مدار الفصل الدراسي)</w:t>
            </w:r>
          </w:p>
        </w:tc>
      </w:tr>
      <w:tr w:rsidR="00E32A5B" w:rsidRPr="00FD7035" w:rsidTr="002D41BF">
        <w:trPr>
          <w:jc w:val="center"/>
        </w:trPr>
        <w:tc>
          <w:tcPr>
            <w:tcW w:w="703" w:type="pct"/>
            <w:shd w:val="clear" w:color="auto" w:fill="FDE9D9"/>
          </w:tcPr>
          <w:p w:rsidR="00E32A5B" w:rsidRPr="00AC5C7E" w:rsidRDefault="00E32A5B" w:rsidP="002D41BF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</w:rPr>
            </w:pPr>
            <w:r w:rsidRPr="00AC5C7E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ج. 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 xml:space="preserve">توزيع الدرجات </w:t>
            </w:r>
          </w:p>
        </w:tc>
        <w:tc>
          <w:tcPr>
            <w:tcW w:w="4297" w:type="pct"/>
            <w:shd w:val="clear" w:color="auto" w:fill="auto"/>
          </w:tcPr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امتحان 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تحريري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نهائى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         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70 درجة (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70 %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)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امتحان</w:t>
            </w: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ات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أعمال الفصل (</w:t>
            </w: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1، 2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)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15 درجة(</w:t>
            </w: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15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%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)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أنواع التقييم الأخرى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          15 درجة (</w:t>
            </w: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15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%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)</w:t>
            </w:r>
          </w:p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اجمالى الدرجات                   100 درجة</w:t>
            </w:r>
          </w:p>
        </w:tc>
      </w:tr>
      <w:tr w:rsidR="00E32A5B" w:rsidRPr="00FD7035" w:rsidTr="002D41BF">
        <w:trPr>
          <w:jc w:val="center"/>
        </w:trPr>
        <w:tc>
          <w:tcPr>
            <w:tcW w:w="5000" w:type="pct"/>
            <w:gridSpan w:val="2"/>
            <w:shd w:val="clear" w:color="auto" w:fill="DAEEF3"/>
          </w:tcPr>
          <w:p w:rsidR="00E32A5B" w:rsidRPr="001A6B38" w:rsidRDefault="00E32A5B" w:rsidP="00E32A5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lang w:val="nl-NL" w:eastAsia="nl-NL" w:bidi="ar-EG"/>
              </w:rPr>
            </w:pP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قائمة الكتب الدراسية والمراجع</w:t>
            </w:r>
          </w:p>
        </w:tc>
      </w:tr>
      <w:tr w:rsidR="00E32A5B" w:rsidRPr="00FD7035" w:rsidTr="002D41BF">
        <w:trPr>
          <w:jc w:val="center"/>
        </w:trPr>
        <w:tc>
          <w:tcPr>
            <w:tcW w:w="703" w:type="pct"/>
            <w:shd w:val="clear" w:color="auto" w:fill="FDE9D9"/>
          </w:tcPr>
          <w:p w:rsidR="00E32A5B" w:rsidRPr="00AC5C7E" w:rsidRDefault="00E32A5B" w:rsidP="002D41BF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</w:rPr>
            </w:pP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مذكرات</w:t>
            </w:r>
          </w:p>
        </w:tc>
        <w:tc>
          <w:tcPr>
            <w:tcW w:w="4297" w:type="pct"/>
            <w:shd w:val="clear" w:color="auto" w:fill="auto"/>
          </w:tcPr>
          <w:p w:rsidR="00E32A5B" w:rsidRPr="00476F28" w:rsidRDefault="00E32A5B" w:rsidP="002D41B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مذكرات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في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إعداد وتنظيم المنشآت السياحية</w:t>
            </w:r>
          </w:p>
        </w:tc>
      </w:tr>
      <w:tr w:rsidR="00E32A5B" w:rsidRPr="00FD7035" w:rsidTr="002D41BF">
        <w:trPr>
          <w:jc w:val="center"/>
        </w:trPr>
        <w:tc>
          <w:tcPr>
            <w:tcW w:w="703" w:type="pct"/>
            <w:shd w:val="clear" w:color="auto" w:fill="FDE9D9"/>
          </w:tcPr>
          <w:p w:rsidR="00E32A5B" w:rsidRPr="00AC5C7E" w:rsidRDefault="00E32A5B" w:rsidP="002D41BF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</w:rPr>
            </w:pP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دوريات</w:t>
            </w:r>
          </w:p>
        </w:tc>
        <w:tc>
          <w:tcPr>
            <w:tcW w:w="4297" w:type="pct"/>
            <w:shd w:val="clear" w:color="auto" w:fill="auto"/>
          </w:tcPr>
          <w:p w:rsidR="00E32A5B" w:rsidRPr="00476F28" w:rsidRDefault="00E32A5B" w:rsidP="002D41BF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</w:rPr>
              <w:t>Journal of Tourism Management</w:t>
            </w:r>
          </w:p>
          <w:p w:rsidR="00E32A5B" w:rsidRPr="00476F28" w:rsidRDefault="00E32A5B" w:rsidP="002D41BF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eastAsia="en-GB" w:bidi="ar-EG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</w:rPr>
              <w:t>Journal of Hospitality &amp; Tourism Research</w:t>
            </w:r>
          </w:p>
        </w:tc>
      </w:tr>
    </w:tbl>
    <w:p w:rsidR="00E32A5B" w:rsidRPr="00476F28" w:rsidRDefault="00E32A5B" w:rsidP="00E32A5B">
      <w:pPr>
        <w:spacing w:after="0" w:line="240" w:lineRule="auto"/>
        <w:ind w:right="5812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bidi="ar-EG"/>
        </w:rPr>
      </w:pPr>
    </w:p>
    <w:tbl>
      <w:tblPr>
        <w:bidiVisual/>
        <w:tblW w:w="8789" w:type="dxa"/>
        <w:jc w:val="center"/>
        <w:tblLook w:val="04A0" w:firstRow="1" w:lastRow="0" w:firstColumn="1" w:lastColumn="0" w:noHBand="0" w:noVBand="1"/>
      </w:tblPr>
      <w:tblGrid>
        <w:gridCol w:w="4452"/>
        <w:gridCol w:w="4337"/>
      </w:tblGrid>
      <w:tr w:rsidR="00E32A5B" w:rsidRPr="00FD7035" w:rsidTr="002D41BF">
        <w:trPr>
          <w:jc w:val="center"/>
        </w:trPr>
        <w:tc>
          <w:tcPr>
            <w:tcW w:w="4452" w:type="dxa"/>
            <w:shd w:val="clear" w:color="auto" w:fill="auto"/>
          </w:tcPr>
          <w:p w:rsidR="00E32A5B" w:rsidRPr="00476F28" w:rsidRDefault="00E32A5B" w:rsidP="002D41B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4337" w:type="dxa"/>
            <w:shd w:val="clear" w:color="auto" w:fill="auto"/>
          </w:tcPr>
          <w:p w:rsidR="00E32A5B" w:rsidRPr="00476F28" w:rsidRDefault="00E32A5B" w:rsidP="002D41B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E32A5B" w:rsidRPr="00FD7035" w:rsidTr="002D41BF">
        <w:trPr>
          <w:jc w:val="center"/>
        </w:trPr>
        <w:tc>
          <w:tcPr>
            <w:tcW w:w="4452" w:type="dxa"/>
            <w:shd w:val="clear" w:color="auto" w:fill="auto"/>
          </w:tcPr>
          <w:p w:rsidR="00E32A5B" w:rsidRPr="00476F28" w:rsidRDefault="00E32A5B" w:rsidP="002D41B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.</w:t>
            </w: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د/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نانسى محمد فوزى</w:t>
            </w:r>
          </w:p>
          <w:p w:rsidR="00E32A5B" w:rsidRDefault="00E32A5B" w:rsidP="002D41B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د/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حنان ماهر على</w:t>
            </w:r>
          </w:p>
          <w:p w:rsidR="00E32A5B" w:rsidRPr="00476F28" w:rsidRDefault="00E32A5B" w:rsidP="002D41B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د/ مروة عبدالتواب</w:t>
            </w:r>
          </w:p>
        </w:tc>
        <w:tc>
          <w:tcPr>
            <w:tcW w:w="4337" w:type="dxa"/>
            <w:shd w:val="clear" w:color="auto" w:fill="auto"/>
          </w:tcPr>
          <w:p w:rsidR="00E32A5B" w:rsidRPr="00476F28" w:rsidRDefault="00E32A5B" w:rsidP="00E32A5B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أ.د/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مصطفي محمود أبوحمد</w:t>
            </w:r>
            <w:bookmarkStart w:id="0" w:name="_GoBack"/>
            <w:bookmarkEnd w:id="0"/>
          </w:p>
        </w:tc>
      </w:tr>
    </w:tbl>
    <w:p w:rsidR="003A78D5" w:rsidRPr="00E32A5B" w:rsidRDefault="003A78D5"/>
    <w:sectPr w:rsidR="003A78D5" w:rsidRPr="00E32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62105"/>
    <w:multiLevelType w:val="hybridMultilevel"/>
    <w:tmpl w:val="3B080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E580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5B"/>
    <w:rsid w:val="003A78D5"/>
    <w:rsid w:val="00E3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2481ED-5FBA-41CB-AE7C-A84FC7E6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A5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عنوان منتصف"/>
    <w:basedOn w:val="Normal"/>
    <w:link w:val="1Char"/>
    <w:qFormat/>
    <w:rsid w:val="00E32A5B"/>
    <w:pPr>
      <w:spacing w:after="0" w:line="240" w:lineRule="auto"/>
      <w:jc w:val="center"/>
    </w:pPr>
    <w:rPr>
      <w:rFonts w:cs="Monotype Koufi"/>
      <w:color w:val="000099"/>
      <w:sz w:val="28"/>
      <w:szCs w:val="28"/>
      <w:lang w:val="nl-NL" w:eastAsia="nl-NL" w:bidi="ar-EG"/>
    </w:rPr>
  </w:style>
  <w:style w:type="character" w:customStyle="1" w:styleId="1Char">
    <w:name w:val="1 عنوان منتصف Char"/>
    <w:link w:val="1"/>
    <w:rsid w:val="00E32A5B"/>
    <w:rPr>
      <w:rFonts w:ascii="Calibri" w:eastAsia="Calibri" w:hAnsi="Calibri" w:cs="Monotype Koufi"/>
      <w:color w:val="000099"/>
      <w:sz w:val="28"/>
      <w:szCs w:val="28"/>
      <w:lang w:val="nl-NL" w:eastAsia="nl-NL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1</cp:revision>
  <dcterms:created xsi:type="dcterms:W3CDTF">2024-01-28T13:25:00Z</dcterms:created>
  <dcterms:modified xsi:type="dcterms:W3CDTF">2024-01-28T13:26:00Z</dcterms:modified>
</cp:coreProperties>
</file>